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page" w:horzAnchor="margin" w:tblpY="2066"/>
        <w:tblW w:w="10031" w:type="dxa"/>
        <w:tblLayout w:type="fixed"/>
        <w:tblLook w:val="04A0" w:firstRow="1" w:lastRow="0" w:firstColumn="1" w:lastColumn="0" w:noHBand="0" w:noVBand="1"/>
      </w:tblPr>
      <w:tblGrid>
        <w:gridCol w:w="4928"/>
        <w:gridCol w:w="850"/>
        <w:gridCol w:w="851"/>
        <w:gridCol w:w="850"/>
        <w:gridCol w:w="851"/>
        <w:gridCol w:w="850"/>
        <w:gridCol w:w="851"/>
      </w:tblGrid>
      <w:tr w:rsidR="00DE340E" w:rsidRPr="00981C60" w:rsidTr="00DE340E">
        <w:trPr>
          <w:trHeight w:val="270"/>
          <w:tblHeader/>
        </w:trPr>
        <w:tc>
          <w:tcPr>
            <w:tcW w:w="4928" w:type="dxa"/>
            <w:vMerge w:val="restart"/>
            <w:shd w:val="clear" w:color="auto" w:fill="4BACC6" w:themeFill="accent5"/>
            <w:vAlign w:val="center"/>
          </w:tcPr>
          <w:p w:rsidR="00DE340E" w:rsidRPr="00981C60" w:rsidRDefault="00DE340E" w:rsidP="00981C60">
            <w:pPr>
              <w:jc w:val="center"/>
              <w:rPr>
                <w:rFonts w:ascii="TH SarabunIT๙" w:hAnsi="TH SarabunIT๙" w:cs="TH SarabunIT๙"/>
                <w:b/>
                <w:bCs/>
                <w:sz w:val="32"/>
                <w:szCs w:val="32"/>
              </w:rPr>
            </w:pPr>
            <w:r w:rsidRPr="00981C60">
              <w:rPr>
                <w:rFonts w:ascii="TH SarabunIT๙" w:hAnsi="TH SarabunIT๙" w:cs="TH SarabunIT๙"/>
                <w:b/>
                <w:bCs/>
                <w:noProof/>
                <w:sz w:val="32"/>
                <w:szCs w:val="32"/>
                <w:cs/>
              </w:rPr>
              <w:t>ตัวชี้วัดผลการปฏิบัติราชการ</w:t>
            </w:r>
          </w:p>
        </w:tc>
        <w:tc>
          <w:tcPr>
            <w:tcW w:w="850" w:type="dxa"/>
            <w:vMerge w:val="restart"/>
            <w:shd w:val="clear" w:color="auto" w:fill="4BACC6" w:themeFill="accent5"/>
            <w:vAlign w:val="center"/>
          </w:tcPr>
          <w:p w:rsidR="00DE340E" w:rsidRPr="00981C60" w:rsidRDefault="00DE340E" w:rsidP="00981C60">
            <w:pPr>
              <w:ind w:left="-108" w:right="-108"/>
              <w:jc w:val="center"/>
              <w:rPr>
                <w:rFonts w:ascii="TH SarabunIT๙" w:hAnsi="TH SarabunIT๙" w:cs="TH SarabunIT๙"/>
                <w:b/>
                <w:bCs/>
                <w:sz w:val="32"/>
                <w:szCs w:val="32"/>
              </w:rPr>
            </w:pPr>
            <w:r w:rsidRPr="00981C60">
              <w:rPr>
                <w:rFonts w:ascii="TH SarabunIT๙" w:hAnsi="TH SarabunIT๙" w:cs="TH SarabunIT๙"/>
                <w:b/>
                <w:bCs/>
                <w:sz w:val="32"/>
                <w:szCs w:val="32"/>
                <w:cs/>
              </w:rPr>
              <w:t>น้ำหนัก</w:t>
            </w:r>
          </w:p>
          <w:p w:rsidR="00DE340E" w:rsidRPr="00981C60" w:rsidRDefault="00DE340E" w:rsidP="00981C60">
            <w:pPr>
              <w:ind w:left="-108" w:right="-108"/>
              <w:jc w:val="center"/>
              <w:rPr>
                <w:rFonts w:ascii="TH SarabunIT๙" w:hAnsi="TH SarabunIT๙" w:cs="TH SarabunIT๙"/>
                <w:b/>
                <w:bCs/>
                <w:sz w:val="32"/>
                <w:szCs w:val="32"/>
              </w:rPr>
            </w:pPr>
            <w:r w:rsidRPr="00981C60">
              <w:rPr>
                <w:rFonts w:ascii="TH SarabunIT๙" w:hAnsi="TH SarabunIT๙" w:cs="TH SarabunIT๙"/>
                <w:b/>
                <w:bCs/>
                <w:sz w:val="32"/>
                <w:szCs w:val="32"/>
                <w:cs/>
              </w:rPr>
              <w:t>(%</w:t>
            </w:r>
            <w:r w:rsidRPr="00981C60">
              <w:rPr>
                <w:rFonts w:ascii="TH SarabunIT๙" w:hAnsi="TH SarabunIT๙" w:cs="TH SarabunIT๙"/>
                <w:b/>
                <w:bCs/>
                <w:sz w:val="32"/>
                <w:szCs w:val="32"/>
              </w:rPr>
              <w:t>)</w:t>
            </w:r>
          </w:p>
        </w:tc>
        <w:tc>
          <w:tcPr>
            <w:tcW w:w="4253" w:type="dxa"/>
            <w:gridSpan w:val="5"/>
            <w:shd w:val="clear" w:color="auto" w:fill="4BACC6" w:themeFill="accent5"/>
            <w:vAlign w:val="center"/>
          </w:tcPr>
          <w:p w:rsidR="00DE340E" w:rsidRPr="00981C60" w:rsidRDefault="00DE340E" w:rsidP="00981C60">
            <w:pPr>
              <w:jc w:val="center"/>
              <w:rPr>
                <w:rFonts w:ascii="TH SarabunIT๙" w:hAnsi="TH SarabunIT๙" w:cs="TH SarabunIT๙"/>
                <w:b/>
                <w:bCs/>
                <w:sz w:val="32"/>
                <w:szCs w:val="32"/>
                <w:cs/>
              </w:rPr>
            </w:pPr>
            <w:r w:rsidRPr="00981C60">
              <w:rPr>
                <w:rFonts w:ascii="TH SarabunIT๙" w:hAnsi="TH SarabunIT๙" w:cs="TH SarabunIT๙"/>
                <w:b/>
                <w:bCs/>
                <w:sz w:val="32"/>
                <w:szCs w:val="32"/>
                <w:cs/>
              </w:rPr>
              <w:t>เกณฑ์การให้คะแนน</w:t>
            </w:r>
          </w:p>
        </w:tc>
      </w:tr>
      <w:tr w:rsidR="00DE340E" w:rsidRPr="00981C60" w:rsidTr="00DE340E">
        <w:trPr>
          <w:trHeight w:val="376"/>
          <w:tblHeader/>
        </w:trPr>
        <w:tc>
          <w:tcPr>
            <w:tcW w:w="4928" w:type="dxa"/>
            <w:vMerge/>
            <w:shd w:val="clear" w:color="auto" w:fill="FABF8F" w:themeFill="accent6" w:themeFillTint="99"/>
          </w:tcPr>
          <w:p w:rsidR="00DE340E" w:rsidRPr="00981C60" w:rsidRDefault="00DE340E" w:rsidP="00981C60">
            <w:pPr>
              <w:rPr>
                <w:rFonts w:ascii="TH SarabunIT๙" w:hAnsi="TH SarabunIT๙" w:cs="TH SarabunIT๙"/>
                <w:sz w:val="32"/>
                <w:szCs w:val="32"/>
              </w:rPr>
            </w:pPr>
          </w:p>
        </w:tc>
        <w:tc>
          <w:tcPr>
            <w:tcW w:w="850" w:type="dxa"/>
            <w:vMerge/>
          </w:tcPr>
          <w:p w:rsidR="00DE340E" w:rsidRPr="00981C60" w:rsidRDefault="00DE340E" w:rsidP="00981C60">
            <w:pPr>
              <w:rPr>
                <w:rFonts w:ascii="TH SarabunIT๙" w:hAnsi="TH SarabunIT๙" w:cs="TH SarabunIT๙"/>
                <w:sz w:val="32"/>
                <w:szCs w:val="32"/>
              </w:rPr>
            </w:pPr>
          </w:p>
        </w:tc>
        <w:tc>
          <w:tcPr>
            <w:tcW w:w="851" w:type="dxa"/>
            <w:shd w:val="clear" w:color="auto" w:fill="B6DDE8" w:themeFill="accent5" w:themeFillTint="66"/>
            <w:vAlign w:val="center"/>
          </w:tcPr>
          <w:p w:rsidR="00DE340E" w:rsidRPr="00981C60" w:rsidRDefault="00DE340E" w:rsidP="00981C60">
            <w:pPr>
              <w:jc w:val="center"/>
              <w:rPr>
                <w:rFonts w:ascii="TH SarabunIT๙" w:hAnsi="TH SarabunIT๙" w:cs="TH SarabunIT๙"/>
                <w:b/>
                <w:bCs/>
                <w:sz w:val="32"/>
                <w:szCs w:val="32"/>
              </w:rPr>
            </w:pPr>
            <w:r w:rsidRPr="00981C60">
              <w:rPr>
                <w:rFonts w:ascii="TH SarabunIT๙" w:hAnsi="TH SarabunIT๙" w:cs="TH SarabunIT๙"/>
                <w:b/>
                <w:bCs/>
                <w:sz w:val="32"/>
                <w:szCs w:val="32"/>
                <w:cs/>
              </w:rPr>
              <w:t>1</w:t>
            </w:r>
          </w:p>
        </w:tc>
        <w:tc>
          <w:tcPr>
            <w:tcW w:w="850" w:type="dxa"/>
            <w:shd w:val="clear" w:color="auto" w:fill="B6DDE8" w:themeFill="accent5" w:themeFillTint="66"/>
            <w:vAlign w:val="center"/>
          </w:tcPr>
          <w:p w:rsidR="00DE340E" w:rsidRPr="00981C60" w:rsidRDefault="00DE340E" w:rsidP="00981C60">
            <w:pPr>
              <w:jc w:val="center"/>
              <w:rPr>
                <w:rFonts w:ascii="TH SarabunIT๙" w:hAnsi="TH SarabunIT๙" w:cs="TH SarabunIT๙"/>
                <w:b/>
                <w:bCs/>
                <w:sz w:val="32"/>
                <w:szCs w:val="32"/>
              </w:rPr>
            </w:pPr>
            <w:r w:rsidRPr="00981C60">
              <w:rPr>
                <w:rFonts w:ascii="TH SarabunIT๙" w:hAnsi="TH SarabunIT๙" w:cs="TH SarabunIT๙"/>
                <w:b/>
                <w:bCs/>
                <w:sz w:val="32"/>
                <w:szCs w:val="32"/>
                <w:cs/>
              </w:rPr>
              <w:t>2</w:t>
            </w:r>
          </w:p>
        </w:tc>
        <w:tc>
          <w:tcPr>
            <w:tcW w:w="851" w:type="dxa"/>
            <w:shd w:val="clear" w:color="auto" w:fill="B6DDE8" w:themeFill="accent5" w:themeFillTint="66"/>
            <w:vAlign w:val="center"/>
          </w:tcPr>
          <w:p w:rsidR="00DE340E" w:rsidRPr="00981C60" w:rsidRDefault="00DE340E" w:rsidP="00981C60">
            <w:pPr>
              <w:jc w:val="center"/>
              <w:rPr>
                <w:rFonts w:ascii="TH SarabunIT๙" w:hAnsi="TH SarabunIT๙" w:cs="TH SarabunIT๙"/>
                <w:b/>
                <w:bCs/>
                <w:sz w:val="32"/>
                <w:szCs w:val="32"/>
              </w:rPr>
            </w:pPr>
            <w:r w:rsidRPr="00981C60">
              <w:rPr>
                <w:rFonts w:ascii="TH SarabunIT๙" w:hAnsi="TH SarabunIT๙" w:cs="TH SarabunIT๙"/>
                <w:b/>
                <w:bCs/>
                <w:sz w:val="32"/>
                <w:szCs w:val="32"/>
                <w:cs/>
              </w:rPr>
              <w:t>3</w:t>
            </w:r>
          </w:p>
        </w:tc>
        <w:tc>
          <w:tcPr>
            <w:tcW w:w="850" w:type="dxa"/>
            <w:shd w:val="clear" w:color="auto" w:fill="B6DDE8" w:themeFill="accent5" w:themeFillTint="66"/>
            <w:vAlign w:val="center"/>
          </w:tcPr>
          <w:p w:rsidR="00DE340E" w:rsidRPr="00981C60" w:rsidRDefault="00DE340E" w:rsidP="00981C60">
            <w:pPr>
              <w:jc w:val="center"/>
              <w:rPr>
                <w:rFonts w:ascii="TH SarabunIT๙" w:hAnsi="TH SarabunIT๙" w:cs="TH SarabunIT๙"/>
                <w:b/>
                <w:bCs/>
                <w:sz w:val="32"/>
                <w:szCs w:val="32"/>
              </w:rPr>
            </w:pPr>
            <w:r w:rsidRPr="00981C60">
              <w:rPr>
                <w:rFonts w:ascii="TH SarabunIT๙" w:hAnsi="TH SarabunIT๙" w:cs="TH SarabunIT๙"/>
                <w:b/>
                <w:bCs/>
                <w:sz w:val="32"/>
                <w:szCs w:val="32"/>
                <w:cs/>
              </w:rPr>
              <w:t>4</w:t>
            </w:r>
          </w:p>
        </w:tc>
        <w:tc>
          <w:tcPr>
            <w:tcW w:w="851" w:type="dxa"/>
            <w:shd w:val="clear" w:color="auto" w:fill="B6DDE8" w:themeFill="accent5" w:themeFillTint="66"/>
            <w:vAlign w:val="center"/>
          </w:tcPr>
          <w:p w:rsidR="00DE340E" w:rsidRPr="00981C60" w:rsidRDefault="00DE340E" w:rsidP="00981C60">
            <w:pPr>
              <w:jc w:val="center"/>
              <w:rPr>
                <w:rFonts w:ascii="TH SarabunIT๙" w:hAnsi="TH SarabunIT๙" w:cs="TH SarabunIT๙"/>
                <w:b/>
                <w:bCs/>
                <w:sz w:val="32"/>
                <w:szCs w:val="32"/>
                <w:cs/>
              </w:rPr>
            </w:pPr>
            <w:r w:rsidRPr="00981C60">
              <w:rPr>
                <w:rFonts w:ascii="TH SarabunIT๙" w:hAnsi="TH SarabunIT๙" w:cs="TH SarabunIT๙"/>
                <w:b/>
                <w:bCs/>
                <w:sz w:val="32"/>
                <w:szCs w:val="32"/>
              </w:rPr>
              <w:t>5</w:t>
            </w:r>
          </w:p>
        </w:tc>
      </w:tr>
      <w:tr w:rsidR="00DE340E" w:rsidRPr="00981C60" w:rsidTr="00DE340E">
        <w:trPr>
          <w:trHeight w:val="413"/>
        </w:trPr>
        <w:tc>
          <w:tcPr>
            <w:tcW w:w="10031" w:type="dxa"/>
            <w:gridSpan w:val="7"/>
            <w:shd w:val="clear" w:color="auto" w:fill="FFC000"/>
            <w:vAlign w:val="center"/>
          </w:tcPr>
          <w:p w:rsidR="00DE340E" w:rsidRPr="00981C60" w:rsidRDefault="00DE340E" w:rsidP="00975B05">
            <w:pPr>
              <w:rPr>
                <w:rFonts w:ascii="TH SarabunIT๙" w:hAnsi="TH SarabunIT๙" w:cs="TH SarabunIT๙"/>
                <w:sz w:val="30"/>
                <w:szCs w:val="30"/>
              </w:rPr>
            </w:pPr>
            <w:r w:rsidRPr="00981C60">
              <w:rPr>
                <w:rFonts w:ascii="TH SarabunIT๙" w:hAnsi="TH SarabunIT๙" w:cs="TH SarabunIT๙" w:hint="cs"/>
                <w:b/>
                <w:bCs/>
                <w:sz w:val="32"/>
                <w:szCs w:val="32"/>
                <w:cs/>
              </w:rPr>
              <w:t xml:space="preserve">มิติภายนอก </w:t>
            </w:r>
            <w:r w:rsidRPr="00981C60">
              <w:rPr>
                <w:rFonts w:ascii="TH SarabunIT๙" w:hAnsi="TH SarabunIT๙" w:cs="TH SarabunIT๙"/>
                <w:b/>
                <w:bCs/>
                <w:sz w:val="32"/>
                <w:szCs w:val="32"/>
                <w:cs/>
              </w:rPr>
              <w:t xml:space="preserve">(ร้อยละ </w:t>
            </w:r>
            <w:r w:rsidR="00975B05">
              <w:rPr>
                <w:rFonts w:ascii="TH SarabunIT๙" w:hAnsi="TH SarabunIT๙" w:cs="TH SarabunIT๙" w:hint="cs"/>
                <w:b/>
                <w:bCs/>
                <w:sz w:val="32"/>
                <w:szCs w:val="32"/>
                <w:cs/>
              </w:rPr>
              <w:t>8</w:t>
            </w:r>
            <w:r w:rsidRPr="00981C60">
              <w:rPr>
                <w:rFonts w:ascii="TH SarabunIT๙" w:hAnsi="TH SarabunIT๙" w:cs="TH SarabunIT๙"/>
                <w:b/>
                <w:bCs/>
                <w:sz w:val="32"/>
                <w:szCs w:val="32"/>
              </w:rPr>
              <w:t>0</w:t>
            </w:r>
            <w:r w:rsidRPr="00981C60">
              <w:rPr>
                <w:rFonts w:ascii="TH SarabunIT๙" w:hAnsi="TH SarabunIT๙" w:cs="TH SarabunIT๙"/>
                <w:b/>
                <w:bCs/>
                <w:sz w:val="32"/>
                <w:szCs w:val="32"/>
                <w:cs/>
              </w:rPr>
              <w:t>)</w:t>
            </w:r>
          </w:p>
        </w:tc>
      </w:tr>
      <w:tr w:rsidR="00EE5ABA" w:rsidRPr="00981C60" w:rsidTr="002B4FDA">
        <w:tc>
          <w:tcPr>
            <w:tcW w:w="4928" w:type="dxa"/>
          </w:tcPr>
          <w:p w:rsidR="00EE5ABA" w:rsidRPr="00EE5ABA" w:rsidRDefault="00EE5ABA" w:rsidP="00EE5ABA">
            <w:pPr>
              <w:pStyle w:val="NormalWeb"/>
              <w:spacing w:before="0" w:beforeAutospacing="0" w:after="0" w:afterAutospacing="0"/>
              <w:rPr>
                <w:rFonts w:ascii="TH SarabunIT๙" w:hAnsi="TH SarabunIT๙" w:cs="TH SarabunIT๙"/>
                <w:sz w:val="32"/>
                <w:szCs w:val="32"/>
              </w:rPr>
            </w:pPr>
            <w:r w:rsidRPr="00EE5ABA">
              <w:rPr>
                <w:rFonts w:ascii="TH SarabunIT๙" w:eastAsia="Tahoma" w:hAnsi="TH SarabunIT๙" w:cs="TH SarabunIT๙"/>
                <w:kern w:val="24"/>
                <w:sz w:val="32"/>
                <w:szCs w:val="32"/>
                <w:cs/>
              </w:rPr>
              <w:t>1. ร้อยละของจำนวนพื้นที่ประสบภัยแล้งที่ได้รับการช่วยเหลือ</w:t>
            </w:r>
          </w:p>
        </w:tc>
        <w:tc>
          <w:tcPr>
            <w:tcW w:w="850" w:type="dxa"/>
          </w:tcPr>
          <w:p w:rsidR="00EE5ABA" w:rsidRPr="00037BB4" w:rsidRDefault="00EE5ABA" w:rsidP="00EE5ABA">
            <w:pPr>
              <w:jc w:val="center"/>
              <w:rPr>
                <w:rFonts w:ascii="TH SarabunIT๙" w:hAnsi="TH SarabunIT๙" w:cs="TH SarabunIT๙"/>
                <w:sz w:val="32"/>
                <w:szCs w:val="32"/>
              </w:rPr>
            </w:pPr>
            <w:r w:rsidRPr="00037BB4">
              <w:rPr>
                <w:rFonts w:ascii="TH SarabunIT๙" w:hAnsi="TH SarabunIT๙" w:cs="TH SarabunIT๙" w:hint="cs"/>
                <w:sz w:val="32"/>
                <w:szCs w:val="32"/>
                <w:cs/>
              </w:rPr>
              <w:t>15</w:t>
            </w:r>
          </w:p>
        </w:tc>
        <w:tc>
          <w:tcPr>
            <w:tcW w:w="851" w:type="dxa"/>
          </w:tcPr>
          <w:p w:rsidR="00EE5ABA" w:rsidRPr="00037BB4" w:rsidRDefault="00EE5ABA" w:rsidP="00EE5ABA">
            <w:pPr>
              <w:tabs>
                <w:tab w:val="left" w:pos="1843"/>
              </w:tabs>
              <w:jc w:val="center"/>
              <w:rPr>
                <w:rFonts w:ascii="TH SarabunIT๙" w:hAnsi="TH SarabunIT๙" w:cs="TH SarabunIT๙"/>
                <w:sz w:val="32"/>
                <w:szCs w:val="32"/>
              </w:rPr>
            </w:pPr>
            <w:r w:rsidRPr="00037BB4">
              <w:rPr>
                <w:rFonts w:ascii="TH SarabunIT๙" w:hAnsi="TH SarabunIT๙" w:cs="TH SarabunIT๙" w:hint="cs"/>
                <w:sz w:val="32"/>
                <w:szCs w:val="32"/>
                <w:cs/>
              </w:rPr>
              <w:t>75.37</w:t>
            </w:r>
          </w:p>
        </w:tc>
        <w:tc>
          <w:tcPr>
            <w:tcW w:w="850" w:type="dxa"/>
          </w:tcPr>
          <w:p w:rsidR="00EE5ABA" w:rsidRPr="00037BB4" w:rsidRDefault="00EE5ABA" w:rsidP="00EE5ABA">
            <w:pPr>
              <w:tabs>
                <w:tab w:val="left" w:pos="1843"/>
              </w:tabs>
              <w:jc w:val="center"/>
              <w:rPr>
                <w:rFonts w:ascii="TH SarabunIT๙" w:hAnsi="TH SarabunIT๙" w:cs="TH SarabunIT๙"/>
                <w:sz w:val="32"/>
                <w:szCs w:val="32"/>
              </w:rPr>
            </w:pPr>
            <w:r w:rsidRPr="00037BB4">
              <w:rPr>
                <w:rFonts w:ascii="TH SarabunIT๙" w:hAnsi="TH SarabunIT๙" w:cs="TH SarabunIT๙" w:hint="cs"/>
                <w:sz w:val="32"/>
                <w:szCs w:val="32"/>
                <w:cs/>
              </w:rPr>
              <w:t>76.53</w:t>
            </w:r>
          </w:p>
        </w:tc>
        <w:tc>
          <w:tcPr>
            <w:tcW w:w="851" w:type="dxa"/>
          </w:tcPr>
          <w:p w:rsidR="00EE5ABA" w:rsidRPr="00037BB4" w:rsidRDefault="00EE5ABA" w:rsidP="00EE5ABA">
            <w:pPr>
              <w:tabs>
                <w:tab w:val="left" w:pos="1843"/>
              </w:tabs>
              <w:jc w:val="center"/>
              <w:rPr>
                <w:rFonts w:ascii="TH SarabunIT๙" w:hAnsi="TH SarabunIT๙" w:cs="TH SarabunIT๙"/>
                <w:sz w:val="32"/>
                <w:szCs w:val="32"/>
              </w:rPr>
            </w:pPr>
            <w:r w:rsidRPr="00037BB4">
              <w:rPr>
                <w:rFonts w:ascii="TH SarabunIT๙" w:hAnsi="TH SarabunIT๙" w:cs="TH SarabunIT๙" w:hint="cs"/>
                <w:sz w:val="32"/>
                <w:szCs w:val="32"/>
                <w:cs/>
              </w:rPr>
              <w:t>77.69</w:t>
            </w:r>
          </w:p>
        </w:tc>
        <w:tc>
          <w:tcPr>
            <w:tcW w:w="850" w:type="dxa"/>
          </w:tcPr>
          <w:p w:rsidR="00EE5ABA" w:rsidRPr="00037BB4" w:rsidRDefault="00EE5ABA" w:rsidP="00EE5ABA">
            <w:pPr>
              <w:tabs>
                <w:tab w:val="left" w:pos="1843"/>
              </w:tabs>
              <w:jc w:val="center"/>
              <w:rPr>
                <w:rFonts w:ascii="TH SarabunIT๙" w:hAnsi="TH SarabunIT๙" w:cs="TH SarabunIT๙"/>
                <w:sz w:val="32"/>
                <w:szCs w:val="32"/>
              </w:rPr>
            </w:pPr>
            <w:r w:rsidRPr="00037BB4">
              <w:rPr>
                <w:rFonts w:ascii="TH SarabunIT๙" w:hAnsi="TH SarabunIT๙" w:cs="TH SarabunIT๙" w:hint="cs"/>
                <w:sz w:val="32"/>
                <w:szCs w:val="32"/>
                <w:cs/>
              </w:rPr>
              <w:t>78.85</w:t>
            </w:r>
          </w:p>
        </w:tc>
        <w:tc>
          <w:tcPr>
            <w:tcW w:w="851" w:type="dxa"/>
          </w:tcPr>
          <w:p w:rsidR="00EE5ABA" w:rsidRPr="00037BB4" w:rsidRDefault="00EE5ABA" w:rsidP="00EE5ABA">
            <w:pPr>
              <w:tabs>
                <w:tab w:val="left" w:pos="1843"/>
              </w:tabs>
              <w:jc w:val="center"/>
              <w:rPr>
                <w:rFonts w:ascii="TH SarabunIT๙" w:hAnsi="TH SarabunIT๙" w:cs="TH SarabunIT๙"/>
                <w:sz w:val="32"/>
                <w:szCs w:val="32"/>
              </w:rPr>
            </w:pPr>
            <w:r w:rsidRPr="00037BB4">
              <w:rPr>
                <w:rFonts w:ascii="TH SarabunIT๙" w:hAnsi="TH SarabunIT๙" w:cs="TH SarabunIT๙" w:hint="cs"/>
                <w:sz w:val="32"/>
                <w:szCs w:val="32"/>
                <w:cs/>
              </w:rPr>
              <w:t>80.01</w:t>
            </w:r>
          </w:p>
        </w:tc>
      </w:tr>
      <w:tr w:rsidR="00EE5ABA" w:rsidRPr="00981C60" w:rsidTr="002B4FDA">
        <w:trPr>
          <w:trHeight w:val="350"/>
        </w:trPr>
        <w:tc>
          <w:tcPr>
            <w:tcW w:w="4928" w:type="dxa"/>
            <w:shd w:val="clear" w:color="auto" w:fill="auto"/>
          </w:tcPr>
          <w:p w:rsidR="00EE5ABA" w:rsidRPr="00EE5ABA" w:rsidRDefault="00EE5ABA" w:rsidP="00EE5ABA">
            <w:pPr>
              <w:pStyle w:val="NormalWeb"/>
              <w:spacing w:before="0" w:beforeAutospacing="0" w:after="0" w:afterAutospacing="0"/>
              <w:rPr>
                <w:rFonts w:ascii="TH SarabunIT๙" w:hAnsi="TH SarabunIT๙" w:cs="TH SarabunIT๙"/>
                <w:sz w:val="32"/>
                <w:szCs w:val="32"/>
              </w:rPr>
            </w:pPr>
            <w:r w:rsidRPr="00EE5ABA">
              <w:rPr>
                <w:rFonts w:ascii="TH SarabunIT๙" w:eastAsia="Tahoma" w:hAnsi="TH SarabunIT๙" w:cs="TH SarabunIT๙"/>
                <w:kern w:val="24"/>
                <w:sz w:val="32"/>
                <w:szCs w:val="32"/>
                <w:cs/>
              </w:rPr>
              <w:t>2. ร้อยละความสำเร็จของการปฏิบัติการฝนหลวงเติมน้ำในเขื่อนตามที่ร้องขอ</w:t>
            </w:r>
          </w:p>
        </w:tc>
        <w:tc>
          <w:tcPr>
            <w:tcW w:w="850" w:type="dxa"/>
          </w:tcPr>
          <w:p w:rsidR="00EE5ABA" w:rsidRPr="00037BB4" w:rsidRDefault="00EE5ABA" w:rsidP="00EE5ABA">
            <w:pPr>
              <w:jc w:val="center"/>
              <w:rPr>
                <w:rFonts w:ascii="TH SarabunIT๙" w:hAnsi="TH SarabunIT๙" w:cs="TH SarabunIT๙"/>
                <w:sz w:val="32"/>
                <w:szCs w:val="32"/>
              </w:rPr>
            </w:pPr>
            <w:r w:rsidRPr="00037BB4">
              <w:rPr>
                <w:rFonts w:ascii="TH SarabunIT๙" w:hAnsi="TH SarabunIT๙" w:cs="TH SarabunIT๙"/>
                <w:sz w:val="32"/>
                <w:szCs w:val="32"/>
              </w:rPr>
              <w:t>1</w:t>
            </w:r>
            <w:r w:rsidRPr="00037BB4">
              <w:rPr>
                <w:rFonts w:ascii="TH SarabunIT๙" w:hAnsi="TH SarabunIT๙" w:cs="TH SarabunIT๙" w:hint="cs"/>
                <w:sz w:val="32"/>
                <w:szCs w:val="32"/>
                <w:cs/>
              </w:rPr>
              <w:t>5</w:t>
            </w:r>
          </w:p>
        </w:tc>
        <w:tc>
          <w:tcPr>
            <w:tcW w:w="851" w:type="dxa"/>
          </w:tcPr>
          <w:p w:rsidR="00EE5ABA" w:rsidRPr="00037BB4" w:rsidRDefault="00EE5ABA" w:rsidP="00EE5ABA">
            <w:pPr>
              <w:pStyle w:val="NormalWeb"/>
              <w:spacing w:before="0" w:beforeAutospacing="0" w:after="0" w:afterAutospacing="0"/>
              <w:jc w:val="center"/>
              <w:textAlignment w:val="bottom"/>
              <w:rPr>
                <w:rFonts w:ascii="TH SarabunIT๙" w:hAnsi="TH SarabunIT๙" w:cs="TH SarabunIT๙"/>
                <w:sz w:val="32"/>
                <w:szCs w:val="32"/>
              </w:rPr>
            </w:pPr>
            <w:r w:rsidRPr="00037BB4">
              <w:rPr>
                <w:rFonts w:ascii="TH SarabunIT๙" w:eastAsia="Tahoma" w:hAnsi="TH SarabunIT๙" w:cs="TH SarabunIT๙" w:hint="cs"/>
                <w:kern w:val="24"/>
                <w:sz w:val="32"/>
                <w:szCs w:val="32"/>
                <w:cs/>
              </w:rPr>
              <w:t>65</w:t>
            </w:r>
          </w:p>
        </w:tc>
        <w:tc>
          <w:tcPr>
            <w:tcW w:w="850" w:type="dxa"/>
          </w:tcPr>
          <w:p w:rsidR="00EE5ABA" w:rsidRPr="00037BB4" w:rsidRDefault="00EE5ABA" w:rsidP="00EE5ABA">
            <w:pPr>
              <w:pStyle w:val="NormalWeb"/>
              <w:spacing w:before="0" w:beforeAutospacing="0" w:after="0" w:afterAutospacing="0"/>
              <w:jc w:val="center"/>
              <w:textAlignment w:val="bottom"/>
              <w:rPr>
                <w:rFonts w:ascii="TH SarabunIT๙" w:hAnsi="TH SarabunIT๙" w:cs="TH SarabunIT๙"/>
                <w:sz w:val="32"/>
                <w:szCs w:val="32"/>
              </w:rPr>
            </w:pPr>
            <w:r w:rsidRPr="00037BB4">
              <w:rPr>
                <w:rFonts w:ascii="TH SarabunIT๙" w:eastAsia="Tahoma" w:hAnsi="TH SarabunIT๙" w:cs="TH SarabunIT๙" w:hint="cs"/>
                <w:kern w:val="24"/>
                <w:sz w:val="32"/>
                <w:szCs w:val="32"/>
                <w:cs/>
              </w:rPr>
              <w:t>67.5</w:t>
            </w:r>
          </w:p>
        </w:tc>
        <w:tc>
          <w:tcPr>
            <w:tcW w:w="851" w:type="dxa"/>
          </w:tcPr>
          <w:p w:rsidR="00EE5ABA" w:rsidRPr="00037BB4" w:rsidRDefault="00EE5ABA" w:rsidP="00EE5ABA">
            <w:pPr>
              <w:pStyle w:val="NormalWeb"/>
              <w:spacing w:before="0" w:beforeAutospacing="0" w:after="0" w:afterAutospacing="0"/>
              <w:jc w:val="center"/>
              <w:textAlignment w:val="bottom"/>
              <w:rPr>
                <w:rFonts w:ascii="TH SarabunIT๙" w:hAnsi="TH SarabunIT๙" w:cs="TH SarabunIT๙"/>
                <w:sz w:val="32"/>
                <w:szCs w:val="32"/>
              </w:rPr>
            </w:pPr>
            <w:r w:rsidRPr="00037BB4">
              <w:rPr>
                <w:rFonts w:ascii="TH SarabunIT๙" w:eastAsia="Tahoma" w:hAnsi="TH SarabunIT๙" w:cs="TH SarabunIT๙"/>
                <w:kern w:val="24"/>
                <w:sz w:val="32"/>
                <w:szCs w:val="32"/>
                <w:cs/>
              </w:rPr>
              <w:t>70</w:t>
            </w:r>
          </w:p>
        </w:tc>
        <w:tc>
          <w:tcPr>
            <w:tcW w:w="850" w:type="dxa"/>
          </w:tcPr>
          <w:p w:rsidR="00EE5ABA" w:rsidRPr="00037BB4" w:rsidRDefault="00EE5ABA" w:rsidP="00EE5ABA">
            <w:pPr>
              <w:pStyle w:val="NormalWeb"/>
              <w:spacing w:before="0" w:beforeAutospacing="0" w:after="0" w:afterAutospacing="0"/>
              <w:jc w:val="center"/>
              <w:textAlignment w:val="bottom"/>
              <w:rPr>
                <w:rFonts w:ascii="TH SarabunIT๙" w:hAnsi="TH SarabunIT๙" w:cs="TH SarabunIT๙"/>
                <w:sz w:val="32"/>
                <w:szCs w:val="32"/>
              </w:rPr>
            </w:pPr>
            <w:r w:rsidRPr="00037BB4">
              <w:rPr>
                <w:rFonts w:ascii="TH SarabunIT๙" w:eastAsia="Tahoma" w:hAnsi="TH SarabunIT๙" w:cs="TH SarabunIT๙"/>
                <w:kern w:val="24"/>
                <w:sz w:val="32"/>
                <w:szCs w:val="32"/>
                <w:cs/>
              </w:rPr>
              <w:t>72.5</w:t>
            </w:r>
          </w:p>
        </w:tc>
        <w:tc>
          <w:tcPr>
            <w:tcW w:w="851" w:type="dxa"/>
          </w:tcPr>
          <w:p w:rsidR="00EE5ABA" w:rsidRPr="00037BB4" w:rsidRDefault="00EE5ABA" w:rsidP="00EE5ABA">
            <w:pPr>
              <w:pStyle w:val="NormalWeb"/>
              <w:spacing w:before="0" w:beforeAutospacing="0" w:after="0" w:afterAutospacing="0"/>
              <w:jc w:val="center"/>
              <w:textAlignment w:val="bottom"/>
              <w:rPr>
                <w:rFonts w:ascii="TH SarabunIT๙" w:hAnsi="TH SarabunIT๙" w:cs="TH SarabunIT๙"/>
                <w:sz w:val="32"/>
                <w:szCs w:val="32"/>
              </w:rPr>
            </w:pPr>
            <w:r w:rsidRPr="00037BB4">
              <w:rPr>
                <w:rFonts w:ascii="TH SarabunIT๙" w:eastAsia="Tahoma" w:hAnsi="TH SarabunIT๙" w:cs="TH SarabunIT๙"/>
                <w:kern w:val="24"/>
                <w:sz w:val="32"/>
                <w:szCs w:val="32"/>
              </w:rPr>
              <w:t>75</w:t>
            </w:r>
          </w:p>
        </w:tc>
      </w:tr>
      <w:tr w:rsidR="00EE5ABA" w:rsidRPr="00981C60" w:rsidTr="002B4FDA">
        <w:tc>
          <w:tcPr>
            <w:tcW w:w="4928" w:type="dxa"/>
            <w:shd w:val="clear" w:color="auto" w:fill="auto"/>
          </w:tcPr>
          <w:p w:rsidR="00EE5ABA" w:rsidRPr="00EE5ABA" w:rsidRDefault="00EE5ABA" w:rsidP="00EE5ABA">
            <w:pPr>
              <w:pStyle w:val="NormalWeb"/>
              <w:spacing w:before="0" w:beforeAutospacing="0" w:after="0" w:afterAutospacing="0"/>
              <w:ind w:right="-114"/>
              <w:rPr>
                <w:rFonts w:ascii="TH SarabunIT๙" w:hAnsi="TH SarabunIT๙" w:cs="TH SarabunIT๙"/>
                <w:sz w:val="32"/>
                <w:szCs w:val="32"/>
              </w:rPr>
            </w:pPr>
            <w:r w:rsidRPr="00EE5ABA">
              <w:rPr>
                <w:rFonts w:ascii="TH SarabunIT๙" w:eastAsia="Tahoma" w:hAnsi="TH SarabunIT๙" w:cs="TH SarabunIT๙"/>
                <w:kern w:val="24"/>
                <w:sz w:val="32"/>
                <w:szCs w:val="32"/>
                <w:cs/>
              </w:rPr>
              <w:t>3. ร้อยละความสำเร็จของการบรรเทาการเกิดพายุลูกเห็บ</w:t>
            </w:r>
          </w:p>
        </w:tc>
        <w:tc>
          <w:tcPr>
            <w:tcW w:w="850" w:type="dxa"/>
          </w:tcPr>
          <w:p w:rsidR="00EE5ABA" w:rsidRPr="00037BB4" w:rsidRDefault="00EE5ABA" w:rsidP="00EE5ABA">
            <w:pPr>
              <w:jc w:val="center"/>
              <w:rPr>
                <w:rFonts w:ascii="TH SarabunIT๙" w:hAnsi="TH SarabunIT๙" w:cs="TH SarabunIT๙"/>
                <w:sz w:val="32"/>
                <w:szCs w:val="32"/>
              </w:rPr>
            </w:pPr>
            <w:r w:rsidRPr="00037BB4">
              <w:rPr>
                <w:rFonts w:ascii="TH SarabunIT๙" w:hAnsi="TH SarabunIT๙" w:cs="TH SarabunIT๙" w:hint="cs"/>
                <w:sz w:val="32"/>
                <w:szCs w:val="32"/>
                <w:cs/>
              </w:rPr>
              <w:t>1</w:t>
            </w:r>
            <w:r w:rsidRPr="00037BB4">
              <w:rPr>
                <w:rFonts w:ascii="TH SarabunIT๙" w:hAnsi="TH SarabunIT๙" w:cs="TH SarabunIT๙"/>
                <w:sz w:val="32"/>
                <w:szCs w:val="32"/>
              </w:rPr>
              <w:t>0</w:t>
            </w:r>
          </w:p>
        </w:tc>
        <w:tc>
          <w:tcPr>
            <w:tcW w:w="851" w:type="dxa"/>
          </w:tcPr>
          <w:p w:rsidR="00EE5ABA" w:rsidRPr="00037BB4" w:rsidRDefault="00EE5ABA" w:rsidP="00EE5ABA">
            <w:pPr>
              <w:pStyle w:val="NormalWeb"/>
              <w:spacing w:before="0" w:beforeAutospacing="0" w:after="0" w:afterAutospacing="0"/>
              <w:jc w:val="center"/>
              <w:textAlignment w:val="bottom"/>
              <w:rPr>
                <w:rFonts w:ascii="TH SarabunIT๙" w:hAnsi="TH SarabunIT๙" w:cs="TH SarabunIT๙"/>
                <w:sz w:val="32"/>
                <w:szCs w:val="32"/>
              </w:rPr>
            </w:pPr>
            <w:r w:rsidRPr="00037BB4">
              <w:rPr>
                <w:rFonts w:ascii="TH SarabunIT๙" w:eastAsia="Tahoma" w:hAnsi="TH SarabunIT๙" w:cs="TH SarabunIT๙"/>
                <w:kern w:val="24"/>
                <w:sz w:val="32"/>
                <w:szCs w:val="32"/>
              </w:rPr>
              <w:t>47</w:t>
            </w:r>
          </w:p>
        </w:tc>
        <w:tc>
          <w:tcPr>
            <w:tcW w:w="850" w:type="dxa"/>
          </w:tcPr>
          <w:p w:rsidR="00EE5ABA" w:rsidRPr="00037BB4" w:rsidRDefault="00EE5ABA" w:rsidP="00EE5ABA">
            <w:pPr>
              <w:pStyle w:val="NormalWeb"/>
              <w:spacing w:before="0" w:beforeAutospacing="0" w:after="0" w:afterAutospacing="0"/>
              <w:jc w:val="center"/>
              <w:textAlignment w:val="bottom"/>
              <w:rPr>
                <w:rFonts w:ascii="TH SarabunIT๙" w:hAnsi="TH SarabunIT๙" w:cs="TH SarabunIT๙"/>
                <w:sz w:val="32"/>
                <w:szCs w:val="32"/>
              </w:rPr>
            </w:pPr>
            <w:r w:rsidRPr="00037BB4">
              <w:rPr>
                <w:rFonts w:ascii="TH SarabunIT๙" w:eastAsia="Tahoma" w:hAnsi="TH SarabunIT๙" w:cs="TH SarabunIT๙"/>
                <w:kern w:val="24"/>
                <w:sz w:val="32"/>
                <w:szCs w:val="32"/>
                <w:cs/>
              </w:rPr>
              <w:t>48</w:t>
            </w:r>
          </w:p>
        </w:tc>
        <w:tc>
          <w:tcPr>
            <w:tcW w:w="851" w:type="dxa"/>
          </w:tcPr>
          <w:p w:rsidR="00EE5ABA" w:rsidRPr="00037BB4" w:rsidRDefault="00EE5ABA" w:rsidP="00EE5ABA">
            <w:pPr>
              <w:pStyle w:val="NormalWeb"/>
              <w:spacing w:before="0" w:beforeAutospacing="0" w:after="0" w:afterAutospacing="0"/>
              <w:jc w:val="center"/>
              <w:textAlignment w:val="bottom"/>
              <w:rPr>
                <w:rFonts w:ascii="TH SarabunIT๙" w:hAnsi="TH SarabunIT๙" w:cs="TH SarabunIT๙"/>
                <w:sz w:val="32"/>
                <w:szCs w:val="32"/>
              </w:rPr>
            </w:pPr>
            <w:r w:rsidRPr="00037BB4">
              <w:rPr>
                <w:rFonts w:ascii="TH SarabunIT๙" w:eastAsia="Tahoma" w:hAnsi="TH SarabunIT๙" w:cs="TH SarabunIT๙"/>
                <w:kern w:val="24"/>
                <w:sz w:val="32"/>
                <w:szCs w:val="32"/>
              </w:rPr>
              <w:t>49</w:t>
            </w:r>
          </w:p>
        </w:tc>
        <w:tc>
          <w:tcPr>
            <w:tcW w:w="850" w:type="dxa"/>
          </w:tcPr>
          <w:p w:rsidR="00EE5ABA" w:rsidRPr="00037BB4" w:rsidRDefault="00EE5ABA" w:rsidP="00EE5ABA">
            <w:pPr>
              <w:pStyle w:val="NormalWeb"/>
              <w:spacing w:before="0" w:beforeAutospacing="0" w:after="0" w:afterAutospacing="0"/>
              <w:jc w:val="center"/>
              <w:textAlignment w:val="bottom"/>
              <w:rPr>
                <w:rFonts w:ascii="TH SarabunIT๙" w:hAnsi="TH SarabunIT๙" w:cs="TH SarabunIT๙"/>
                <w:sz w:val="32"/>
                <w:szCs w:val="32"/>
              </w:rPr>
            </w:pPr>
            <w:r w:rsidRPr="00037BB4">
              <w:rPr>
                <w:rFonts w:ascii="TH SarabunIT๙" w:eastAsia="Tahoma" w:hAnsi="TH SarabunIT๙" w:cs="TH SarabunIT๙"/>
                <w:kern w:val="24"/>
                <w:sz w:val="32"/>
                <w:szCs w:val="32"/>
              </w:rPr>
              <w:t>50</w:t>
            </w:r>
          </w:p>
        </w:tc>
        <w:tc>
          <w:tcPr>
            <w:tcW w:w="851" w:type="dxa"/>
          </w:tcPr>
          <w:p w:rsidR="00EE5ABA" w:rsidRPr="00037BB4" w:rsidRDefault="00EE5ABA" w:rsidP="00EE5ABA">
            <w:pPr>
              <w:pStyle w:val="NormalWeb"/>
              <w:spacing w:before="0" w:beforeAutospacing="0" w:after="0" w:afterAutospacing="0"/>
              <w:jc w:val="center"/>
              <w:textAlignment w:val="bottom"/>
              <w:rPr>
                <w:rFonts w:ascii="TH SarabunIT๙" w:hAnsi="TH SarabunIT๙" w:cs="TH SarabunIT๙"/>
                <w:sz w:val="32"/>
                <w:szCs w:val="32"/>
              </w:rPr>
            </w:pPr>
            <w:r w:rsidRPr="00037BB4">
              <w:rPr>
                <w:rFonts w:ascii="TH SarabunIT๙" w:eastAsia="Tahoma" w:hAnsi="TH SarabunIT๙" w:cs="TH SarabunIT๙"/>
                <w:kern w:val="24"/>
                <w:sz w:val="32"/>
                <w:szCs w:val="32"/>
              </w:rPr>
              <w:t>51</w:t>
            </w:r>
          </w:p>
        </w:tc>
      </w:tr>
      <w:tr w:rsidR="00EE5ABA" w:rsidRPr="00981C60" w:rsidTr="002B4FDA">
        <w:tc>
          <w:tcPr>
            <w:tcW w:w="4928" w:type="dxa"/>
            <w:shd w:val="clear" w:color="auto" w:fill="auto"/>
          </w:tcPr>
          <w:p w:rsidR="00EE5ABA" w:rsidRPr="00EE5ABA" w:rsidRDefault="00EE5ABA" w:rsidP="00EE5ABA">
            <w:pPr>
              <w:pStyle w:val="NormalWeb"/>
              <w:spacing w:before="0" w:beforeAutospacing="0" w:after="0" w:afterAutospacing="0"/>
              <w:rPr>
                <w:rFonts w:ascii="TH SarabunIT๙" w:hAnsi="TH SarabunIT๙" w:cs="TH SarabunIT๙"/>
                <w:sz w:val="32"/>
                <w:szCs w:val="32"/>
              </w:rPr>
            </w:pPr>
            <w:r w:rsidRPr="00EE5ABA">
              <w:rPr>
                <w:rFonts w:ascii="TH SarabunIT๙" w:eastAsia="Tahoma" w:hAnsi="TH SarabunIT๙" w:cs="TH SarabunIT๙"/>
                <w:kern w:val="24"/>
                <w:sz w:val="32"/>
                <w:szCs w:val="32"/>
                <w:cs/>
              </w:rPr>
              <w:t xml:space="preserve">4. ร้อยละความสำเร็จของการบรรเทาปัญหาหมอกควัน และไฟป่า </w:t>
            </w:r>
          </w:p>
        </w:tc>
        <w:tc>
          <w:tcPr>
            <w:tcW w:w="850" w:type="dxa"/>
          </w:tcPr>
          <w:p w:rsidR="00EE5ABA" w:rsidRPr="00037BB4" w:rsidRDefault="00EE5ABA" w:rsidP="00EE5ABA">
            <w:pPr>
              <w:jc w:val="center"/>
              <w:rPr>
                <w:rFonts w:ascii="TH SarabunIT๙" w:hAnsi="TH SarabunIT๙" w:cs="TH SarabunIT๙"/>
                <w:sz w:val="32"/>
                <w:szCs w:val="32"/>
              </w:rPr>
            </w:pPr>
            <w:r w:rsidRPr="00037BB4">
              <w:rPr>
                <w:rFonts w:ascii="TH SarabunIT๙" w:hAnsi="TH SarabunIT๙" w:cs="TH SarabunIT๙" w:hint="cs"/>
                <w:sz w:val="32"/>
                <w:szCs w:val="32"/>
                <w:cs/>
              </w:rPr>
              <w:t>1</w:t>
            </w:r>
            <w:r w:rsidRPr="00037BB4">
              <w:rPr>
                <w:rFonts w:ascii="TH SarabunIT๙" w:hAnsi="TH SarabunIT๙" w:cs="TH SarabunIT๙"/>
                <w:sz w:val="32"/>
                <w:szCs w:val="32"/>
              </w:rPr>
              <w:t>0</w:t>
            </w:r>
          </w:p>
        </w:tc>
        <w:tc>
          <w:tcPr>
            <w:tcW w:w="851" w:type="dxa"/>
          </w:tcPr>
          <w:p w:rsidR="00EE5ABA" w:rsidRPr="00037BB4" w:rsidRDefault="00EE5ABA" w:rsidP="00EE5ABA">
            <w:pPr>
              <w:pStyle w:val="NormalWeb"/>
              <w:spacing w:before="0" w:beforeAutospacing="0" w:after="0" w:afterAutospacing="0"/>
              <w:jc w:val="center"/>
              <w:textAlignment w:val="bottom"/>
              <w:rPr>
                <w:rFonts w:ascii="TH SarabunIT๙" w:hAnsi="TH SarabunIT๙" w:cs="TH SarabunIT๙"/>
                <w:sz w:val="32"/>
                <w:szCs w:val="32"/>
              </w:rPr>
            </w:pPr>
            <w:r w:rsidRPr="00037BB4">
              <w:rPr>
                <w:rFonts w:ascii="TH SarabunIT๙" w:eastAsia="Tahoma" w:hAnsi="TH SarabunIT๙" w:cs="TH SarabunIT๙" w:hint="cs"/>
                <w:kern w:val="24"/>
                <w:sz w:val="32"/>
                <w:szCs w:val="32"/>
                <w:cs/>
              </w:rPr>
              <w:t>48</w:t>
            </w:r>
          </w:p>
        </w:tc>
        <w:tc>
          <w:tcPr>
            <w:tcW w:w="850" w:type="dxa"/>
          </w:tcPr>
          <w:p w:rsidR="00EE5ABA" w:rsidRPr="00037BB4" w:rsidRDefault="00EE5ABA" w:rsidP="00EE5ABA">
            <w:pPr>
              <w:pStyle w:val="NormalWeb"/>
              <w:spacing w:before="0" w:beforeAutospacing="0" w:after="0" w:afterAutospacing="0"/>
              <w:jc w:val="center"/>
              <w:textAlignment w:val="bottom"/>
              <w:rPr>
                <w:rFonts w:ascii="TH SarabunIT๙" w:hAnsi="TH SarabunIT๙" w:cs="TH SarabunIT๙"/>
                <w:sz w:val="32"/>
                <w:szCs w:val="32"/>
              </w:rPr>
            </w:pPr>
            <w:r w:rsidRPr="00037BB4">
              <w:rPr>
                <w:rFonts w:ascii="TH SarabunIT๙" w:eastAsia="Tahoma" w:hAnsi="TH SarabunIT๙" w:cs="TH SarabunIT๙" w:hint="cs"/>
                <w:kern w:val="24"/>
                <w:sz w:val="32"/>
                <w:szCs w:val="32"/>
                <w:cs/>
              </w:rPr>
              <w:t>51</w:t>
            </w:r>
          </w:p>
        </w:tc>
        <w:tc>
          <w:tcPr>
            <w:tcW w:w="851" w:type="dxa"/>
          </w:tcPr>
          <w:p w:rsidR="00EE5ABA" w:rsidRPr="00037BB4" w:rsidRDefault="00EE5ABA" w:rsidP="00EE5ABA">
            <w:pPr>
              <w:pStyle w:val="NormalWeb"/>
              <w:spacing w:before="0" w:beforeAutospacing="0" w:after="0" w:afterAutospacing="0"/>
              <w:jc w:val="center"/>
              <w:textAlignment w:val="bottom"/>
              <w:rPr>
                <w:rFonts w:ascii="TH SarabunIT๙" w:hAnsi="TH SarabunIT๙" w:cs="TH SarabunIT๙"/>
                <w:sz w:val="32"/>
                <w:szCs w:val="32"/>
              </w:rPr>
            </w:pPr>
            <w:r w:rsidRPr="00037BB4">
              <w:rPr>
                <w:rFonts w:ascii="TH SarabunIT๙" w:eastAsia="Tahoma" w:hAnsi="TH SarabunIT๙" w:cs="TH SarabunIT๙"/>
                <w:kern w:val="24"/>
                <w:sz w:val="32"/>
                <w:szCs w:val="32"/>
              </w:rPr>
              <w:t>5</w:t>
            </w:r>
            <w:r w:rsidRPr="00037BB4">
              <w:rPr>
                <w:rFonts w:ascii="TH SarabunIT๙" w:eastAsia="Tahoma" w:hAnsi="TH SarabunIT๙" w:cs="TH SarabunIT๙" w:hint="cs"/>
                <w:kern w:val="24"/>
                <w:sz w:val="32"/>
                <w:szCs w:val="32"/>
                <w:cs/>
              </w:rPr>
              <w:t>4</w:t>
            </w:r>
          </w:p>
        </w:tc>
        <w:tc>
          <w:tcPr>
            <w:tcW w:w="850" w:type="dxa"/>
          </w:tcPr>
          <w:p w:rsidR="00EE5ABA" w:rsidRPr="00037BB4" w:rsidRDefault="00EE5ABA" w:rsidP="00EE5ABA">
            <w:pPr>
              <w:pStyle w:val="NormalWeb"/>
              <w:spacing w:before="0" w:beforeAutospacing="0" w:after="0" w:afterAutospacing="0"/>
              <w:jc w:val="center"/>
              <w:textAlignment w:val="bottom"/>
              <w:rPr>
                <w:rFonts w:ascii="TH SarabunIT๙" w:hAnsi="TH SarabunIT๙" w:cs="TH SarabunIT๙"/>
                <w:sz w:val="32"/>
                <w:szCs w:val="32"/>
              </w:rPr>
            </w:pPr>
            <w:r w:rsidRPr="00037BB4">
              <w:rPr>
                <w:rFonts w:ascii="TH SarabunIT๙" w:eastAsia="Tahoma" w:hAnsi="TH SarabunIT๙" w:cs="TH SarabunIT๙"/>
                <w:kern w:val="24"/>
                <w:sz w:val="32"/>
                <w:szCs w:val="32"/>
              </w:rPr>
              <w:t>5</w:t>
            </w:r>
            <w:r w:rsidRPr="00037BB4">
              <w:rPr>
                <w:rFonts w:ascii="TH SarabunIT๙" w:eastAsia="Tahoma" w:hAnsi="TH SarabunIT๙" w:cs="TH SarabunIT๙" w:hint="cs"/>
                <w:kern w:val="24"/>
                <w:sz w:val="32"/>
                <w:szCs w:val="32"/>
                <w:cs/>
              </w:rPr>
              <w:t>7</w:t>
            </w:r>
          </w:p>
        </w:tc>
        <w:tc>
          <w:tcPr>
            <w:tcW w:w="851" w:type="dxa"/>
          </w:tcPr>
          <w:p w:rsidR="00EE5ABA" w:rsidRPr="00037BB4" w:rsidRDefault="00EE5ABA" w:rsidP="00EE5ABA">
            <w:pPr>
              <w:pStyle w:val="NormalWeb"/>
              <w:spacing w:before="0" w:beforeAutospacing="0" w:after="0" w:afterAutospacing="0"/>
              <w:jc w:val="center"/>
              <w:textAlignment w:val="bottom"/>
              <w:rPr>
                <w:rFonts w:ascii="TH SarabunIT๙" w:hAnsi="TH SarabunIT๙" w:cs="TH SarabunIT๙"/>
                <w:sz w:val="32"/>
                <w:szCs w:val="32"/>
              </w:rPr>
            </w:pPr>
            <w:r w:rsidRPr="00037BB4">
              <w:rPr>
                <w:rFonts w:ascii="TH SarabunIT๙" w:eastAsia="Tahoma" w:hAnsi="TH SarabunIT๙" w:cs="TH SarabunIT๙"/>
                <w:kern w:val="24"/>
                <w:sz w:val="32"/>
                <w:szCs w:val="32"/>
              </w:rPr>
              <w:t>6</w:t>
            </w:r>
            <w:r w:rsidRPr="00037BB4">
              <w:rPr>
                <w:rFonts w:ascii="TH SarabunIT๙" w:eastAsia="Tahoma" w:hAnsi="TH SarabunIT๙" w:cs="TH SarabunIT๙" w:hint="cs"/>
                <w:kern w:val="24"/>
                <w:sz w:val="32"/>
                <w:szCs w:val="32"/>
                <w:cs/>
              </w:rPr>
              <w:t>0</w:t>
            </w:r>
          </w:p>
        </w:tc>
      </w:tr>
      <w:tr w:rsidR="00EE5ABA" w:rsidRPr="00981C60" w:rsidTr="002B4FDA">
        <w:tc>
          <w:tcPr>
            <w:tcW w:w="4928" w:type="dxa"/>
            <w:shd w:val="clear" w:color="auto" w:fill="auto"/>
          </w:tcPr>
          <w:p w:rsidR="00EE5ABA" w:rsidRPr="00EE5ABA" w:rsidRDefault="00EE5ABA" w:rsidP="00EE5ABA">
            <w:pPr>
              <w:pStyle w:val="NormalWeb"/>
              <w:spacing w:before="0" w:beforeAutospacing="0" w:after="0" w:afterAutospacing="0"/>
              <w:rPr>
                <w:rFonts w:ascii="TH SarabunIT๙" w:hAnsi="TH SarabunIT๙" w:cs="TH SarabunIT๙"/>
                <w:sz w:val="32"/>
                <w:szCs w:val="32"/>
              </w:rPr>
            </w:pPr>
            <w:r w:rsidRPr="00EE5ABA">
              <w:rPr>
                <w:rFonts w:ascii="TH SarabunIT๙" w:eastAsia="Tahoma" w:hAnsi="TH SarabunIT๙" w:cs="TH SarabunIT๙"/>
                <w:kern w:val="24"/>
                <w:sz w:val="32"/>
                <w:szCs w:val="32"/>
                <w:cs/>
              </w:rPr>
              <w:t>5. ร้อยละของจำนวนวันในการบริการข้อมูลตรวจอากาศ</w:t>
            </w:r>
          </w:p>
        </w:tc>
        <w:tc>
          <w:tcPr>
            <w:tcW w:w="850" w:type="dxa"/>
          </w:tcPr>
          <w:p w:rsidR="00EE5ABA" w:rsidRPr="00037BB4" w:rsidRDefault="00EE5ABA" w:rsidP="00EE5ABA">
            <w:pPr>
              <w:jc w:val="center"/>
              <w:rPr>
                <w:rFonts w:ascii="TH SarabunIT๙" w:hAnsi="TH SarabunIT๙" w:cs="TH SarabunIT๙"/>
                <w:sz w:val="31"/>
                <w:szCs w:val="31"/>
              </w:rPr>
            </w:pPr>
            <w:r w:rsidRPr="00037BB4">
              <w:rPr>
                <w:rFonts w:ascii="TH SarabunIT๙" w:hAnsi="TH SarabunIT๙" w:cs="TH SarabunIT๙"/>
                <w:sz w:val="31"/>
                <w:szCs w:val="31"/>
              </w:rPr>
              <w:t>10</w:t>
            </w:r>
          </w:p>
        </w:tc>
        <w:tc>
          <w:tcPr>
            <w:tcW w:w="851" w:type="dxa"/>
          </w:tcPr>
          <w:p w:rsidR="00EE5ABA" w:rsidRPr="00037BB4" w:rsidRDefault="00EE5ABA" w:rsidP="00EE5ABA">
            <w:pPr>
              <w:pStyle w:val="NormalWeb"/>
              <w:spacing w:before="0" w:beforeAutospacing="0" w:after="0" w:afterAutospacing="0"/>
              <w:jc w:val="center"/>
              <w:textAlignment w:val="bottom"/>
              <w:rPr>
                <w:rFonts w:ascii="TH SarabunIT๙" w:hAnsi="TH SarabunIT๙" w:cs="TH SarabunIT๙"/>
                <w:sz w:val="32"/>
                <w:szCs w:val="32"/>
              </w:rPr>
            </w:pPr>
            <w:r w:rsidRPr="00037BB4">
              <w:rPr>
                <w:rFonts w:ascii="TH SarabunIT๙" w:eastAsia="Tahoma" w:hAnsi="TH SarabunIT๙" w:cs="TH SarabunIT๙"/>
                <w:kern w:val="24"/>
                <w:sz w:val="32"/>
                <w:szCs w:val="32"/>
              </w:rPr>
              <w:t>92</w:t>
            </w:r>
          </w:p>
        </w:tc>
        <w:tc>
          <w:tcPr>
            <w:tcW w:w="850" w:type="dxa"/>
          </w:tcPr>
          <w:p w:rsidR="00EE5ABA" w:rsidRPr="00037BB4" w:rsidRDefault="00EE5ABA" w:rsidP="00EE5ABA">
            <w:pPr>
              <w:pStyle w:val="NormalWeb"/>
              <w:spacing w:before="0" w:beforeAutospacing="0" w:after="0" w:afterAutospacing="0"/>
              <w:jc w:val="center"/>
              <w:textAlignment w:val="bottom"/>
              <w:rPr>
                <w:rFonts w:ascii="TH SarabunIT๙" w:hAnsi="TH SarabunIT๙" w:cs="TH SarabunIT๙"/>
                <w:sz w:val="32"/>
                <w:szCs w:val="32"/>
              </w:rPr>
            </w:pPr>
            <w:r w:rsidRPr="00037BB4">
              <w:rPr>
                <w:rFonts w:ascii="TH SarabunIT๙" w:eastAsia="Tahoma" w:hAnsi="TH SarabunIT๙" w:cs="TH SarabunIT๙"/>
                <w:kern w:val="24"/>
                <w:sz w:val="32"/>
                <w:szCs w:val="32"/>
              </w:rPr>
              <w:t>94</w:t>
            </w:r>
          </w:p>
        </w:tc>
        <w:tc>
          <w:tcPr>
            <w:tcW w:w="851" w:type="dxa"/>
          </w:tcPr>
          <w:p w:rsidR="00EE5ABA" w:rsidRPr="00037BB4" w:rsidRDefault="00EE5ABA" w:rsidP="00EE5ABA">
            <w:pPr>
              <w:pStyle w:val="NormalWeb"/>
              <w:spacing w:before="0" w:beforeAutospacing="0" w:after="0" w:afterAutospacing="0"/>
              <w:jc w:val="center"/>
              <w:textAlignment w:val="bottom"/>
              <w:rPr>
                <w:rFonts w:ascii="TH SarabunIT๙" w:hAnsi="TH SarabunIT๙" w:cs="TH SarabunIT๙"/>
                <w:sz w:val="32"/>
                <w:szCs w:val="32"/>
              </w:rPr>
            </w:pPr>
            <w:r w:rsidRPr="00037BB4">
              <w:rPr>
                <w:rFonts w:ascii="TH SarabunIT๙" w:eastAsia="Tahoma" w:hAnsi="TH SarabunIT๙" w:cs="TH SarabunIT๙"/>
                <w:kern w:val="24"/>
                <w:sz w:val="32"/>
                <w:szCs w:val="32"/>
                <w:cs/>
              </w:rPr>
              <w:t>96</w:t>
            </w:r>
          </w:p>
        </w:tc>
        <w:tc>
          <w:tcPr>
            <w:tcW w:w="850" w:type="dxa"/>
          </w:tcPr>
          <w:p w:rsidR="00EE5ABA" w:rsidRPr="00037BB4" w:rsidRDefault="00EE5ABA" w:rsidP="00EE5ABA">
            <w:pPr>
              <w:pStyle w:val="NormalWeb"/>
              <w:spacing w:before="0" w:beforeAutospacing="0" w:after="0" w:afterAutospacing="0"/>
              <w:jc w:val="center"/>
              <w:textAlignment w:val="bottom"/>
              <w:rPr>
                <w:rFonts w:ascii="TH SarabunIT๙" w:hAnsi="TH SarabunIT๙" w:cs="TH SarabunIT๙"/>
                <w:sz w:val="32"/>
                <w:szCs w:val="32"/>
              </w:rPr>
            </w:pPr>
            <w:r w:rsidRPr="00037BB4">
              <w:rPr>
                <w:rFonts w:ascii="TH SarabunIT๙" w:eastAsia="Tahoma" w:hAnsi="TH SarabunIT๙" w:cs="TH SarabunIT๙"/>
                <w:kern w:val="24"/>
                <w:sz w:val="32"/>
                <w:szCs w:val="32"/>
                <w:cs/>
              </w:rPr>
              <w:t>98</w:t>
            </w:r>
          </w:p>
        </w:tc>
        <w:tc>
          <w:tcPr>
            <w:tcW w:w="851" w:type="dxa"/>
          </w:tcPr>
          <w:p w:rsidR="00EE5ABA" w:rsidRPr="00037BB4" w:rsidRDefault="00EE5ABA" w:rsidP="00EE5ABA">
            <w:pPr>
              <w:pStyle w:val="NormalWeb"/>
              <w:spacing w:before="0" w:beforeAutospacing="0" w:after="0" w:afterAutospacing="0"/>
              <w:jc w:val="center"/>
              <w:textAlignment w:val="bottom"/>
              <w:rPr>
                <w:rFonts w:ascii="TH SarabunIT๙" w:hAnsi="TH SarabunIT๙" w:cs="TH SarabunIT๙"/>
                <w:sz w:val="32"/>
                <w:szCs w:val="32"/>
              </w:rPr>
            </w:pPr>
            <w:r w:rsidRPr="00037BB4">
              <w:rPr>
                <w:rFonts w:ascii="TH SarabunIT๙" w:eastAsia="Tahoma" w:hAnsi="TH SarabunIT๙" w:cs="TH SarabunIT๙"/>
                <w:kern w:val="24"/>
                <w:sz w:val="32"/>
                <w:szCs w:val="32"/>
                <w:cs/>
              </w:rPr>
              <w:t>100</w:t>
            </w:r>
          </w:p>
        </w:tc>
      </w:tr>
      <w:tr w:rsidR="00EE5ABA" w:rsidRPr="00981C60" w:rsidTr="002B4FDA">
        <w:tc>
          <w:tcPr>
            <w:tcW w:w="4928" w:type="dxa"/>
            <w:shd w:val="clear" w:color="auto" w:fill="auto"/>
          </w:tcPr>
          <w:p w:rsidR="00EE5ABA" w:rsidRPr="00EE5ABA" w:rsidRDefault="00EE5ABA" w:rsidP="00EE5ABA">
            <w:pPr>
              <w:pStyle w:val="NormalWeb"/>
              <w:spacing w:before="0" w:beforeAutospacing="0" w:after="0" w:afterAutospacing="0"/>
              <w:rPr>
                <w:rFonts w:ascii="TH SarabunIT๙" w:hAnsi="TH SarabunIT๙" w:cs="TH SarabunIT๙"/>
                <w:sz w:val="32"/>
                <w:szCs w:val="32"/>
              </w:rPr>
            </w:pPr>
            <w:r w:rsidRPr="00EE5ABA">
              <w:rPr>
                <w:rFonts w:ascii="TH SarabunIT๙" w:eastAsia="Tahoma" w:hAnsi="TH SarabunIT๙" w:cs="TH SarabunIT๙"/>
                <w:kern w:val="24"/>
                <w:sz w:val="32"/>
                <w:szCs w:val="32"/>
                <w:cs/>
              </w:rPr>
              <w:t>6. ร้อยละความสำเร็จของการดำเนินงานโครงการวิจัยและพัฒนา</w:t>
            </w:r>
          </w:p>
        </w:tc>
        <w:tc>
          <w:tcPr>
            <w:tcW w:w="850" w:type="dxa"/>
          </w:tcPr>
          <w:p w:rsidR="00EE5ABA" w:rsidRPr="00037BB4" w:rsidRDefault="00EE5ABA" w:rsidP="00EE5ABA">
            <w:pPr>
              <w:jc w:val="center"/>
              <w:rPr>
                <w:rFonts w:ascii="TH SarabunIT๙" w:hAnsi="TH SarabunIT๙" w:cs="TH SarabunIT๙"/>
                <w:sz w:val="31"/>
                <w:szCs w:val="31"/>
              </w:rPr>
            </w:pPr>
            <w:r w:rsidRPr="00037BB4">
              <w:rPr>
                <w:rFonts w:ascii="TH SarabunIT๙" w:hAnsi="TH SarabunIT๙" w:cs="TH SarabunIT๙" w:hint="cs"/>
                <w:sz w:val="31"/>
                <w:szCs w:val="31"/>
                <w:cs/>
              </w:rPr>
              <w:t>10</w:t>
            </w:r>
          </w:p>
        </w:tc>
        <w:tc>
          <w:tcPr>
            <w:tcW w:w="851" w:type="dxa"/>
          </w:tcPr>
          <w:p w:rsidR="00EE5ABA" w:rsidRPr="00037BB4" w:rsidRDefault="00EE5ABA" w:rsidP="00EE5ABA">
            <w:pPr>
              <w:pStyle w:val="NormalWeb"/>
              <w:spacing w:before="0" w:beforeAutospacing="0" w:after="0" w:afterAutospacing="0"/>
              <w:jc w:val="center"/>
              <w:textAlignment w:val="bottom"/>
              <w:rPr>
                <w:rFonts w:ascii="TH SarabunIT๙" w:hAnsi="TH SarabunIT๙" w:cs="TH SarabunIT๙"/>
                <w:sz w:val="32"/>
                <w:szCs w:val="32"/>
              </w:rPr>
            </w:pPr>
            <w:r w:rsidRPr="00037BB4">
              <w:rPr>
                <w:rFonts w:ascii="TH SarabunIT๙" w:eastAsia="Tahoma" w:hAnsi="TH SarabunIT๙" w:cs="TH SarabunIT๙"/>
                <w:kern w:val="24"/>
                <w:sz w:val="32"/>
                <w:szCs w:val="32"/>
                <w:cs/>
              </w:rPr>
              <w:t>88</w:t>
            </w:r>
          </w:p>
        </w:tc>
        <w:tc>
          <w:tcPr>
            <w:tcW w:w="850" w:type="dxa"/>
          </w:tcPr>
          <w:p w:rsidR="00EE5ABA" w:rsidRPr="00037BB4" w:rsidRDefault="00EE5ABA" w:rsidP="00EE5ABA">
            <w:pPr>
              <w:pStyle w:val="NormalWeb"/>
              <w:spacing w:before="0" w:beforeAutospacing="0" w:after="0" w:afterAutospacing="0"/>
              <w:jc w:val="center"/>
              <w:textAlignment w:val="bottom"/>
              <w:rPr>
                <w:rFonts w:ascii="TH SarabunIT๙" w:hAnsi="TH SarabunIT๙" w:cs="TH SarabunIT๙"/>
                <w:sz w:val="32"/>
                <w:szCs w:val="32"/>
              </w:rPr>
            </w:pPr>
            <w:r w:rsidRPr="00037BB4">
              <w:rPr>
                <w:rFonts w:ascii="TH SarabunIT๙" w:eastAsia="Tahoma" w:hAnsi="TH SarabunIT๙" w:cs="TH SarabunIT๙"/>
                <w:kern w:val="24"/>
                <w:sz w:val="32"/>
                <w:szCs w:val="32"/>
                <w:cs/>
              </w:rPr>
              <w:t>89</w:t>
            </w:r>
          </w:p>
        </w:tc>
        <w:tc>
          <w:tcPr>
            <w:tcW w:w="851" w:type="dxa"/>
          </w:tcPr>
          <w:p w:rsidR="00EE5ABA" w:rsidRPr="00037BB4" w:rsidRDefault="00EE5ABA" w:rsidP="00EE5ABA">
            <w:pPr>
              <w:pStyle w:val="NormalWeb"/>
              <w:spacing w:before="0" w:beforeAutospacing="0" w:after="0" w:afterAutospacing="0"/>
              <w:jc w:val="center"/>
              <w:textAlignment w:val="bottom"/>
              <w:rPr>
                <w:rFonts w:ascii="TH SarabunIT๙" w:hAnsi="TH SarabunIT๙" w:cs="TH SarabunIT๙"/>
                <w:sz w:val="32"/>
                <w:szCs w:val="32"/>
              </w:rPr>
            </w:pPr>
            <w:r w:rsidRPr="00037BB4">
              <w:rPr>
                <w:rFonts w:ascii="TH SarabunIT๙" w:eastAsia="Tahoma" w:hAnsi="TH SarabunIT๙" w:cs="TH SarabunIT๙"/>
                <w:kern w:val="24"/>
                <w:sz w:val="32"/>
                <w:szCs w:val="32"/>
                <w:cs/>
              </w:rPr>
              <w:t>90</w:t>
            </w:r>
          </w:p>
        </w:tc>
        <w:tc>
          <w:tcPr>
            <w:tcW w:w="850" w:type="dxa"/>
          </w:tcPr>
          <w:p w:rsidR="00EE5ABA" w:rsidRPr="00037BB4" w:rsidRDefault="00EE5ABA" w:rsidP="00EE5ABA">
            <w:pPr>
              <w:pStyle w:val="NormalWeb"/>
              <w:spacing w:before="0" w:beforeAutospacing="0" w:after="0" w:afterAutospacing="0"/>
              <w:jc w:val="center"/>
              <w:textAlignment w:val="bottom"/>
              <w:rPr>
                <w:rFonts w:ascii="TH SarabunIT๙" w:hAnsi="TH SarabunIT๙" w:cs="TH SarabunIT๙"/>
                <w:sz w:val="32"/>
                <w:szCs w:val="32"/>
              </w:rPr>
            </w:pPr>
            <w:r w:rsidRPr="00037BB4">
              <w:rPr>
                <w:rFonts w:ascii="TH SarabunIT๙" w:eastAsia="Tahoma" w:hAnsi="TH SarabunIT๙" w:cs="TH SarabunIT๙"/>
                <w:kern w:val="24"/>
                <w:sz w:val="32"/>
                <w:szCs w:val="32"/>
                <w:cs/>
              </w:rPr>
              <w:t>91</w:t>
            </w:r>
          </w:p>
        </w:tc>
        <w:tc>
          <w:tcPr>
            <w:tcW w:w="851" w:type="dxa"/>
          </w:tcPr>
          <w:p w:rsidR="00EE5ABA" w:rsidRPr="00037BB4" w:rsidRDefault="00EE5ABA" w:rsidP="00EE5ABA">
            <w:pPr>
              <w:pStyle w:val="NormalWeb"/>
              <w:spacing w:before="0" w:beforeAutospacing="0" w:after="0" w:afterAutospacing="0"/>
              <w:jc w:val="center"/>
              <w:textAlignment w:val="bottom"/>
              <w:rPr>
                <w:rFonts w:ascii="TH SarabunIT๙" w:hAnsi="TH SarabunIT๙" w:cs="TH SarabunIT๙"/>
                <w:sz w:val="32"/>
                <w:szCs w:val="32"/>
              </w:rPr>
            </w:pPr>
            <w:r w:rsidRPr="00037BB4">
              <w:rPr>
                <w:rFonts w:ascii="TH SarabunIT๙" w:eastAsia="Tahoma" w:hAnsi="TH SarabunIT๙" w:cs="TH SarabunIT๙"/>
                <w:kern w:val="24"/>
                <w:sz w:val="32"/>
                <w:szCs w:val="32"/>
                <w:cs/>
              </w:rPr>
              <w:t>92</w:t>
            </w:r>
          </w:p>
        </w:tc>
      </w:tr>
      <w:tr w:rsidR="00EE5ABA" w:rsidRPr="00981C60" w:rsidTr="00F041C7">
        <w:tc>
          <w:tcPr>
            <w:tcW w:w="4928" w:type="dxa"/>
            <w:shd w:val="clear" w:color="auto" w:fill="auto"/>
          </w:tcPr>
          <w:p w:rsidR="00EE5ABA" w:rsidRPr="00EE5ABA" w:rsidRDefault="00EE5ABA" w:rsidP="00EE5ABA">
            <w:pPr>
              <w:pStyle w:val="NormalWeb"/>
              <w:spacing w:before="0" w:beforeAutospacing="0" w:after="0" w:afterAutospacing="0"/>
              <w:rPr>
                <w:rFonts w:ascii="TH SarabunIT๙" w:eastAsia="Tahoma" w:hAnsi="TH SarabunIT๙" w:cs="TH SarabunIT๙"/>
                <w:kern w:val="24"/>
                <w:sz w:val="32"/>
                <w:szCs w:val="32"/>
                <w:cs/>
              </w:rPr>
            </w:pPr>
            <w:r w:rsidRPr="00EE5ABA">
              <w:rPr>
                <w:rFonts w:ascii="TH SarabunIT๙" w:eastAsia="Tahoma" w:hAnsi="TH SarabunIT๙" w:cs="TH SarabunIT๙"/>
                <w:kern w:val="24"/>
                <w:sz w:val="32"/>
                <w:szCs w:val="32"/>
              </w:rPr>
              <w:t xml:space="preserve">7. </w:t>
            </w:r>
            <w:r w:rsidRPr="00EE5ABA">
              <w:rPr>
                <w:rFonts w:ascii="TH SarabunIT๙" w:eastAsia="Tahoma" w:hAnsi="TH SarabunIT๙" w:cs="TH SarabunIT๙"/>
                <w:kern w:val="24"/>
                <w:sz w:val="32"/>
                <w:szCs w:val="32"/>
                <w:cs/>
              </w:rPr>
              <w:t>ร้อยละความพึงพอใจของผู้รับบริการฝนหลวง</w:t>
            </w:r>
          </w:p>
        </w:tc>
        <w:tc>
          <w:tcPr>
            <w:tcW w:w="850" w:type="dxa"/>
          </w:tcPr>
          <w:p w:rsidR="00EE5ABA" w:rsidRPr="00037BB4" w:rsidRDefault="00EE5ABA" w:rsidP="00EE5ABA">
            <w:pPr>
              <w:jc w:val="center"/>
              <w:rPr>
                <w:rFonts w:ascii="TH SarabunIT๙" w:hAnsi="TH SarabunIT๙" w:cs="TH SarabunIT๙"/>
                <w:sz w:val="31"/>
                <w:szCs w:val="31"/>
              </w:rPr>
            </w:pPr>
            <w:r w:rsidRPr="00037BB4">
              <w:rPr>
                <w:rFonts w:ascii="TH SarabunIT๙" w:hAnsi="TH SarabunIT๙" w:cs="TH SarabunIT๙" w:hint="cs"/>
                <w:sz w:val="31"/>
                <w:szCs w:val="31"/>
                <w:cs/>
              </w:rPr>
              <w:t>5</w:t>
            </w:r>
          </w:p>
        </w:tc>
        <w:tc>
          <w:tcPr>
            <w:tcW w:w="851" w:type="dxa"/>
          </w:tcPr>
          <w:p w:rsidR="00EE5ABA" w:rsidRPr="00037BB4" w:rsidRDefault="00EE5ABA" w:rsidP="00EE5ABA">
            <w:pPr>
              <w:pStyle w:val="NormalWeb"/>
              <w:spacing w:before="0" w:beforeAutospacing="0" w:after="0" w:afterAutospacing="0"/>
              <w:jc w:val="center"/>
              <w:textAlignment w:val="bottom"/>
              <w:rPr>
                <w:rFonts w:ascii="TH SarabunIT๙" w:hAnsi="TH SarabunIT๙" w:cs="TH SarabunIT๙"/>
                <w:sz w:val="32"/>
                <w:szCs w:val="32"/>
              </w:rPr>
            </w:pPr>
            <w:r w:rsidRPr="00037BB4">
              <w:rPr>
                <w:rFonts w:ascii="TH SarabunIT๙" w:eastAsia="Tahoma" w:hAnsi="TH SarabunIT๙" w:cs="TH SarabunIT๙"/>
                <w:kern w:val="24"/>
                <w:sz w:val="32"/>
                <w:szCs w:val="32"/>
                <w:cs/>
              </w:rPr>
              <w:t>70</w:t>
            </w:r>
          </w:p>
        </w:tc>
        <w:tc>
          <w:tcPr>
            <w:tcW w:w="850" w:type="dxa"/>
          </w:tcPr>
          <w:p w:rsidR="00EE5ABA" w:rsidRPr="00037BB4" w:rsidRDefault="00EE5ABA" w:rsidP="00EE5ABA">
            <w:pPr>
              <w:pStyle w:val="NormalWeb"/>
              <w:spacing w:before="0" w:beforeAutospacing="0" w:after="0" w:afterAutospacing="0"/>
              <w:jc w:val="center"/>
              <w:textAlignment w:val="bottom"/>
              <w:rPr>
                <w:rFonts w:ascii="TH SarabunIT๙" w:hAnsi="TH SarabunIT๙" w:cs="TH SarabunIT๙"/>
                <w:sz w:val="32"/>
                <w:szCs w:val="32"/>
              </w:rPr>
            </w:pPr>
            <w:r w:rsidRPr="00037BB4">
              <w:rPr>
                <w:rFonts w:ascii="TH SarabunIT๙" w:eastAsia="Tahoma" w:hAnsi="TH SarabunIT๙" w:cs="TH SarabunIT๙"/>
                <w:kern w:val="24"/>
                <w:sz w:val="32"/>
                <w:szCs w:val="32"/>
                <w:cs/>
              </w:rPr>
              <w:t>75</w:t>
            </w:r>
          </w:p>
        </w:tc>
        <w:tc>
          <w:tcPr>
            <w:tcW w:w="851" w:type="dxa"/>
          </w:tcPr>
          <w:p w:rsidR="00EE5ABA" w:rsidRPr="00037BB4" w:rsidRDefault="00EE5ABA" w:rsidP="00EE5ABA">
            <w:pPr>
              <w:pStyle w:val="NormalWeb"/>
              <w:spacing w:before="0" w:beforeAutospacing="0" w:after="0" w:afterAutospacing="0"/>
              <w:jc w:val="center"/>
              <w:textAlignment w:val="bottom"/>
              <w:rPr>
                <w:rFonts w:ascii="TH SarabunIT๙" w:hAnsi="TH SarabunIT๙" w:cs="TH SarabunIT๙"/>
                <w:sz w:val="32"/>
                <w:szCs w:val="32"/>
              </w:rPr>
            </w:pPr>
            <w:r w:rsidRPr="00037BB4">
              <w:rPr>
                <w:rFonts w:ascii="TH SarabunIT๙" w:eastAsia="Tahoma" w:hAnsi="TH SarabunIT๙" w:cs="TH SarabunIT๙"/>
                <w:kern w:val="24"/>
                <w:sz w:val="32"/>
                <w:szCs w:val="32"/>
                <w:cs/>
              </w:rPr>
              <w:t>80</w:t>
            </w:r>
          </w:p>
        </w:tc>
        <w:tc>
          <w:tcPr>
            <w:tcW w:w="850" w:type="dxa"/>
          </w:tcPr>
          <w:p w:rsidR="00EE5ABA" w:rsidRPr="00037BB4" w:rsidRDefault="00EE5ABA" w:rsidP="00EE5ABA">
            <w:pPr>
              <w:pStyle w:val="NormalWeb"/>
              <w:spacing w:before="0" w:beforeAutospacing="0" w:after="0" w:afterAutospacing="0"/>
              <w:jc w:val="center"/>
              <w:textAlignment w:val="bottom"/>
              <w:rPr>
                <w:rFonts w:ascii="TH SarabunIT๙" w:hAnsi="TH SarabunIT๙" w:cs="TH SarabunIT๙"/>
                <w:sz w:val="32"/>
                <w:szCs w:val="32"/>
              </w:rPr>
            </w:pPr>
            <w:r w:rsidRPr="00037BB4">
              <w:rPr>
                <w:rFonts w:ascii="TH SarabunIT๙" w:eastAsia="Tahoma" w:hAnsi="TH SarabunIT๙" w:cs="TH SarabunIT๙"/>
                <w:kern w:val="24"/>
                <w:sz w:val="32"/>
                <w:szCs w:val="32"/>
                <w:cs/>
              </w:rPr>
              <w:t>85</w:t>
            </w:r>
          </w:p>
        </w:tc>
        <w:tc>
          <w:tcPr>
            <w:tcW w:w="851" w:type="dxa"/>
          </w:tcPr>
          <w:p w:rsidR="00EE5ABA" w:rsidRPr="00037BB4" w:rsidRDefault="00EE5ABA" w:rsidP="00EE5ABA">
            <w:pPr>
              <w:pStyle w:val="NormalWeb"/>
              <w:spacing w:before="0" w:beforeAutospacing="0" w:after="0" w:afterAutospacing="0"/>
              <w:jc w:val="center"/>
              <w:textAlignment w:val="bottom"/>
              <w:rPr>
                <w:rFonts w:ascii="TH SarabunIT๙" w:hAnsi="TH SarabunIT๙" w:cs="TH SarabunIT๙"/>
                <w:sz w:val="32"/>
                <w:szCs w:val="32"/>
              </w:rPr>
            </w:pPr>
            <w:r w:rsidRPr="00037BB4">
              <w:rPr>
                <w:rFonts w:ascii="TH SarabunIT๙" w:eastAsia="Tahoma" w:hAnsi="TH SarabunIT๙" w:cs="TH SarabunIT๙"/>
                <w:kern w:val="24"/>
                <w:sz w:val="32"/>
                <w:szCs w:val="32"/>
                <w:cs/>
              </w:rPr>
              <w:t>90</w:t>
            </w:r>
          </w:p>
        </w:tc>
      </w:tr>
      <w:tr w:rsidR="00EE5ABA" w:rsidRPr="00981C60" w:rsidTr="00600008">
        <w:tc>
          <w:tcPr>
            <w:tcW w:w="4928" w:type="dxa"/>
            <w:shd w:val="clear" w:color="auto" w:fill="auto"/>
          </w:tcPr>
          <w:p w:rsidR="00EE5ABA" w:rsidRPr="00EE5ABA" w:rsidRDefault="00EE5ABA" w:rsidP="00EE5ABA">
            <w:pPr>
              <w:pStyle w:val="NormalWeb"/>
              <w:spacing w:before="0" w:beforeAutospacing="0" w:after="0" w:afterAutospacing="0"/>
              <w:rPr>
                <w:rFonts w:ascii="TH SarabunIT๙" w:eastAsia="Tahoma" w:hAnsi="TH SarabunIT๙" w:cs="TH SarabunIT๙"/>
                <w:kern w:val="24"/>
                <w:sz w:val="32"/>
                <w:szCs w:val="32"/>
              </w:rPr>
            </w:pPr>
            <w:r w:rsidRPr="00EE5ABA">
              <w:rPr>
                <w:rFonts w:ascii="TH SarabunIT๙" w:eastAsia="Tahoma" w:hAnsi="TH SarabunIT๙" w:cs="TH SarabunIT๙"/>
                <w:kern w:val="24"/>
                <w:sz w:val="32"/>
                <w:szCs w:val="32"/>
              </w:rPr>
              <w:t xml:space="preserve">8. </w:t>
            </w:r>
            <w:r w:rsidRPr="00EE5ABA">
              <w:rPr>
                <w:rFonts w:ascii="TH SarabunIT๙" w:eastAsia="Tahoma" w:hAnsi="TH SarabunIT๙" w:cs="TH SarabunIT๙"/>
                <w:kern w:val="24"/>
                <w:sz w:val="32"/>
                <w:szCs w:val="32"/>
                <w:cs/>
              </w:rPr>
              <w:t>ร้อยละความพึงพอใจในการปฏิบัติงานร่วมกันของ</w:t>
            </w:r>
            <w:r>
              <w:rPr>
                <w:rFonts w:ascii="TH SarabunIT๙" w:eastAsia="Tahoma" w:hAnsi="TH SarabunIT๙" w:cs="TH SarabunIT๙"/>
                <w:kern w:val="24"/>
                <w:sz w:val="32"/>
                <w:szCs w:val="32"/>
                <w:cs/>
              </w:rPr>
              <w:br/>
            </w:r>
            <w:r w:rsidRPr="00EE5ABA">
              <w:rPr>
                <w:rFonts w:ascii="TH SarabunIT๙" w:eastAsia="Tahoma" w:hAnsi="TH SarabunIT๙" w:cs="TH SarabunIT๙"/>
                <w:kern w:val="24"/>
                <w:sz w:val="32"/>
                <w:szCs w:val="32"/>
                <w:cs/>
              </w:rPr>
              <w:t>ชุดปฏิบัติการฝนหลวงและวิจัย</w:t>
            </w:r>
          </w:p>
        </w:tc>
        <w:tc>
          <w:tcPr>
            <w:tcW w:w="850" w:type="dxa"/>
          </w:tcPr>
          <w:p w:rsidR="00EE5ABA" w:rsidRPr="00037BB4" w:rsidRDefault="00EE5ABA" w:rsidP="00EE5ABA">
            <w:pPr>
              <w:jc w:val="center"/>
              <w:rPr>
                <w:rFonts w:ascii="TH SarabunIT๙" w:hAnsi="TH SarabunIT๙" w:cs="TH SarabunIT๙"/>
                <w:sz w:val="31"/>
                <w:szCs w:val="31"/>
                <w:cs/>
              </w:rPr>
            </w:pPr>
            <w:r w:rsidRPr="00037BB4">
              <w:rPr>
                <w:rFonts w:ascii="TH SarabunIT๙" w:hAnsi="TH SarabunIT๙" w:cs="TH SarabunIT๙" w:hint="cs"/>
                <w:sz w:val="31"/>
                <w:szCs w:val="31"/>
                <w:cs/>
              </w:rPr>
              <w:t>5</w:t>
            </w:r>
          </w:p>
        </w:tc>
        <w:tc>
          <w:tcPr>
            <w:tcW w:w="851" w:type="dxa"/>
          </w:tcPr>
          <w:p w:rsidR="00EE5ABA" w:rsidRPr="00037BB4" w:rsidRDefault="00EE5ABA" w:rsidP="00EE5ABA">
            <w:pPr>
              <w:pStyle w:val="NormalWeb"/>
              <w:spacing w:before="0" w:beforeAutospacing="0" w:after="0" w:afterAutospacing="0"/>
              <w:jc w:val="center"/>
              <w:textAlignment w:val="bottom"/>
              <w:rPr>
                <w:rFonts w:ascii="TH SarabunIT๙" w:hAnsi="TH SarabunIT๙" w:cs="TH SarabunIT๙"/>
                <w:sz w:val="32"/>
                <w:szCs w:val="32"/>
              </w:rPr>
            </w:pPr>
            <w:r w:rsidRPr="00037BB4">
              <w:rPr>
                <w:rFonts w:ascii="TH SarabunIT๙" w:eastAsia="Tahoma" w:hAnsi="TH SarabunIT๙" w:cs="TH SarabunIT๙"/>
                <w:kern w:val="24"/>
                <w:sz w:val="32"/>
                <w:szCs w:val="32"/>
                <w:cs/>
              </w:rPr>
              <w:t>70</w:t>
            </w:r>
          </w:p>
        </w:tc>
        <w:tc>
          <w:tcPr>
            <w:tcW w:w="850" w:type="dxa"/>
          </w:tcPr>
          <w:p w:rsidR="00EE5ABA" w:rsidRPr="00037BB4" w:rsidRDefault="00EE5ABA" w:rsidP="00EE5ABA">
            <w:pPr>
              <w:pStyle w:val="NormalWeb"/>
              <w:spacing w:before="0" w:beforeAutospacing="0" w:after="0" w:afterAutospacing="0"/>
              <w:jc w:val="center"/>
              <w:textAlignment w:val="bottom"/>
              <w:rPr>
                <w:rFonts w:ascii="TH SarabunIT๙" w:hAnsi="TH SarabunIT๙" w:cs="TH SarabunIT๙"/>
                <w:sz w:val="32"/>
                <w:szCs w:val="32"/>
              </w:rPr>
            </w:pPr>
            <w:r w:rsidRPr="00037BB4">
              <w:rPr>
                <w:rFonts w:ascii="TH SarabunIT๙" w:eastAsia="Tahoma" w:hAnsi="TH SarabunIT๙" w:cs="TH SarabunIT๙"/>
                <w:kern w:val="24"/>
                <w:sz w:val="32"/>
                <w:szCs w:val="32"/>
                <w:cs/>
              </w:rPr>
              <w:t>75</w:t>
            </w:r>
          </w:p>
        </w:tc>
        <w:tc>
          <w:tcPr>
            <w:tcW w:w="851" w:type="dxa"/>
          </w:tcPr>
          <w:p w:rsidR="00EE5ABA" w:rsidRPr="00037BB4" w:rsidRDefault="00EE5ABA" w:rsidP="00EE5ABA">
            <w:pPr>
              <w:pStyle w:val="NormalWeb"/>
              <w:spacing w:before="0" w:beforeAutospacing="0" w:after="0" w:afterAutospacing="0"/>
              <w:jc w:val="center"/>
              <w:textAlignment w:val="bottom"/>
              <w:rPr>
                <w:rFonts w:ascii="TH SarabunIT๙" w:hAnsi="TH SarabunIT๙" w:cs="TH SarabunIT๙"/>
                <w:sz w:val="32"/>
                <w:szCs w:val="32"/>
              </w:rPr>
            </w:pPr>
            <w:r w:rsidRPr="00037BB4">
              <w:rPr>
                <w:rFonts w:ascii="TH SarabunIT๙" w:eastAsia="Tahoma" w:hAnsi="TH SarabunIT๙" w:cs="TH SarabunIT๙"/>
                <w:kern w:val="24"/>
                <w:sz w:val="32"/>
                <w:szCs w:val="32"/>
                <w:cs/>
              </w:rPr>
              <w:t>80</w:t>
            </w:r>
          </w:p>
        </w:tc>
        <w:tc>
          <w:tcPr>
            <w:tcW w:w="850" w:type="dxa"/>
          </w:tcPr>
          <w:p w:rsidR="00EE5ABA" w:rsidRPr="00037BB4" w:rsidRDefault="00EE5ABA" w:rsidP="00EE5ABA">
            <w:pPr>
              <w:pStyle w:val="NormalWeb"/>
              <w:spacing w:before="0" w:beforeAutospacing="0" w:after="0" w:afterAutospacing="0"/>
              <w:jc w:val="center"/>
              <w:textAlignment w:val="bottom"/>
              <w:rPr>
                <w:rFonts w:ascii="TH SarabunIT๙" w:hAnsi="TH SarabunIT๙" w:cs="TH SarabunIT๙"/>
                <w:sz w:val="32"/>
                <w:szCs w:val="32"/>
              </w:rPr>
            </w:pPr>
            <w:r w:rsidRPr="00037BB4">
              <w:rPr>
                <w:rFonts w:ascii="TH SarabunIT๙" w:eastAsia="Tahoma" w:hAnsi="TH SarabunIT๙" w:cs="TH SarabunIT๙"/>
                <w:kern w:val="24"/>
                <w:sz w:val="32"/>
                <w:szCs w:val="32"/>
                <w:cs/>
              </w:rPr>
              <w:t>85</w:t>
            </w:r>
          </w:p>
        </w:tc>
        <w:tc>
          <w:tcPr>
            <w:tcW w:w="851" w:type="dxa"/>
          </w:tcPr>
          <w:p w:rsidR="00EE5ABA" w:rsidRPr="00037BB4" w:rsidRDefault="00EE5ABA" w:rsidP="00EE5ABA">
            <w:pPr>
              <w:pStyle w:val="NormalWeb"/>
              <w:spacing w:before="0" w:beforeAutospacing="0" w:after="0" w:afterAutospacing="0"/>
              <w:jc w:val="center"/>
              <w:textAlignment w:val="bottom"/>
              <w:rPr>
                <w:rFonts w:ascii="TH SarabunIT๙" w:hAnsi="TH SarabunIT๙" w:cs="TH SarabunIT๙"/>
                <w:sz w:val="32"/>
                <w:szCs w:val="32"/>
              </w:rPr>
            </w:pPr>
            <w:r w:rsidRPr="00037BB4">
              <w:rPr>
                <w:rFonts w:ascii="TH SarabunIT๙" w:eastAsia="Tahoma" w:hAnsi="TH SarabunIT๙" w:cs="TH SarabunIT๙"/>
                <w:kern w:val="24"/>
                <w:sz w:val="32"/>
                <w:szCs w:val="32"/>
                <w:cs/>
              </w:rPr>
              <w:t>90</w:t>
            </w:r>
          </w:p>
        </w:tc>
      </w:tr>
      <w:tr w:rsidR="00981CB4" w:rsidRPr="00981C60" w:rsidTr="00DE340E">
        <w:tc>
          <w:tcPr>
            <w:tcW w:w="10031" w:type="dxa"/>
            <w:gridSpan w:val="7"/>
            <w:shd w:val="clear" w:color="auto" w:fill="FFC000"/>
          </w:tcPr>
          <w:p w:rsidR="00981CB4" w:rsidRPr="00981C60" w:rsidRDefault="00981CB4" w:rsidP="00981CB4">
            <w:pPr>
              <w:rPr>
                <w:rFonts w:ascii="TH SarabunIT๙" w:hAnsi="TH SarabunIT๙" w:cs="TH SarabunIT๙"/>
                <w:b/>
                <w:bCs/>
                <w:sz w:val="32"/>
                <w:szCs w:val="32"/>
              </w:rPr>
            </w:pPr>
            <w:r w:rsidRPr="00981C60">
              <w:rPr>
                <w:rFonts w:ascii="TH SarabunIT๙" w:hAnsi="TH SarabunIT๙" w:cs="TH SarabunIT๙" w:hint="cs"/>
                <w:b/>
                <w:bCs/>
                <w:sz w:val="32"/>
                <w:szCs w:val="32"/>
                <w:cs/>
              </w:rPr>
              <w:t>มิติภายใน</w:t>
            </w:r>
            <w:r w:rsidRPr="00981C60">
              <w:rPr>
                <w:rFonts w:ascii="TH SarabunIT๙" w:hAnsi="TH SarabunIT๙" w:cs="TH SarabunIT๙" w:hint="cs"/>
                <w:b/>
                <w:bCs/>
                <w:sz w:val="32"/>
                <w:szCs w:val="32"/>
                <w:cs/>
                <w:lang w:eastAsia="zh-CN"/>
              </w:rPr>
              <w:t xml:space="preserve"> </w:t>
            </w:r>
            <w:r w:rsidRPr="00981C60">
              <w:rPr>
                <w:rFonts w:ascii="TH SarabunIT๙" w:hAnsi="TH SarabunIT๙" w:cs="TH SarabunIT๙"/>
                <w:b/>
                <w:bCs/>
                <w:sz w:val="32"/>
                <w:szCs w:val="32"/>
                <w:cs/>
                <w:lang w:eastAsia="zh-CN"/>
              </w:rPr>
              <w:t xml:space="preserve">(ร้อยละ </w:t>
            </w:r>
            <w:r>
              <w:rPr>
                <w:rFonts w:ascii="TH SarabunIT๙" w:hAnsi="TH SarabunIT๙" w:cs="TH SarabunIT๙" w:hint="cs"/>
                <w:b/>
                <w:bCs/>
                <w:sz w:val="32"/>
                <w:szCs w:val="32"/>
                <w:cs/>
                <w:lang w:eastAsia="zh-CN"/>
              </w:rPr>
              <w:t>2</w:t>
            </w:r>
            <w:r w:rsidRPr="00981C60">
              <w:rPr>
                <w:rFonts w:ascii="TH SarabunIT๙" w:hAnsi="TH SarabunIT๙" w:cs="TH SarabunIT๙"/>
                <w:b/>
                <w:bCs/>
                <w:sz w:val="32"/>
                <w:szCs w:val="32"/>
                <w:lang w:eastAsia="zh-CN"/>
              </w:rPr>
              <w:t>0</w:t>
            </w:r>
            <w:r w:rsidRPr="00981C60">
              <w:rPr>
                <w:rFonts w:ascii="TH SarabunIT๙" w:hAnsi="TH SarabunIT๙" w:cs="TH SarabunIT๙"/>
                <w:b/>
                <w:bCs/>
                <w:sz w:val="32"/>
                <w:szCs w:val="32"/>
                <w:cs/>
                <w:lang w:eastAsia="zh-CN"/>
              </w:rPr>
              <w:t>)</w:t>
            </w:r>
          </w:p>
        </w:tc>
      </w:tr>
      <w:tr w:rsidR="00FE14BE" w:rsidRPr="00981C60" w:rsidTr="00692047">
        <w:tc>
          <w:tcPr>
            <w:tcW w:w="4928" w:type="dxa"/>
          </w:tcPr>
          <w:p w:rsidR="00FE14BE" w:rsidRPr="00037BB4" w:rsidRDefault="00FE14BE" w:rsidP="00FE14BE">
            <w:pPr>
              <w:pStyle w:val="NormalWeb"/>
              <w:tabs>
                <w:tab w:val="left" w:pos="1276"/>
              </w:tabs>
              <w:spacing w:before="0" w:beforeAutospacing="0" w:after="0" w:afterAutospacing="0" w:line="276" w:lineRule="auto"/>
              <w:rPr>
                <w:rFonts w:ascii="TH SarabunIT๙" w:hAnsi="TH SarabunIT๙" w:cs="TH SarabunIT๙"/>
                <w:sz w:val="32"/>
                <w:szCs w:val="32"/>
              </w:rPr>
            </w:pPr>
            <w:r w:rsidRPr="00037BB4">
              <w:rPr>
                <w:rFonts w:ascii="TH SarabunIT๙" w:eastAsia="Tahoma" w:hAnsi="TH SarabunIT๙" w:cs="TH SarabunIT๙" w:hint="cs"/>
                <w:kern w:val="24"/>
                <w:sz w:val="32"/>
                <w:szCs w:val="32"/>
                <w:cs/>
              </w:rPr>
              <w:t xml:space="preserve">9. </w:t>
            </w:r>
            <w:r w:rsidRPr="00037BB4">
              <w:rPr>
                <w:rFonts w:ascii="TH SarabunIT๙" w:eastAsia="Tahoma" w:hAnsi="TH SarabunIT๙" w:cs="TH SarabunIT๙"/>
                <w:kern w:val="24"/>
                <w:sz w:val="32"/>
                <w:szCs w:val="32"/>
                <w:cs/>
              </w:rPr>
              <w:t xml:space="preserve">ร้อยละการเบิกจ่ายงบประมาณรายจ่ายภาพรวม </w:t>
            </w:r>
          </w:p>
        </w:tc>
        <w:tc>
          <w:tcPr>
            <w:tcW w:w="850" w:type="dxa"/>
          </w:tcPr>
          <w:p w:rsidR="00FE14BE" w:rsidRPr="00037BB4" w:rsidRDefault="00FE14BE" w:rsidP="00FE14BE">
            <w:pPr>
              <w:pStyle w:val="NormalWeb"/>
              <w:spacing w:before="0" w:beforeAutospacing="0" w:after="0" w:afterAutospacing="0"/>
              <w:jc w:val="center"/>
              <w:rPr>
                <w:rFonts w:ascii="TH SarabunIT๙" w:hAnsi="TH SarabunIT๙" w:cs="TH SarabunIT๙"/>
                <w:sz w:val="32"/>
                <w:szCs w:val="32"/>
              </w:rPr>
            </w:pPr>
            <w:r w:rsidRPr="00037BB4">
              <w:rPr>
                <w:rFonts w:ascii="TH SarabunIT๙" w:eastAsia="Tahoma" w:hAnsi="TH SarabunIT๙" w:cs="TH SarabunIT๙" w:hint="cs"/>
                <w:kern w:val="24"/>
                <w:sz w:val="32"/>
                <w:szCs w:val="32"/>
                <w:cs/>
              </w:rPr>
              <w:t>2.5</w:t>
            </w:r>
          </w:p>
        </w:tc>
        <w:tc>
          <w:tcPr>
            <w:tcW w:w="851" w:type="dxa"/>
          </w:tcPr>
          <w:p w:rsidR="00FE14BE" w:rsidRPr="00CE174A" w:rsidRDefault="00FE14BE" w:rsidP="00FE14BE">
            <w:pPr>
              <w:spacing w:beforeLines="20" w:before="48" w:afterLines="20" w:after="48"/>
              <w:jc w:val="center"/>
              <w:rPr>
                <w:rFonts w:ascii="TH SarabunIT๙" w:hAnsi="TH SarabunIT๙" w:cs="TH SarabunIT๙"/>
                <w:sz w:val="32"/>
                <w:szCs w:val="32"/>
              </w:rPr>
            </w:pPr>
            <w:r>
              <w:rPr>
                <w:rFonts w:ascii="TH SarabunIT๙" w:hAnsi="TH SarabunIT๙" w:cs="TH SarabunIT๙"/>
                <w:sz w:val="32"/>
                <w:szCs w:val="32"/>
              </w:rPr>
              <w:t>75</w:t>
            </w:r>
          </w:p>
        </w:tc>
        <w:tc>
          <w:tcPr>
            <w:tcW w:w="850" w:type="dxa"/>
          </w:tcPr>
          <w:p w:rsidR="00FE14BE" w:rsidRPr="00CE174A" w:rsidRDefault="00FE14BE" w:rsidP="00FE14BE">
            <w:pPr>
              <w:spacing w:beforeLines="20" w:before="48" w:afterLines="20" w:after="48"/>
              <w:jc w:val="center"/>
              <w:rPr>
                <w:rFonts w:ascii="TH SarabunIT๙" w:hAnsi="TH SarabunIT๙" w:cs="TH SarabunIT๙"/>
                <w:sz w:val="32"/>
                <w:szCs w:val="32"/>
                <w:cs/>
              </w:rPr>
            </w:pPr>
            <w:r>
              <w:rPr>
                <w:rFonts w:ascii="TH SarabunIT๙" w:hAnsi="TH SarabunIT๙" w:cs="TH SarabunIT๙"/>
                <w:sz w:val="32"/>
                <w:szCs w:val="32"/>
              </w:rPr>
              <w:t>80</w:t>
            </w:r>
          </w:p>
        </w:tc>
        <w:tc>
          <w:tcPr>
            <w:tcW w:w="851" w:type="dxa"/>
          </w:tcPr>
          <w:p w:rsidR="00FE14BE" w:rsidRPr="00CE174A" w:rsidRDefault="00FE14BE" w:rsidP="00FE14BE">
            <w:pPr>
              <w:spacing w:beforeLines="20" w:before="48" w:afterLines="20" w:after="48"/>
              <w:jc w:val="center"/>
              <w:rPr>
                <w:rFonts w:ascii="TH SarabunIT๙" w:hAnsi="TH SarabunIT๙" w:cs="TH SarabunIT๙"/>
                <w:sz w:val="32"/>
                <w:szCs w:val="32"/>
              </w:rPr>
            </w:pPr>
            <w:r>
              <w:rPr>
                <w:rFonts w:ascii="TH SarabunIT๙" w:hAnsi="TH SarabunIT๙" w:cs="TH SarabunIT๙"/>
                <w:sz w:val="32"/>
                <w:szCs w:val="32"/>
              </w:rPr>
              <w:t>85</w:t>
            </w:r>
          </w:p>
        </w:tc>
        <w:tc>
          <w:tcPr>
            <w:tcW w:w="850" w:type="dxa"/>
          </w:tcPr>
          <w:p w:rsidR="00FE14BE" w:rsidRPr="00CE174A" w:rsidRDefault="00FE14BE" w:rsidP="00FE14BE">
            <w:pPr>
              <w:spacing w:beforeLines="20" w:before="48" w:afterLines="20" w:after="48"/>
              <w:jc w:val="center"/>
              <w:rPr>
                <w:rFonts w:ascii="TH SarabunIT๙" w:hAnsi="TH SarabunIT๙" w:cs="TH SarabunIT๙"/>
                <w:sz w:val="32"/>
                <w:szCs w:val="32"/>
              </w:rPr>
            </w:pPr>
            <w:r>
              <w:rPr>
                <w:rFonts w:ascii="TH SarabunIT๙" w:hAnsi="TH SarabunIT๙" w:cs="TH SarabunIT๙"/>
                <w:sz w:val="32"/>
                <w:szCs w:val="32"/>
              </w:rPr>
              <w:t>90</w:t>
            </w:r>
          </w:p>
        </w:tc>
        <w:tc>
          <w:tcPr>
            <w:tcW w:w="851" w:type="dxa"/>
          </w:tcPr>
          <w:p w:rsidR="00FE14BE" w:rsidRPr="00CE174A" w:rsidRDefault="00FE14BE" w:rsidP="00FE14BE">
            <w:pPr>
              <w:spacing w:beforeLines="20" w:before="48" w:afterLines="20" w:after="48"/>
              <w:jc w:val="center"/>
              <w:rPr>
                <w:rFonts w:ascii="TH SarabunIT๙" w:hAnsi="TH SarabunIT๙" w:cs="TH SarabunIT๙"/>
                <w:sz w:val="32"/>
                <w:szCs w:val="32"/>
              </w:rPr>
            </w:pPr>
            <w:r>
              <w:rPr>
                <w:rFonts w:ascii="TH SarabunIT๙" w:hAnsi="TH SarabunIT๙" w:cs="TH SarabunIT๙"/>
                <w:sz w:val="32"/>
                <w:szCs w:val="32"/>
              </w:rPr>
              <w:t>95</w:t>
            </w:r>
          </w:p>
        </w:tc>
      </w:tr>
      <w:tr w:rsidR="00FE14BE" w:rsidRPr="00981C60" w:rsidTr="00832957">
        <w:tc>
          <w:tcPr>
            <w:tcW w:w="4928" w:type="dxa"/>
          </w:tcPr>
          <w:p w:rsidR="00FE14BE" w:rsidRPr="00037BB4" w:rsidRDefault="00FE14BE" w:rsidP="00FE14BE">
            <w:pPr>
              <w:pStyle w:val="NormalWeb"/>
              <w:spacing w:before="0" w:beforeAutospacing="0" w:after="0" w:afterAutospacing="0"/>
              <w:rPr>
                <w:rFonts w:ascii="TH SarabunIT๙" w:hAnsi="TH SarabunIT๙" w:cs="TH SarabunIT๙"/>
                <w:sz w:val="32"/>
                <w:szCs w:val="32"/>
              </w:rPr>
            </w:pPr>
            <w:r w:rsidRPr="00037BB4">
              <w:rPr>
                <w:rFonts w:ascii="TH SarabunIT๙" w:eastAsia="Tahoma" w:hAnsi="TH SarabunIT๙" w:cs="TH SarabunIT๙" w:hint="cs"/>
                <w:kern w:val="24"/>
                <w:sz w:val="32"/>
                <w:szCs w:val="32"/>
                <w:cs/>
              </w:rPr>
              <w:t xml:space="preserve">10. </w:t>
            </w:r>
            <w:r w:rsidRPr="00037BB4">
              <w:rPr>
                <w:rFonts w:ascii="TH SarabunIT๙" w:eastAsia="Tahoma" w:hAnsi="TH SarabunIT๙" w:cs="TH SarabunIT๙"/>
                <w:kern w:val="24"/>
                <w:sz w:val="32"/>
                <w:szCs w:val="32"/>
                <w:cs/>
              </w:rPr>
              <w:t>ร้อยละการเบิกจ่ายงบประมาณรายจ่ายภาพรวม</w:t>
            </w:r>
          </w:p>
          <w:p w:rsidR="00FE14BE" w:rsidRPr="00037BB4" w:rsidRDefault="00FE14BE" w:rsidP="00FE14BE">
            <w:pPr>
              <w:pStyle w:val="NormalWeb"/>
              <w:spacing w:before="0" w:beforeAutospacing="0" w:after="0" w:afterAutospacing="0"/>
              <w:rPr>
                <w:rFonts w:ascii="TH SarabunIT๙" w:hAnsi="TH SarabunIT๙" w:cs="TH SarabunIT๙"/>
                <w:sz w:val="32"/>
                <w:szCs w:val="32"/>
              </w:rPr>
            </w:pPr>
            <w:r w:rsidRPr="00037BB4">
              <w:rPr>
                <w:rFonts w:ascii="TH SarabunIT๙" w:eastAsia="Tahoma" w:hAnsi="TH SarabunIT๙" w:cs="TH SarabunIT๙"/>
                <w:kern w:val="24"/>
                <w:sz w:val="32"/>
                <w:szCs w:val="32"/>
                <w:cs/>
              </w:rPr>
              <w:t>ของหน่วยงาน</w:t>
            </w:r>
          </w:p>
        </w:tc>
        <w:tc>
          <w:tcPr>
            <w:tcW w:w="850" w:type="dxa"/>
          </w:tcPr>
          <w:p w:rsidR="00FE14BE" w:rsidRPr="00037BB4" w:rsidRDefault="00FE14BE" w:rsidP="00FE14BE">
            <w:pPr>
              <w:jc w:val="center"/>
            </w:pPr>
            <w:r w:rsidRPr="00037BB4">
              <w:rPr>
                <w:rFonts w:ascii="TH SarabunIT๙" w:eastAsia="Tahoma" w:hAnsi="TH SarabunIT๙" w:cs="TH SarabunIT๙" w:hint="cs"/>
                <w:kern w:val="24"/>
                <w:sz w:val="32"/>
                <w:szCs w:val="32"/>
                <w:cs/>
              </w:rPr>
              <w:t>2.5</w:t>
            </w:r>
          </w:p>
        </w:tc>
        <w:tc>
          <w:tcPr>
            <w:tcW w:w="851" w:type="dxa"/>
          </w:tcPr>
          <w:p w:rsidR="00FE14BE" w:rsidRPr="00CE174A" w:rsidRDefault="00FE14BE" w:rsidP="00FE14BE">
            <w:pPr>
              <w:spacing w:beforeLines="20" w:before="48" w:afterLines="20" w:after="48"/>
              <w:jc w:val="center"/>
              <w:rPr>
                <w:rFonts w:ascii="TH SarabunIT๙" w:hAnsi="TH SarabunIT๙" w:cs="TH SarabunIT๙"/>
                <w:sz w:val="32"/>
                <w:szCs w:val="32"/>
              </w:rPr>
            </w:pPr>
            <w:r>
              <w:rPr>
                <w:rFonts w:ascii="TH SarabunIT๙" w:hAnsi="TH SarabunIT๙" w:cs="TH SarabunIT๙"/>
                <w:sz w:val="32"/>
                <w:szCs w:val="32"/>
              </w:rPr>
              <w:t>75</w:t>
            </w:r>
          </w:p>
        </w:tc>
        <w:tc>
          <w:tcPr>
            <w:tcW w:w="850" w:type="dxa"/>
          </w:tcPr>
          <w:p w:rsidR="00FE14BE" w:rsidRPr="00CE174A" w:rsidRDefault="00FE14BE" w:rsidP="00FE14BE">
            <w:pPr>
              <w:spacing w:beforeLines="20" w:before="48" w:afterLines="20" w:after="48"/>
              <w:jc w:val="center"/>
              <w:rPr>
                <w:rFonts w:ascii="TH SarabunIT๙" w:hAnsi="TH SarabunIT๙" w:cs="TH SarabunIT๙"/>
                <w:sz w:val="32"/>
                <w:szCs w:val="32"/>
                <w:cs/>
              </w:rPr>
            </w:pPr>
            <w:r>
              <w:rPr>
                <w:rFonts w:ascii="TH SarabunIT๙" w:hAnsi="TH SarabunIT๙" w:cs="TH SarabunIT๙"/>
                <w:sz w:val="32"/>
                <w:szCs w:val="32"/>
              </w:rPr>
              <w:t>80</w:t>
            </w:r>
          </w:p>
        </w:tc>
        <w:tc>
          <w:tcPr>
            <w:tcW w:w="851" w:type="dxa"/>
          </w:tcPr>
          <w:p w:rsidR="00FE14BE" w:rsidRPr="00CE174A" w:rsidRDefault="00FE14BE" w:rsidP="00FE14BE">
            <w:pPr>
              <w:spacing w:beforeLines="20" w:before="48" w:afterLines="20" w:after="48"/>
              <w:jc w:val="center"/>
              <w:rPr>
                <w:rFonts w:ascii="TH SarabunIT๙" w:hAnsi="TH SarabunIT๙" w:cs="TH SarabunIT๙"/>
                <w:sz w:val="32"/>
                <w:szCs w:val="32"/>
              </w:rPr>
            </w:pPr>
            <w:r>
              <w:rPr>
                <w:rFonts w:ascii="TH SarabunIT๙" w:hAnsi="TH SarabunIT๙" w:cs="TH SarabunIT๙"/>
                <w:sz w:val="32"/>
                <w:szCs w:val="32"/>
              </w:rPr>
              <w:t>85</w:t>
            </w:r>
          </w:p>
        </w:tc>
        <w:tc>
          <w:tcPr>
            <w:tcW w:w="850" w:type="dxa"/>
          </w:tcPr>
          <w:p w:rsidR="00FE14BE" w:rsidRPr="00CE174A" w:rsidRDefault="00FE14BE" w:rsidP="00FE14BE">
            <w:pPr>
              <w:spacing w:beforeLines="20" w:before="48" w:afterLines="20" w:after="48"/>
              <w:jc w:val="center"/>
              <w:rPr>
                <w:rFonts w:ascii="TH SarabunIT๙" w:hAnsi="TH SarabunIT๙" w:cs="TH SarabunIT๙"/>
                <w:sz w:val="32"/>
                <w:szCs w:val="32"/>
              </w:rPr>
            </w:pPr>
            <w:r>
              <w:rPr>
                <w:rFonts w:ascii="TH SarabunIT๙" w:hAnsi="TH SarabunIT๙" w:cs="TH SarabunIT๙"/>
                <w:sz w:val="32"/>
                <w:szCs w:val="32"/>
              </w:rPr>
              <w:t>90</w:t>
            </w:r>
          </w:p>
        </w:tc>
        <w:tc>
          <w:tcPr>
            <w:tcW w:w="851" w:type="dxa"/>
          </w:tcPr>
          <w:p w:rsidR="00FE14BE" w:rsidRPr="00CE174A" w:rsidRDefault="00FE14BE" w:rsidP="00FE14BE">
            <w:pPr>
              <w:spacing w:beforeLines="20" w:before="48" w:afterLines="20" w:after="48"/>
              <w:jc w:val="center"/>
              <w:rPr>
                <w:rFonts w:ascii="TH SarabunIT๙" w:hAnsi="TH SarabunIT๙" w:cs="TH SarabunIT๙"/>
                <w:sz w:val="32"/>
                <w:szCs w:val="32"/>
              </w:rPr>
            </w:pPr>
            <w:r>
              <w:rPr>
                <w:rFonts w:ascii="TH SarabunIT๙" w:hAnsi="TH SarabunIT๙" w:cs="TH SarabunIT๙"/>
                <w:sz w:val="32"/>
                <w:szCs w:val="32"/>
              </w:rPr>
              <w:t>95</w:t>
            </w:r>
          </w:p>
        </w:tc>
      </w:tr>
      <w:tr w:rsidR="00FE14BE" w:rsidRPr="00981C60" w:rsidTr="00824107">
        <w:trPr>
          <w:trHeight w:val="77"/>
        </w:trPr>
        <w:tc>
          <w:tcPr>
            <w:tcW w:w="4928" w:type="dxa"/>
          </w:tcPr>
          <w:p w:rsidR="00FE14BE" w:rsidRPr="00824107" w:rsidRDefault="00FE14BE" w:rsidP="00FE14BE">
            <w:pPr>
              <w:pStyle w:val="NormalWeb"/>
              <w:tabs>
                <w:tab w:val="left" w:pos="1276"/>
              </w:tabs>
              <w:spacing w:before="0" w:beforeAutospacing="0" w:after="0" w:afterAutospacing="0" w:line="276" w:lineRule="auto"/>
              <w:rPr>
                <w:rFonts w:ascii="TH SarabunIT๙" w:eastAsia="Tahoma" w:hAnsi="TH SarabunIT๙" w:cs="TH SarabunIT๙" w:hint="cs"/>
                <w:kern w:val="24"/>
                <w:sz w:val="32"/>
                <w:szCs w:val="32"/>
              </w:rPr>
            </w:pPr>
            <w:r w:rsidRPr="00037BB4">
              <w:rPr>
                <w:rFonts w:ascii="TH SarabunIT๙" w:eastAsia="Tahoma" w:hAnsi="TH SarabunIT๙" w:cs="TH SarabunIT๙" w:hint="cs"/>
                <w:kern w:val="24"/>
                <w:sz w:val="32"/>
                <w:szCs w:val="32"/>
                <w:cs/>
              </w:rPr>
              <w:t xml:space="preserve">11. </w:t>
            </w:r>
            <w:r w:rsidRPr="00037BB4">
              <w:rPr>
                <w:rFonts w:ascii="TH SarabunIT๙" w:eastAsia="Tahoma" w:hAnsi="TH SarabunIT๙" w:cs="TH SarabunIT๙"/>
                <w:kern w:val="24"/>
                <w:sz w:val="32"/>
                <w:szCs w:val="32"/>
                <w:cs/>
              </w:rPr>
              <w:t xml:space="preserve">ผลการลด และคัดแยกขยะมูลฝอย </w:t>
            </w:r>
          </w:p>
        </w:tc>
        <w:tc>
          <w:tcPr>
            <w:tcW w:w="850" w:type="dxa"/>
          </w:tcPr>
          <w:p w:rsidR="00FE14BE" w:rsidRPr="00037BB4" w:rsidRDefault="00FE14BE" w:rsidP="00FE14BE">
            <w:pPr>
              <w:jc w:val="center"/>
            </w:pPr>
            <w:r w:rsidRPr="00037BB4">
              <w:rPr>
                <w:rFonts w:ascii="TH SarabunIT๙" w:eastAsia="Tahoma" w:hAnsi="TH SarabunIT๙" w:cs="TH SarabunIT๙" w:hint="cs"/>
                <w:kern w:val="24"/>
                <w:sz w:val="32"/>
                <w:szCs w:val="32"/>
                <w:cs/>
              </w:rPr>
              <w:t>2.5</w:t>
            </w:r>
          </w:p>
        </w:tc>
        <w:tc>
          <w:tcPr>
            <w:tcW w:w="851" w:type="dxa"/>
          </w:tcPr>
          <w:p w:rsidR="00FE14BE" w:rsidRPr="00037BB4" w:rsidRDefault="00FE14BE" w:rsidP="00FE14BE">
            <w:pPr>
              <w:ind w:left="-57" w:right="-96"/>
              <w:jc w:val="center"/>
              <w:rPr>
                <w:rFonts w:ascii="TH SarabunIT๙" w:hAnsi="TH SarabunIT๙" w:cs="TH SarabunIT๙"/>
                <w:sz w:val="32"/>
                <w:szCs w:val="32"/>
              </w:rPr>
            </w:pPr>
            <w:r w:rsidRPr="00037BB4">
              <w:rPr>
                <w:rFonts w:ascii="TH SarabunIT๙" w:hAnsi="TH SarabunIT๙" w:cs="TH SarabunIT๙"/>
                <w:sz w:val="32"/>
                <w:szCs w:val="32"/>
              </w:rPr>
              <w:t>1</w:t>
            </w:r>
          </w:p>
        </w:tc>
        <w:tc>
          <w:tcPr>
            <w:tcW w:w="850" w:type="dxa"/>
          </w:tcPr>
          <w:p w:rsidR="00FE14BE" w:rsidRPr="00037BB4" w:rsidRDefault="00FE14BE" w:rsidP="00FE14BE">
            <w:pPr>
              <w:ind w:left="-111" w:right="-86"/>
              <w:jc w:val="center"/>
              <w:rPr>
                <w:rFonts w:ascii="TH SarabunIT๙" w:hAnsi="TH SarabunIT๙" w:cs="TH SarabunIT๙"/>
                <w:sz w:val="32"/>
                <w:szCs w:val="32"/>
              </w:rPr>
            </w:pPr>
            <w:r w:rsidRPr="00037BB4">
              <w:rPr>
                <w:rFonts w:ascii="TH SarabunIT๙" w:hAnsi="TH SarabunIT๙" w:cs="TH SarabunIT๙"/>
                <w:sz w:val="32"/>
                <w:szCs w:val="32"/>
              </w:rPr>
              <w:t>2</w:t>
            </w:r>
          </w:p>
        </w:tc>
        <w:tc>
          <w:tcPr>
            <w:tcW w:w="851" w:type="dxa"/>
          </w:tcPr>
          <w:p w:rsidR="00FE14BE" w:rsidRPr="00037BB4" w:rsidRDefault="00FE14BE" w:rsidP="00FE14BE">
            <w:pPr>
              <w:ind w:left="-116" w:right="-108" w:hanging="65"/>
              <w:jc w:val="center"/>
              <w:rPr>
                <w:rFonts w:ascii="TH SarabunIT๙" w:hAnsi="TH SarabunIT๙" w:cs="TH SarabunIT๙"/>
                <w:sz w:val="32"/>
                <w:szCs w:val="32"/>
              </w:rPr>
            </w:pPr>
            <w:r w:rsidRPr="00037BB4">
              <w:rPr>
                <w:rFonts w:ascii="TH SarabunIT๙" w:hAnsi="TH SarabunIT๙" w:cs="TH SarabunIT๙"/>
                <w:sz w:val="32"/>
                <w:szCs w:val="32"/>
              </w:rPr>
              <w:t>3</w:t>
            </w:r>
          </w:p>
        </w:tc>
        <w:tc>
          <w:tcPr>
            <w:tcW w:w="850" w:type="dxa"/>
          </w:tcPr>
          <w:p w:rsidR="00FE14BE" w:rsidRPr="00037BB4" w:rsidRDefault="00FE14BE" w:rsidP="00FE14BE">
            <w:pPr>
              <w:ind w:left="-111" w:right="-86"/>
              <w:jc w:val="center"/>
              <w:rPr>
                <w:rFonts w:ascii="TH SarabunIT๙" w:hAnsi="TH SarabunIT๙" w:cs="TH SarabunIT๙"/>
                <w:sz w:val="32"/>
                <w:szCs w:val="32"/>
              </w:rPr>
            </w:pPr>
            <w:r w:rsidRPr="00037BB4">
              <w:rPr>
                <w:rFonts w:ascii="TH SarabunIT๙" w:hAnsi="TH SarabunIT๙" w:cs="TH SarabunIT๙"/>
                <w:sz w:val="32"/>
                <w:szCs w:val="32"/>
              </w:rPr>
              <w:t>4</w:t>
            </w:r>
          </w:p>
        </w:tc>
        <w:tc>
          <w:tcPr>
            <w:tcW w:w="851" w:type="dxa"/>
          </w:tcPr>
          <w:p w:rsidR="00FE14BE" w:rsidRPr="00037BB4" w:rsidRDefault="00FE14BE" w:rsidP="00FE14BE">
            <w:pPr>
              <w:ind w:left="-116" w:right="-108"/>
              <w:jc w:val="center"/>
              <w:rPr>
                <w:rFonts w:ascii="TH SarabunIT๙" w:hAnsi="TH SarabunIT๙" w:cs="TH SarabunIT๙"/>
                <w:sz w:val="32"/>
                <w:szCs w:val="32"/>
              </w:rPr>
            </w:pPr>
            <w:r w:rsidRPr="00037BB4">
              <w:rPr>
                <w:rFonts w:ascii="TH SarabunIT๙" w:hAnsi="TH SarabunIT๙" w:cs="TH SarabunIT๙"/>
                <w:sz w:val="32"/>
                <w:szCs w:val="32"/>
              </w:rPr>
              <w:t>5</w:t>
            </w:r>
          </w:p>
        </w:tc>
      </w:tr>
      <w:tr w:rsidR="00FE14BE" w:rsidRPr="00981C60" w:rsidTr="00DE340E">
        <w:tc>
          <w:tcPr>
            <w:tcW w:w="4928" w:type="dxa"/>
          </w:tcPr>
          <w:p w:rsidR="00FE14BE" w:rsidRPr="00037BB4" w:rsidRDefault="00FE14BE" w:rsidP="00FE14BE">
            <w:pPr>
              <w:pStyle w:val="NormalWeb"/>
              <w:spacing w:before="0" w:beforeAutospacing="0" w:after="0" w:afterAutospacing="0"/>
              <w:rPr>
                <w:rFonts w:ascii="TH SarabunIT๙" w:hAnsi="TH SarabunIT๙" w:cs="TH SarabunIT๙"/>
                <w:sz w:val="32"/>
                <w:szCs w:val="32"/>
              </w:rPr>
            </w:pPr>
            <w:r w:rsidRPr="00037BB4">
              <w:rPr>
                <w:rFonts w:ascii="TH SarabunIT๙" w:eastAsia="Tahoma" w:hAnsi="TH SarabunIT๙" w:cs="TH SarabunIT๙" w:hint="cs"/>
                <w:kern w:val="24"/>
                <w:sz w:val="32"/>
                <w:szCs w:val="32"/>
                <w:cs/>
              </w:rPr>
              <w:t xml:space="preserve">12. </w:t>
            </w:r>
            <w:r w:rsidRPr="00037BB4">
              <w:rPr>
                <w:rFonts w:ascii="TH SarabunIT๙" w:eastAsia="Tahoma" w:hAnsi="TH SarabunIT๙" w:cs="TH SarabunIT๙"/>
                <w:kern w:val="24"/>
                <w:sz w:val="32"/>
                <w:szCs w:val="32"/>
                <w:cs/>
              </w:rPr>
              <w:t>ร้อยละการตอบสนองต่อข้อตรวจพบ/ข้อเสนอแนะของผู้ตรวจสอบภายใน</w:t>
            </w:r>
          </w:p>
        </w:tc>
        <w:tc>
          <w:tcPr>
            <w:tcW w:w="850" w:type="dxa"/>
          </w:tcPr>
          <w:p w:rsidR="00FE14BE" w:rsidRPr="00037BB4" w:rsidRDefault="00FE14BE" w:rsidP="00FE14BE">
            <w:pPr>
              <w:jc w:val="center"/>
            </w:pPr>
            <w:r w:rsidRPr="00037BB4">
              <w:rPr>
                <w:rFonts w:ascii="TH SarabunIT๙" w:eastAsia="Tahoma" w:hAnsi="TH SarabunIT๙" w:cs="TH SarabunIT๙" w:hint="cs"/>
                <w:kern w:val="24"/>
                <w:sz w:val="32"/>
                <w:szCs w:val="32"/>
                <w:cs/>
              </w:rPr>
              <w:t>2.5</w:t>
            </w:r>
          </w:p>
        </w:tc>
        <w:tc>
          <w:tcPr>
            <w:tcW w:w="851" w:type="dxa"/>
          </w:tcPr>
          <w:p w:rsidR="00FE14BE" w:rsidRPr="00037BB4" w:rsidRDefault="00FE14BE" w:rsidP="00FE14BE">
            <w:pPr>
              <w:jc w:val="center"/>
              <w:rPr>
                <w:rFonts w:ascii="TH SarabunIT๙" w:hAnsi="TH SarabunIT๙" w:cs="TH SarabunIT๙"/>
                <w:sz w:val="32"/>
                <w:szCs w:val="32"/>
              </w:rPr>
            </w:pPr>
            <w:r w:rsidRPr="00037BB4">
              <w:rPr>
                <w:rFonts w:ascii="TH SarabunIT๙" w:hAnsi="TH SarabunIT๙" w:cs="TH SarabunIT๙" w:hint="cs"/>
                <w:sz w:val="32"/>
                <w:szCs w:val="32"/>
                <w:cs/>
              </w:rPr>
              <w:t>80</w:t>
            </w:r>
          </w:p>
        </w:tc>
        <w:tc>
          <w:tcPr>
            <w:tcW w:w="850" w:type="dxa"/>
          </w:tcPr>
          <w:p w:rsidR="00FE14BE" w:rsidRPr="00037BB4" w:rsidRDefault="00FE14BE" w:rsidP="00FE14BE">
            <w:pPr>
              <w:jc w:val="center"/>
              <w:rPr>
                <w:rFonts w:ascii="TH SarabunIT๙" w:hAnsi="TH SarabunIT๙" w:cs="TH SarabunIT๙"/>
                <w:sz w:val="32"/>
                <w:szCs w:val="32"/>
              </w:rPr>
            </w:pPr>
            <w:r w:rsidRPr="00037BB4">
              <w:rPr>
                <w:rFonts w:ascii="TH SarabunIT๙" w:hAnsi="TH SarabunIT๙" w:cs="TH SarabunIT๙" w:hint="cs"/>
                <w:sz w:val="32"/>
                <w:szCs w:val="32"/>
                <w:cs/>
              </w:rPr>
              <w:t>85</w:t>
            </w:r>
          </w:p>
        </w:tc>
        <w:tc>
          <w:tcPr>
            <w:tcW w:w="851" w:type="dxa"/>
          </w:tcPr>
          <w:p w:rsidR="00FE14BE" w:rsidRPr="00037BB4" w:rsidRDefault="00FE14BE" w:rsidP="00FE14BE">
            <w:pPr>
              <w:jc w:val="center"/>
              <w:rPr>
                <w:rFonts w:ascii="TH SarabunIT๙" w:hAnsi="TH SarabunIT๙" w:cs="TH SarabunIT๙"/>
                <w:sz w:val="32"/>
                <w:szCs w:val="32"/>
              </w:rPr>
            </w:pPr>
            <w:r w:rsidRPr="00037BB4">
              <w:rPr>
                <w:rFonts w:ascii="TH SarabunIT๙" w:hAnsi="TH SarabunIT๙" w:cs="TH SarabunIT๙" w:hint="cs"/>
                <w:sz w:val="32"/>
                <w:szCs w:val="32"/>
                <w:cs/>
              </w:rPr>
              <w:t>90</w:t>
            </w:r>
          </w:p>
        </w:tc>
        <w:tc>
          <w:tcPr>
            <w:tcW w:w="850" w:type="dxa"/>
          </w:tcPr>
          <w:p w:rsidR="00FE14BE" w:rsidRPr="00037BB4" w:rsidRDefault="00FE14BE" w:rsidP="00FE14BE">
            <w:pPr>
              <w:jc w:val="center"/>
              <w:rPr>
                <w:rFonts w:ascii="TH SarabunIT๙" w:hAnsi="TH SarabunIT๙" w:cs="TH SarabunIT๙"/>
                <w:sz w:val="32"/>
                <w:szCs w:val="32"/>
              </w:rPr>
            </w:pPr>
            <w:r w:rsidRPr="00037BB4">
              <w:rPr>
                <w:rFonts w:ascii="TH SarabunIT๙" w:hAnsi="TH SarabunIT๙" w:cs="TH SarabunIT๙" w:hint="cs"/>
                <w:sz w:val="32"/>
                <w:szCs w:val="32"/>
                <w:cs/>
              </w:rPr>
              <w:t>95</w:t>
            </w:r>
          </w:p>
        </w:tc>
        <w:tc>
          <w:tcPr>
            <w:tcW w:w="851" w:type="dxa"/>
          </w:tcPr>
          <w:p w:rsidR="00FE14BE" w:rsidRPr="00037BB4" w:rsidRDefault="00FE14BE" w:rsidP="00FE14BE">
            <w:pPr>
              <w:jc w:val="center"/>
              <w:rPr>
                <w:rFonts w:ascii="TH SarabunIT๙" w:hAnsi="TH SarabunIT๙" w:cs="TH SarabunIT๙"/>
                <w:sz w:val="32"/>
                <w:szCs w:val="32"/>
              </w:rPr>
            </w:pPr>
            <w:r w:rsidRPr="00037BB4">
              <w:rPr>
                <w:rFonts w:ascii="TH SarabunIT๙" w:hAnsi="TH SarabunIT๙" w:cs="TH SarabunIT๙" w:hint="cs"/>
                <w:sz w:val="32"/>
                <w:szCs w:val="32"/>
                <w:cs/>
              </w:rPr>
              <w:t>100</w:t>
            </w:r>
          </w:p>
        </w:tc>
      </w:tr>
      <w:tr w:rsidR="00FE14BE" w:rsidRPr="00981C60" w:rsidTr="00BF4868">
        <w:tc>
          <w:tcPr>
            <w:tcW w:w="4928" w:type="dxa"/>
          </w:tcPr>
          <w:p w:rsidR="00FE14BE" w:rsidRPr="00FE14BE" w:rsidRDefault="00FE14BE" w:rsidP="00FE14BE">
            <w:pPr>
              <w:pStyle w:val="NormalWeb"/>
              <w:spacing w:before="0" w:beforeAutospacing="0" w:after="0" w:afterAutospacing="0"/>
              <w:rPr>
                <w:rFonts w:ascii="TH SarabunIT๙" w:hAnsi="TH SarabunIT๙" w:cs="TH SarabunIT๙"/>
                <w:sz w:val="32"/>
                <w:szCs w:val="32"/>
              </w:rPr>
            </w:pPr>
            <w:r w:rsidRPr="00FE14BE">
              <w:rPr>
                <w:rFonts w:ascii="TH SarabunIT๙" w:eastAsia="Tahoma" w:hAnsi="TH SarabunIT๙" w:cs="TH SarabunIT๙" w:hint="cs"/>
                <w:kern w:val="24"/>
                <w:sz w:val="32"/>
                <w:szCs w:val="32"/>
                <w:cs/>
              </w:rPr>
              <w:t xml:space="preserve">13. </w:t>
            </w:r>
            <w:r w:rsidRPr="00FE14BE">
              <w:rPr>
                <w:rFonts w:ascii="TH SarabunIT๙" w:eastAsia="Tahoma" w:hAnsi="TH SarabunIT๙" w:cs="TH SarabunIT๙"/>
                <w:kern w:val="24"/>
                <w:sz w:val="32"/>
                <w:szCs w:val="32"/>
                <w:cs/>
              </w:rPr>
              <w:t>การจัดทำบัญชีพัสดุที่ถูกต้อง และจัดส่งตามระยะเวลาที่กำหนด</w:t>
            </w:r>
          </w:p>
        </w:tc>
        <w:tc>
          <w:tcPr>
            <w:tcW w:w="850" w:type="dxa"/>
          </w:tcPr>
          <w:p w:rsidR="00FE14BE" w:rsidRPr="00037BB4" w:rsidRDefault="00FE14BE" w:rsidP="00FE14BE">
            <w:pPr>
              <w:jc w:val="center"/>
            </w:pPr>
            <w:r w:rsidRPr="00037BB4">
              <w:rPr>
                <w:rFonts w:ascii="TH SarabunIT๙" w:eastAsia="Tahoma" w:hAnsi="TH SarabunIT๙" w:cs="TH SarabunIT๙" w:hint="cs"/>
                <w:kern w:val="24"/>
                <w:sz w:val="32"/>
                <w:szCs w:val="32"/>
                <w:cs/>
              </w:rPr>
              <w:t>2.5</w:t>
            </w:r>
          </w:p>
        </w:tc>
        <w:tc>
          <w:tcPr>
            <w:tcW w:w="851" w:type="dxa"/>
          </w:tcPr>
          <w:p w:rsidR="00FE14BE" w:rsidRPr="00037BB4" w:rsidRDefault="00FE14BE" w:rsidP="00FE14BE">
            <w:pPr>
              <w:jc w:val="center"/>
              <w:rPr>
                <w:rFonts w:ascii="TH SarabunIT๙" w:hAnsi="TH SarabunIT๙" w:cs="TH SarabunIT๙"/>
                <w:sz w:val="32"/>
                <w:szCs w:val="32"/>
              </w:rPr>
            </w:pPr>
            <w:r w:rsidRPr="00037BB4">
              <w:rPr>
                <w:rFonts w:ascii="TH SarabunIT๙" w:hAnsi="TH SarabunIT๙" w:cs="TH SarabunIT๙"/>
                <w:sz w:val="32"/>
                <w:szCs w:val="32"/>
              </w:rPr>
              <w:t>1</w:t>
            </w:r>
          </w:p>
        </w:tc>
        <w:tc>
          <w:tcPr>
            <w:tcW w:w="850" w:type="dxa"/>
          </w:tcPr>
          <w:p w:rsidR="00FE14BE" w:rsidRPr="00037BB4" w:rsidRDefault="00FE14BE" w:rsidP="00FE14BE">
            <w:pPr>
              <w:jc w:val="center"/>
              <w:rPr>
                <w:rFonts w:ascii="TH SarabunIT๙" w:hAnsi="TH SarabunIT๙" w:cs="TH SarabunIT๙"/>
                <w:sz w:val="32"/>
                <w:szCs w:val="32"/>
              </w:rPr>
            </w:pPr>
            <w:r w:rsidRPr="00037BB4">
              <w:rPr>
                <w:rFonts w:ascii="TH SarabunIT๙" w:hAnsi="TH SarabunIT๙" w:cs="TH SarabunIT๙"/>
                <w:sz w:val="32"/>
                <w:szCs w:val="32"/>
              </w:rPr>
              <w:t>-</w:t>
            </w:r>
          </w:p>
        </w:tc>
        <w:tc>
          <w:tcPr>
            <w:tcW w:w="851" w:type="dxa"/>
          </w:tcPr>
          <w:p w:rsidR="00FE14BE" w:rsidRPr="00037BB4" w:rsidRDefault="00FE14BE" w:rsidP="00FE14BE">
            <w:pPr>
              <w:jc w:val="center"/>
              <w:rPr>
                <w:rFonts w:ascii="TH SarabunIT๙" w:hAnsi="TH SarabunIT๙" w:cs="TH SarabunIT๙"/>
                <w:sz w:val="32"/>
                <w:szCs w:val="32"/>
              </w:rPr>
            </w:pPr>
            <w:r w:rsidRPr="00037BB4">
              <w:rPr>
                <w:rFonts w:ascii="TH SarabunIT๙" w:hAnsi="TH SarabunIT๙" w:cs="TH SarabunIT๙"/>
                <w:sz w:val="32"/>
                <w:szCs w:val="32"/>
              </w:rPr>
              <w:t>3</w:t>
            </w:r>
          </w:p>
        </w:tc>
        <w:tc>
          <w:tcPr>
            <w:tcW w:w="850" w:type="dxa"/>
          </w:tcPr>
          <w:p w:rsidR="00FE14BE" w:rsidRPr="00037BB4" w:rsidRDefault="00FE14BE" w:rsidP="00FE14BE">
            <w:pPr>
              <w:jc w:val="center"/>
              <w:rPr>
                <w:rFonts w:ascii="TH SarabunIT๙" w:hAnsi="TH SarabunIT๙" w:cs="TH SarabunIT๙"/>
                <w:sz w:val="32"/>
                <w:szCs w:val="32"/>
              </w:rPr>
            </w:pPr>
            <w:r w:rsidRPr="00037BB4">
              <w:rPr>
                <w:rFonts w:ascii="TH SarabunIT๙" w:hAnsi="TH SarabunIT๙" w:cs="TH SarabunIT๙"/>
                <w:sz w:val="32"/>
                <w:szCs w:val="32"/>
              </w:rPr>
              <w:t>-</w:t>
            </w:r>
          </w:p>
        </w:tc>
        <w:tc>
          <w:tcPr>
            <w:tcW w:w="851" w:type="dxa"/>
          </w:tcPr>
          <w:p w:rsidR="00FE14BE" w:rsidRPr="00037BB4" w:rsidRDefault="00FE14BE" w:rsidP="00FE14BE">
            <w:pPr>
              <w:jc w:val="center"/>
              <w:rPr>
                <w:rFonts w:ascii="TH SarabunIT๙" w:hAnsi="TH SarabunIT๙" w:cs="TH SarabunIT๙"/>
                <w:sz w:val="32"/>
                <w:szCs w:val="32"/>
              </w:rPr>
            </w:pPr>
            <w:r w:rsidRPr="00037BB4">
              <w:rPr>
                <w:rFonts w:ascii="TH SarabunIT๙" w:hAnsi="TH SarabunIT๙" w:cs="TH SarabunIT๙"/>
                <w:sz w:val="32"/>
                <w:szCs w:val="32"/>
              </w:rPr>
              <w:t>5</w:t>
            </w:r>
          </w:p>
        </w:tc>
      </w:tr>
      <w:tr w:rsidR="00FE14BE" w:rsidRPr="00981C60" w:rsidTr="00BF4868">
        <w:tc>
          <w:tcPr>
            <w:tcW w:w="4928" w:type="dxa"/>
          </w:tcPr>
          <w:p w:rsidR="00FE14BE" w:rsidRPr="00037BB4" w:rsidRDefault="00FE14BE" w:rsidP="00FE14BE">
            <w:pPr>
              <w:pStyle w:val="NormalWeb"/>
              <w:spacing w:before="0" w:beforeAutospacing="0" w:after="0" w:afterAutospacing="0"/>
              <w:rPr>
                <w:rFonts w:ascii="TH SarabunIT๙" w:eastAsia="Tahoma" w:hAnsi="TH SarabunIT๙" w:cs="TH SarabunIT๙"/>
                <w:kern w:val="24"/>
                <w:sz w:val="32"/>
                <w:szCs w:val="32"/>
                <w:cs/>
              </w:rPr>
            </w:pPr>
            <w:r w:rsidRPr="00037BB4">
              <w:rPr>
                <w:rFonts w:ascii="TH SarabunIT๙" w:eastAsia="Tahoma" w:hAnsi="TH SarabunIT๙" w:cs="TH SarabunIT๙" w:hint="cs"/>
                <w:kern w:val="24"/>
                <w:sz w:val="32"/>
                <w:szCs w:val="32"/>
                <w:cs/>
              </w:rPr>
              <w:t xml:space="preserve">14. </w:t>
            </w:r>
            <w:r w:rsidRPr="00037BB4">
              <w:rPr>
                <w:rFonts w:ascii="TH SarabunIT๙" w:eastAsia="Tahoma" w:hAnsi="TH SarabunIT๙" w:cs="TH SarabunIT๙"/>
                <w:kern w:val="24"/>
                <w:sz w:val="32"/>
                <w:szCs w:val="32"/>
                <w:cs/>
              </w:rPr>
              <w:t xml:space="preserve">ร้อยละความสำเร็จของการจัดซื้อจัดจ้าง ปี 2563 </w:t>
            </w:r>
            <w:r w:rsidRPr="00037BB4">
              <w:rPr>
                <w:rFonts w:ascii="TH SarabunIT๙" w:eastAsia="Tahoma" w:hAnsi="TH SarabunIT๙" w:cs="TH SarabunIT๙"/>
                <w:kern w:val="24"/>
                <w:sz w:val="32"/>
                <w:szCs w:val="32"/>
                <w:cs/>
              </w:rPr>
              <w:br/>
              <w:t>ที่ดำเนินการได้ตามแผน (อำนาจกอง)</w:t>
            </w:r>
          </w:p>
        </w:tc>
        <w:tc>
          <w:tcPr>
            <w:tcW w:w="850" w:type="dxa"/>
          </w:tcPr>
          <w:p w:rsidR="00FE14BE" w:rsidRPr="00037BB4" w:rsidRDefault="00FE14BE" w:rsidP="00FE14BE">
            <w:pPr>
              <w:jc w:val="center"/>
            </w:pPr>
            <w:r w:rsidRPr="00037BB4">
              <w:rPr>
                <w:rFonts w:ascii="TH SarabunIT๙" w:eastAsia="Tahoma" w:hAnsi="TH SarabunIT๙" w:cs="TH SarabunIT๙" w:hint="cs"/>
                <w:kern w:val="24"/>
                <w:sz w:val="32"/>
                <w:szCs w:val="32"/>
                <w:cs/>
              </w:rPr>
              <w:t>2.5</w:t>
            </w:r>
          </w:p>
        </w:tc>
        <w:tc>
          <w:tcPr>
            <w:tcW w:w="851" w:type="dxa"/>
          </w:tcPr>
          <w:p w:rsidR="00FE14BE" w:rsidRPr="00037BB4" w:rsidRDefault="00FE14BE" w:rsidP="00FE14BE">
            <w:pPr>
              <w:jc w:val="center"/>
              <w:rPr>
                <w:rFonts w:ascii="TH SarabunIT๙" w:hAnsi="TH SarabunIT๙" w:cs="TH SarabunIT๙"/>
                <w:sz w:val="32"/>
                <w:szCs w:val="32"/>
              </w:rPr>
            </w:pPr>
            <w:r w:rsidRPr="00037BB4">
              <w:rPr>
                <w:rFonts w:ascii="TH SarabunIT๙" w:hAnsi="TH SarabunIT๙" w:cs="TH SarabunIT๙" w:hint="cs"/>
                <w:sz w:val="32"/>
                <w:szCs w:val="32"/>
                <w:cs/>
              </w:rPr>
              <w:t>70</w:t>
            </w:r>
          </w:p>
        </w:tc>
        <w:tc>
          <w:tcPr>
            <w:tcW w:w="850" w:type="dxa"/>
          </w:tcPr>
          <w:p w:rsidR="00FE14BE" w:rsidRPr="00037BB4" w:rsidRDefault="00FE14BE" w:rsidP="00FE14BE">
            <w:pPr>
              <w:jc w:val="center"/>
              <w:rPr>
                <w:rFonts w:ascii="TH SarabunIT๙" w:hAnsi="TH SarabunIT๙" w:cs="TH SarabunIT๙"/>
                <w:sz w:val="32"/>
                <w:szCs w:val="32"/>
              </w:rPr>
            </w:pPr>
            <w:r w:rsidRPr="00037BB4">
              <w:rPr>
                <w:rFonts w:ascii="TH SarabunIT๙" w:hAnsi="TH SarabunIT๙" w:cs="TH SarabunIT๙" w:hint="cs"/>
                <w:sz w:val="32"/>
                <w:szCs w:val="32"/>
                <w:cs/>
              </w:rPr>
              <w:t>75</w:t>
            </w:r>
          </w:p>
        </w:tc>
        <w:tc>
          <w:tcPr>
            <w:tcW w:w="851" w:type="dxa"/>
          </w:tcPr>
          <w:p w:rsidR="00FE14BE" w:rsidRPr="00037BB4" w:rsidRDefault="00FE14BE" w:rsidP="00FE14BE">
            <w:pPr>
              <w:jc w:val="center"/>
              <w:rPr>
                <w:rFonts w:ascii="TH SarabunIT๙" w:hAnsi="TH SarabunIT๙" w:cs="TH SarabunIT๙"/>
                <w:sz w:val="32"/>
                <w:szCs w:val="32"/>
              </w:rPr>
            </w:pPr>
            <w:r w:rsidRPr="00037BB4">
              <w:rPr>
                <w:rFonts w:ascii="TH SarabunIT๙" w:hAnsi="TH SarabunIT๙" w:cs="TH SarabunIT๙" w:hint="cs"/>
                <w:sz w:val="32"/>
                <w:szCs w:val="32"/>
                <w:cs/>
              </w:rPr>
              <w:t>80</w:t>
            </w:r>
          </w:p>
        </w:tc>
        <w:tc>
          <w:tcPr>
            <w:tcW w:w="850" w:type="dxa"/>
          </w:tcPr>
          <w:p w:rsidR="00FE14BE" w:rsidRPr="00037BB4" w:rsidRDefault="00FE14BE" w:rsidP="00FE14BE">
            <w:pPr>
              <w:jc w:val="center"/>
              <w:rPr>
                <w:rFonts w:ascii="TH SarabunIT๙" w:hAnsi="TH SarabunIT๙" w:cs="TH SarabunIT๙"/>
                <w:sz w:val="32"/>
                <w:szCs w:val="32"/>
              </w:rPr>
            </w:pPr>
            <w:r w:rsidRPr="00037BB4">
              <w:rPr>
                <w:rFonts w:ascii="TH SarabunIT๙" w:hAnsi="TH SarabunIT๙" w:cs="TH SarabunIT๙" w:hint="cs"/>
                <w:sz w:val="32"/>
                <w:szCs w:val="32"/>
                <w:cs/>
              </w:rPr>
              <w:t>85</w:t>
            </w:r>
          </w:p>
        </w:tc>
        <w:tc>
          <w:tcPr>
            <w:tcW w:w="851" w:type="dxa"/>
          </w:tcPr>
          <w:p w:rsidR="00FE14BE" w:rsidRPr="00037BB4" w:rsidRDefault="00FE14BE" w:rsidP="00FE14BE">
            <w:pPr>
              <w:jc w:val="center"/>
              <w:rPr>
                <w:rFonts w:ascii="TH SarabunIT๙" w:hAnsi="TH SarabunIT๙" w:cs="TH SarabunIT๙"/>
                <w:sz w:val="32"/>
                <w:szCs w:val="32"/>
              </w:rPr>
            </w:pPr>
            <w:r w:rsidRPr="00037BB4">
              <w:rPr>
                <w:rFonts w:ascii="TH SarabunIT๙" w:hAnsi="TH SarabunIT๙" w:cs="TH SarabunIT๙" w:hint="cs"/>
                <w:sz w:val="32"/>
                <w:szCs w:val="32"/>
                <w:cs/>
              </w:rPr>
              <w:t>90</w:t>
            </w:r>
          </w:p>
        </w:tc>
      </w:tr>
      <w:tr w:rsidR="00FE14BE" w:rsidRPr="00981C60" w:rsidTr="00BF4868">
        <w:tc>
          <w:tcPr>
            <w:tcW w:w="4928" w:type="dxa"/>
          </w:tcPr>
          <w:p w:rsidR="00FE14BE" w:rsidRPr="00037BB4" w:rsidRDefault="00FE14BE" w:rsidP="00FE14BE">
            <w:pPr>
              <w:pStyle w:val="NormalWeb"/>
              <w:spacing w:before="0" w:beforeAutospacing="0" w:after="0" w:afterAutospacing="0" w:line="276" w:lineRule="auto"/>
              <w:rPr>
                <w:rFonts w:ascii="TH SarabunIT๙" w:eastAsia="Tahoma" w:hAnsi="TH SarabunIT๙" w:cs="TH SarabunIT๙"/>
                <w:kern w:val="24"/>
                <w:sz w:val="32"/>
                <w:szCs w:val="32"/>
                <w:cs/>
              </w:rPr>
            </w:pPr>
            <w:r w:rsidRPr="00037BB4">
              <w:rPr>
                <w:rFonts w:ascii="TH SarabunIT๙" w:eastAsia="Tahoma" w:hAnsi="TH SarabunIT๙" w:cs="TH SarabunIT๙" w:hint="cs"/>
                <w:kern w:val="24"/>
                <w:sz w:val="32"/>
                <w:szCs w:val="32"/>
                <w:cs/>
              </w:rPr>
              <w:t xml:space="preserve">15. </w:t>
            </w:r>
            <w:r w:rsidRPr="00037BB4">
              <w:rPr>
                <w:rFonts w:ascii="TH SarabunIT๙" w:eastAsia="Tahoma" w:hAnsi="TH SarabunIT๙" w:cs="TH SarabunIT๙"/>
                <w:kern w:val="24"/>
                <w:sz w:val="32"/>
                <w:szCs w:val="32"/>
                <w:cs/>
              </w:rPr>
              <w:t xml:space="preserve">ร้อยละความสำเร็จของการจัดซื้อจัดจ้าง ปี 2563 </w:t>
            </w:r>
            <w:r w:rsidRPr="00037BB4">
              <w:rPr>
                <w:rFonts w:ascii="TH SarabunIT๙" w:eastAsia="Tahoma" w:hAnsi="TH SarabunIT๙" w:cs="TH SarabunIT๙"/>
                <w:kern w:val="24"/>
                <w:sz w:val="32"/>
                <w:szCs w:val="32"/>
                <w:cs/>
              </w:rPr>
              <w:br/>
              <w:t xml:space="preserve">ที่ดำเนินการได้ตามแผน (อำนาจกรม) </w:t>
            </w:r>
          </w:p>
        </w:tc>
        <w:tc>
          <w:tcPr>
            <w:tcW w:w="850" w:type="dxa"/>
          </w:tcPr>
          <w:p w:rsidR="00FE14BE" w:rsidRPr="00037BB4" w:rsidRDefault="00FE14BE" w:rsidP="00FE14BE">
            <w:pPr>
              <w:jc w:val="center"/>
            </w:pPr>
            <w:r w:rsidRPr="00037BB4">
              <w:rPr>
                <w:rFonts w:ascii="TH SarabunIT๙" w:eastAsia="Tahoma" w:hAnsi="TH SarabunIT๙" w:cs="TH SarabunIT๙" w:hint="cs"/>
                <w:kern w:val="24"/>
                <w:sz w:val="32"/>
                <w:szCs w:val="32"/>
                <w:cs/>
              </w:rPr>
              <w:t>2.5</w:t>
            </w:r>
          </w:p>
        </w:tc>
        <w:tc>
          <w:tcPr>
            <w:tcW w:w="851" w:type="dxa"/>
          </w:tcPr>
          <w:p w:rsidR="00FE14BE" w:rsidRPr="00037BB4" w:rsidRDefault="00FE14BE" w:rsidP="00FE14BE">
            <w:pPr>
              <w:jc w:val="center"/>
              <w:rPr>
                <w:rFonts w:ascii="TH SarabunIT๙" w:hAnsi="TH SarabunIT๙" w:cs="TH SarabunIT๙"/>
                <w:sz w:val="32"/>
                <w:szCs w:val="32"/>
              </w:rPr>
            </w:pPr>
            <w:r w:rsidRPr="00037BB4">
              <w:rPr>
                <w:rFonts w:ascii="TH SarabunIT๙" w:hAnsi="TH SarabunIT๙" w:cs="TH SarabunIT๙" w:hint="cs"/>
                <w:sz w:val="32"/>
                <w:szCs w:val="32"/>
                <w:cs/>
              </w:rPr>
              <w:t>70</w:t>
            </w:r>
          </w:p>
        </w:tc>
        <w:tc>
          <w:tcPr>
            <w:tcW w:w="850" w:type="dxa"/>
          </w:tcPr>
          <w:p w:rsidR="00FE14BE" w:rsidRPr="00037BB4" w:rsidRDefault="00FE14BE" w:rsidP="00FE14BE">
            <w:pPr>
              <w:jc w:val="center"/>
              <w:rPr>
                <w:rFonts w:ascii="TH SarabunIT๙" w:hAnsi="TH SarabunIT๙" w:cs="TH SarabunIT๙"/>
                <w:sz w:val="32"/>
                <w:szCs w:val="32"/>
              </w:rPr>
            </w:pPr>
            <w:r w:rsidRPr="00037BB4">
              <w:rPr>
                <w:rFonts w:ascii="TH SarabunIT๙" w:hAnsi="TH SarabunIT๙" w:cs="TH SarabunIT๙" w:hint="cs"/>
                <w:sz w:val="32"/>
                <w:szCs w:val="32"/>
                <w:cs/>
              </w:rPr>
              <w:t>75</w:t>
            </w:r>
          </w:p>
        </w:tc>
        <w:tc>
          <w:tcPr>
            <w:tcW w:w="851" w:type="dxa"/>
          </w:tcPr>
          <w:p w:rsidR="00FE14BE" w:rsidRPr="00037BB4" w:rsidRDefault="00FE14BE" w:rsidP="00FE14BE">
            <w:pPr>
              <w:jc w:val="center"/>
              <w:rPr>
                <w:rFonts w:ascii="TH SarabunIT๙" w:hAnsi="TH SarabunIT๙" w:cs="TH SarabunIT๙"/>
                <w:sz w:val="32"/>
                <w:szCs w:val="32"/>
              </w:rPr>
            </w:pPr>
            <w:r w:rsidRPr="00037BB4">
              <w:rPr>
                <w:rFonts w:ascii="TH SarabunIT๙" w:hAnsi="TH SarabunIT๙" w:cs="TH SarabunIT๙" w:hint="cs"/>
                <w:sz w:val="32"/>
                <w:szCs w:val="32"/>
                <w:cs/>
              </w:rPr>
              <w:t>80</w:t>
            </w:r>
          </w:p>
        </w:tc>
        <w:tc>
          <w:tcPr>
            <w:tcW w:w="850" w:type="dxa"/>
          </w:tcPr>
          <w:p w:rsidR="00FE14BE" w:rsidRPr="00037BB4" w:rsidRDefault="00FE14BE" w:rsidP="00FE14BE">
            <w:pPr>
              <w:jc w:val="center"/>
              <w:rPr>
                <w:rFonts w:ascii="TH SarabunIT๙" w:hAnsi="TH SarabunIT๙" w:cs="TH SarabunIT๙"/>
                <w:sz w:val="32"/>
                <w:szCs w:val="32"/>
              </w:rPr>
            </w:pPr>
            <w:r w:rsidRPr="00037BB4">
              <w:rPr>
                <w:rFonts w:ascii="TH SarabunIT๙" w:hAnsi="TH SarabunIT๙" w:cs="TH SarabunIT๙" w:hint="cs"/>
                <w:sz w:val="32"/>
                <w:szCs w:val="32"/>
                <w:cs/>
              </w:rPr>
              <w:t>85</w:t>
            </w:r>
          </w:p>
        </w:tc>
        <w:tc>
          <w:tcPr>
            <w:tcW w:w="851" w:type="dxa"/>
          </w:tcPr>
          <w:p w:rsidR="00FE14BE" w:rsidRPr="00037BB4" w:rsidRDefault="00FE14BE" w:rsidP="00FE14BE">
            <w:pPr>
              <w:jc w:val="center"/>
              <w:rPr>
                <w:rFonts w:ascii="TH SarabunIT๙" w:hAnsi="TH SarabunIT๙" w:cs="TH SarabunIT๙"/>
                <w:sz w:val="32"/>
                <w:szCs w:val="32"/>
              </w:rPr>
            </w:pPr>
            <w:r w:rsidRPr="00037BB4">
              <w:rPr>
                <w:rFonts w:ascii="TH SarabunIT๙" w:hAnsi="TH SarabunIT๙" w:cs="TH SarabunIT๙" w:hint="cs"/>
                <w:sz w:val="32"/>
                <w:szCs w:val="32"/>
                <w:cs/>
              </w:rPr>
              <w:t>90</w:t>
            </w:r>
          </w:p>
        </w:tc>
      </w:tr>
      <w:tr w:rsidR="00FE14BE" w:rsidRPr="00981C60" w:rsidTr="00002E82">
        <w:tc>
          <w:tcPr>
            <w:tcW w:w="4928" w:type="dxa"/>
          </w:tcPr>
          <w:p w:rsidR="00FE14BE" w:rsidRPr="00037BB4" w:rsidRDefault="00FE14BE" w:rsidP="00FE14BE">
            <w:pPr>
              <w:pStyle w:val="NormalWeb"/>
              <w:spacing w:before="0" w:beforeAutospacing="0" w:after="0" w:afterAutospacing="0" w:line="276" w:lineRule="auto"/>
              <w:rPr>
                <w:rFonts w:ascii="TH SarabunIT๙" w:eastAsia="Tahoma" w:hAnsi="TH SarabunIT๙" w:cs="TH SarabunIT๙"/>
                <w:kern w:val="24"/>
                <w:sz w:val="32"/>
                <w:szCs w:val="32"/>
                <w:cs/>
              </w:rPr>
            </w:pPr>
            <w:r w:rsidRPr="00037BB4">
              <w:rPr>
                <w:rFonts w:ascii="TH SarabunIT๙" w:eastAsia="Tahoma" w:hAnsi="TH SarabunIT๙" w:cs="TH SarabunIT๙" w:hint="cs"/>
                <w:spacing w:val="-4"/>
                <w:kern w:val="24"/>
                <w:sz w:val="32"/>
                <w:szCs w:val="32"/>
                <w:cs/>
              </w:rPr>
              <w:t xml:space="preserve">16. </w:t>
            </w:r>
            <w:r w:rsidRPr="00037BB4">
              <w:rPr>
                <w:rFonts w:ascii="TH SarabunIT๙" w:eastAsia="Tahoma" w:hAnsi="TH SarabunIT๙" w:cs="TH SarabunIT๙"/>
                <w:spacing w:val="-18"/>
                <w:kern w:val="24"/>
                <w:sz w:val="32"/>
                <w:szCs w:val="32"/>
                <w:cs/>
              </w:rPr>
              <w:t>ร้อยละของใบแจ้งหนี้ ซื้อ/จ้าง/</w:t>
            </w:r>
            <w:r w:rsidRPr="00037BB4">
              <w:rPr>
                <w:rFonts w:ascii="TH SarabunIT๙" w:eastAsia="Tahoma" w:hAnsi="TH SarabunIT๙" w:cs="TH SarabunIT๙"/>
                <w:spacing w:val="-4"/>
                <w:kern w:val="24"/>
                <w:sz w:val="32"/>
                <w:szCs w:val="32"/>
                <w:cs/>
              </w:rPr>
              <w:t>เช่า วงเงินเกินกว่า  1</w:t>
            </w:r>
            <w:r w:rsidRPr="00037BB4">
              <w:rPr>
                <w:rFonts w:ascii="TH SarabunIT๙" w:eastAsia="Tahoma" w:hAnsi="TH SarabunIT๙" w:cs="TH SarabunIT๙"/>
                <w:kern w:val="24"/>
                <w:sz w:val="32"/>
                <w:szCs w:val="32"/>
                <w:cs/>
              </w:rPr>
              <w:t xml:space="preserve">  ล้านบาท ที่เบิกจ่ายภายใน </w:t>
            </w:r>
            <w:r w:rsidRPr="00037BB4">
              <w:rPr>
                <w:rFonts w:ascii="TH SarabunIT๙" w:eastAsia="Tahoma" w:hAnsi="TH SarabunIT๙" w:cs="TH SarabunIT๙"/>
                <w:kern w:val="24"/>
                <w:sz w:val="32"/>
                <w:szCs w:val="32"/>
              </w:rPr>
              <w:t>5</w:t>
            </w:r>
            <w:r w:rsidRPr="00037BB4">
              <w:rPr>
                <w:rFonts w:ascii="TH SarabunIT๙" w:eastAsia="Tahoma" w:hAnsi="TH SarabunIT๙" w:cs="TH SarabunIT๙"/>
                <w:kern w:val="24"/>
                <w:sz w:val="32"/>
                <w:szCs w:val="32"/>
                <w:cs/>
              </w:rPr>
              <w:t xml:space="preserve"> วันทำการ</w:t>
            </w:r>
          </w:p>
        </w:tc>
        <w:tc>
          <w:tcPr>
            <w:tcW w:w="850" w:type="dxa"/>
          </w:tcPr>
          <w:p w:rsidR="00FE14BE" w:rsidRPr="00037BB4" w:rsidRDefault="00FE14BE" w:rsidP="00FE14BE">
            <w:pPr>
              <w:jc w:val="center"/>
            </w:pPr>
            <w:r w:rsidRPr="00037BB4">
              <w:rPr>
                <w:rFonts w:ascii="TH SarabunIT๙" w:eastAsia="Tahoma" w:hAnsi="TH SarabunIT๙" w:cs="TH SarabunIT๙" w:hint="cs"/>
                <w:kern w:val="24"/>
                <w:sz w:val="32"/>
                <w:szCs w:val="32"/>
                <w:cs/>
              </w:rPr>
              <w:t>2.5</w:t>
            </w:r>
          </w:p>
        </w:tc>
        <w:tc>
          <w:tcPr>
            <w:tcW w:w="851" w:type="dxa"/>
          </w:tcPr>
          <w:p w:rsidR="00FE14BE" w:rsidRPr="00037BB4" w:rsidRDefault="00FE14BE" w:rsidP="00FE14BE">
            <w:pPr>
              <w:pStyle w:val="NormalWeb"/>
              <w:spacing w:before="0" w:beforeAutospacing="0" w:after="0" w:afterAutospacing="0"/>
              <w:jc w:val="center"/>
              <w:textAlignment w:val="bottom"/>
              <w:rPr>
                <w:rFonts w:ascii="TH SarabunIT๙" w:hAnsi="TH SarabunIT๙" w:cs="TH SarabunIT๙"/>
                <w:sz w:val="32"/>
                <w:szCs w:val="32"/>
              </w:rPr>
            </w:pPr>
            <w:r w:rsidRPr="00037BB4">
              <w:rPr>
                <w:rFonts w:ascii="TH SarabunIT๙" w:eastAsia="Tahoma" w:hAnsi="TH SarabunIT๙" w:cs="TH SarabunIT๙" w:hint="cs"/>
                <w:kern w:val="24"/>
                <w:sz w:val="32"/>
                <w:szCs w:val="32"/>
                <w:cs/>
              </w:rPr>
              <w:t>60</w:t>
            </w:r>
          </w:p>
        </w:tc>
        <w:tc>
          <w:tcPr>
            <w:tcW w:w="850" w:type="dxa"/>
          </w:tcPr>
          <w:p w:rsidR="00FE14BE" w:rsidRPr="00037BB4" w:rsidRDefault="00FE14BE" w:rsidP="00FE14BE">
            <w:pPr>
              <w:pStyle w:val="NormalWeb"/>
              <w:spacing w:before="0" w:beforeAutospacing="0" w:after="0" w:afterAutospacing="0"/>
              <w:jc w:val="center"/>
              <w:textAlignment w:val="bottom"/>
              <w:rPr>
                <w:rFonts w:ascii="TH SarabunIT๙" w:hAnsi="TH SarabunIT๙" w:cs="TH SarabunIT๙"/>
                <w:sz w:val="32"/>
                <w:szCs w:val="32"/>
              </w:rPr>
            </w:pPr>
            <w:r w:rsidRPr="00037BB4">
              <w:rPr>
                <w:rFonts w:ascii="TH SarabunIT๙" w:eastAsia="Tahoma" w:hAnsi="TH SarabunIT๙" w:cs="TH SarabunIT๙" w:hint="cs"/>
                <w:kern w:val="24"/>
                <w:sz w:val="32"/>
                <w:szCs w:val="32"/>
                <w:cs/>
              </w:rPr>
              <w:t>65</w:t>
            </w:r>
          </w:p>
        </w:tc>
        <w:tc>
          <w:tcPr>
            <w:tcW w:w="851" w:type="dxa"/>
          </w:tcPr>
          <w:p w:rsidR="00FE14BE" w:rsidRPr="00037BB4" w:rsidRDefault="00FE14BE" w:rsidP="00FE14BE">
            <w:pPr>
              <w:pStyle w:val="NormalWeb"/>
              <w:spacing w:before="0" w:beforeAutospacing="0" w:after="0" w:afterAutospacing="0"/>
              <w:jc w:val="center"/>
              <w:textAlignment w:val="bottom"/>
              <w:rPr>
                <w:rFonts w:ascii="TH SarabunIT๙" w:hAnsi="TH SarabunIT๙" w:cs="TH SarabunIT๙"/>
                <w:sz w:val="32"/>
                <w:szCs w:val="32"/>
              </w:rPr>
            </w:pPr>
            <w:r w:rsidRPr="00037BB4">
              <w:rPr>
                <w:rFonts w:ascii="TH SarabunIT๙" w:eastAsia="Tahoma" w:hAnsi="TH SarabunIT๙" w:cs="TH SarabunIT๙" w:hint="cs"/>
                <w:kern w:val="24"/>
                <w:sz w:val="32"/>
                <w:szCs w:val="32"/>
                <w:cs/>
              </w:rPr>
              <w:t>70</w:t>
            </w:r>
          </w:p>
        </w:tc>
        <w:tc>
          <w:tcPr>
            <w:tcW w:w="850" w:type="dxa"/>
          </w:tcPr>
          <w:p w:rsidR="00FE14BE" w:rsidRPr="00037BB4" w:rsidRDefault="00FE14BE" w:rsidP="00FE14BE">
            <w:pPr>
              <w:pStyle w:val="NormalWeb"/>
              <w:spacing w:before="0" w:beforeAutospacing="0" w:after="0" w:afterAutospacing="0"/>
              <w:jc w:val="center"/>
              <w:textAlignment w:val="bottom"/>
              <w:rPr>
                <w:rFonts w:ascii="TH SarabunIT๙" w:hAnsi="TH SarabunIT๙" w:cs="TH SarabunIT๙"/>
                <w:sz w:val="32"/>
                <w:szCs w:val="32"/>
              </w:rPr>
            </w:pPr>
            <w:r w:rsidRPr="00037BB4">
              <w:rPr>
                <w:rFonts w:ascii="TH SarabunIT๙" w:eastAsia="Tahoma" w:hAnsi="TH SarabunIT๙" w:cs="TH SarabunIT๙" w:hint="cs"/>
                <w:kern w:val="24"/>
                <w:sz w:val="32"/>
                <w:szCs w:val="32"/>
                <w:cs/>
              </w:rPr>
              <w:t>75</w:t>
            </w:r>
          </w:p>
        </w:tc>
        <w:tc>
          <w:tcPr>
            <w:tcW w:w="851" w:type="dxa"/>
          </w:tcPr>
          <w:p w:rsidR="00FE14BE" w:rsidRPr="00037BB4" w:rsidRDefault="00FE14BE" w:rsidP="00FE14BE">
            <w:pPr>
              <w:pStyle w:val="NormalWeb"/>
              <w:spacing w:before="0" w:beforeAutospacing="0" w:after="0" w:afterAutospacing="0"/>
              <w:jc w:val="center"/>
              <w:textAlignment w:val="bottom"/>
              <w:rPr>
                <w:rFonts w:ascii="TH SarabunIT๙" w:hAnsi="TH SarabunIT๙" w:cs="TH SarabunIT๙"/>
                <w:sz w:val="32"/>
                <w:szCs w:val="32"/>
              </w:rPr>
            </w:pPr>
            <w:r w:rsidRPr="00037BB4">
              <w:rPr>
                <w:rFonts w:ascii="TH SarabunIT๙" w:eastAsia="Tahoma" w:hAnsi="TH SarabunIT๙" w:cs="TH SarabunIT๙" w:hint="cs"/>
                <w:kern w:val="24"/>
                <w:sz w:val="32"/>
                <w:szCs w:val="32"/>
                <w:cs/>
              </w:rPr>
              <w:t>80</w:t>
            </w:r>
          </w:p>
        </w:tc>
      </w:tr>
      <w:tr w:rsidR="00981CB4" w:rsidRPr="00981C60" w:rsidTr="00DE340E">
        <w:tc>
          <w:tcPr>
            <w:tcW w:w="4928" w:type="dxa"/>
            <w:shd w:val="clear" w:color="auto" w:fill="4BACC6" w:themeFill="accent5"/>
          </w:tcPr>
          <w:p w:rsidR="00981CB4" w:rsidRPr="00981C60" w:rsidRDefault="00981CB4" w:rsidP="00981CB4">
            <w:pPr>
              <w:jc w:val="center"/>
              <w:rPr>
                <w:rFonts w:ascii="TH SarabunIT๙" w:hAnsi="TH SarabunIT๙" w:cs="TH SarabunIT๙"/>
                <w:b/>
                <w:bCs/>
                <w:sz w:val="32"/>
                <w:szCs w:val="32"/>
                <w:cs/>
                <w:lang w:eastAsia="zh-CN"/>
              </w:rPr>
            </w:pPr>
            <w:r w:rsidRPr="00981C60">
              <w:rPr>
                <w:rFonts w:ascii="TH SarabunIT๙" w:hAnsi="TH SarabunIT๙" w:cs="TH SarabunIT๙"/>
                <w:b/>
                <w:bCs/>
                <w:sz w:val="32"/>
                <w:szCs w:val="32"/>
                <w:cs/>
                <w:lang w:eastAsia="zh-CN"/>
              </w:rPr>
              <w:t>รวม</w:t>
            </w:r>
          </w:p>
        </w:tc>
        <w:tc>
          <w:tcPr>
            <w:tcW w:w="850" w:type="dxa"/>
            <w:shd w:val="clear" w:color="auto" w:fill="4BACC6" w:themeFill="accent5"/>
          </w:tcPr>
          <w:p w:rsidR="00981CB4" w:rsidRPr="00981C60" w:rsidRDefault="00981CB4" w:rsidP="00981CB4">
            <w:pPr>
              <w:jc w:val="center"/>
              <w:rPr>
                <w:rFonts w:ascii="TH SarabunIT๙" w:hAnsi="TH SarabunIT๙" w:cs="TH SarabunIT๙"/>
                <w:b/>
                <w:bCs/>
                <w:sz w:val="32"/>
                <w:szCs w:val="32"/>
              </w:rPr>
            </w:pPr>
            <w:r w:rsidRPr="00981C60">
              <w:rPr>
                <w:rFonts w:ascii="TH SarabunIT๙" w:hAnsi="TH SarabunIT๙" w:cs="TH SarabunIT๙"/>
                <w:b/>
                <w:bCs/>
                <w:sz w:val="32"/>
                <w:szCs w:val="32"/>
                <w:cs/>
              </w:rPr>
              <w:t>100</w:t>
            </w:r>
          </w:p>
        </w:tc>
        <w:tc>
          <w:tcPr>
            <w:tcW w:w="4253" w:type="dxa"/>
            <w:gridSpan w:val="5"/>
            <w:tcBorders>
              <w:bottom w:val="nil"/>
              <w:right w:val="nil"/>
            </w:tcBorders>
          </w:tcPr>
          <w:p w:rsidR="00981CB4" w:rsidRPr="00981C60" w:rsidRDefault="00981CB4" w:rsidP="00981CB4">
            <w:pPr>
              <w:ind w:left="-116" w:right="-108"/>
              <w:jc w:val="center"/>
              <w:rPr>
                <w:rFonts w:ascii="TH SarabunIT๙" w:hAnsi="TH SarabunIT๙" w:cs="TH SarabunIT๙"/>
                <w:sz w:val="32"/>
                <w:szCs w:val="32"/>
              </w:rPr>
            </w:pPr>
          </w:p>
        </w:tc>
      </w:tr>
    </w:tbl>
    <w:p w:rsidR="00D843F1" w:rsidRPr="00981C60" w:rsidRDefault="00DE340E" w:rsidP="00981C60">
      <w:pPr>
        <w:spacing w:line="240" w:lineRule="auto"/>
        <w:rPr>
          <w:sz w:val="10"/>
          <w:szCs w:val="14"/>
        </w:rPr>
      </w:pPr>
      <w:r w:rsidRPr="00981C60">
        <w:rPr>
          <w:rFonts w:ascii="TH SarabunPSK" w:hAnsi="TH SarabunPSK" w:cs="TH SarabunPSK"/>
          <w:b/>
          <w:bCs/>
          <w:noProof/>
          <w:sz w:val="32"/>
          <w:szCs w:val="32"/>
          <w:cs/>
        </w:rPr>
        <mc:AlternateContent>
          <mc:Choice Requires="wps">
            <w:drawing>
              <wp:anchor distT="0" distB="0" distL="114300" distR="114300" simplePos="0" relativeHeight="251655680" behindDoc="0" locked="0" layoutInCell="1" allowOverlap="1" wp14:anchorId="21519FBC" wp14:editId="5369ABB0">
                <wp:simplePos x="0" y="0"/>
                <wp:positionH relativeFrom="column">
                  <wp:posOffset>949960</wp:posOffset>
                </wp:positionH>
                <wp:positionV relativeFrom="paragraph">
                  <wp:posOffset>-155311</wp:posOffset>
                </wp:positionV>
                <wp:extent cx="4210050" cy="1403985"/>
                <wp:effectExtent l="0" t="0" r="0" b="0"/>
                <wp:wrapNone/>
                <wp:docPr id="307" name="กล่องข้อความ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0050" cy="1403985"/>
                        </a:xfrm>
                        <a:prstGeom prst="rect">
                          <a:avLst/>
                        </a:prstGeom>
                        <a:noFill/>
                        <a:ln w="9525">
                          <a:noFill/>
                          <a:miter lim="800000"/>
                          <a:headEnd/>
                          <a:tailEnd/>
                        </a:ln>
                      </wps:spPr>
                      <wps:txbx>
                        <w:txbxContent>
                          <w:p w:rsidR="00E21220" w:rsidRPr="000A7657" w:rsidRDefault="00E21220" w:rsidP="001151F5">
                            <w:pPr>
                              <w:spacing w:after="0" w:line="240" w:lineRule="atLeast"/>
                              <w:jc w:val="center"/>
                              <w:rPr>
                                <w:rFonts w:ascii="TH SarabunPSK" w:hAnsi="TH SarabunPSK" w:cs="TH SarabunPSK"/>
                                <w:b/>
                                <w:bCs/>
                                <w:sz w:val="24"/>
                                <w:szCs w:val="32"/>
                                <w:cs/>
                              </w:rPr>
                            </w:pPr>
                            <w:r>
                              <w:rPr>
                                <w:rFonts w:ascii="TH SarabunPSK" w:hAnsi="TH SarabunPSK" w:cs="TH SarabunPSK"/>
                                <w:b/>
                                <w:bCs/>
                                <w:sz w:val="24"/>
                                <w:szCs w:val="32"/>
                                <w:cs/>
                              </w:rPr>
                              <w:t>คำรับรองการปฏิบัติราชการของ</w:t>
                            </w:r>
                            <w:r>
                              <w:rPr>
                                <w:rFonts w:ascii="TH SarabunPSK" w:hAnsi="TH SarabunPSK" w:cs="TH SarabunPSK" w:hint="cs"/>
                                <w:b/>
                                <w:bCs/>
                                <w:sz w:val="24"/>
                                <w:szCs w:val="32"/>
                                <w:cs/>
                              </w:rPr>
                              <w:t>กองปฏิบัติการฝนหลวง</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21519FBC" id="_x0000_t202" coordsize="21600,21600" o:spt="202" path="m,l,21600r21600,l21600,xe">
                <v:stroke joinstyle="miter"/>
                <v:path gradientshapeok="t" o:connecttype="rect"/>
              </v:shapetype>
              <v:shape id="กล่องข้อความ 2" o:spid="_x0000_s1026" type="#_x0000_t202" style="position:absolute;margin-left:74.8pt;margin-top:-12.25pt;width:331.5pt;height:110.5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" filled="f" stroked="f">
                <v:textbox style="mso-fit-shape-to-text:t">
                  <w:txbxContent>
                    <w:p w:rsidR="00E21220" w:rsidRPr="000A7657" w:rsidRDefault="00E21220" w:rsidP="001151F5">
                      <w:pPr>
                        <w:spacing w:after="0" w:line="240" w:lineRule="atLeast"/>
                        <w:jc w:val="center"/>
                        <w:rPr>
                          <w:rFonts w:ascii="TH SarabunPSK" w:hAnsi="TH SarabunPSK" w:cs="TH SarabunPSK"/>
                          <w:b/>
                          <w:bCs/>
                          <w:sz w:val="24"/>
                          <w:szCs w:val="32"/>
                          <w:cs/>
                        </w:rPr>
                      </w:pPr>
                      <w:r>
                        <w:rPr>
                          <w:rFonts w:ascii="TH SarabunPSK" w:hAnsi="TH SarabunPSK" w:cs="TH SarabunPSK"/>
                          <w:b/>
                          <w:bCs/>
                          <w:sz w:val="24"/>
                          <w:szCs w:val="32"/>
                          <w:cs/>
                        </w:rPr>
                        <w:t>คำรับรองการปฏิบัติราชการของ</w:t>
                      </w:r>
                      <w:r>
                        <w:rPr>
                          <w:rFonts w:ascii="TH SarabunPSK" w:hAnsi="TH SarabunPSK" w:cs="TH SarabunPSK" w:hint="cs"/>
                          <w:b/>
                          <w:bCs/>
                          <w:sz w:val="24"/>
                          <w:szCs w:val="32"/>
                          <w:cs/>
                        </w:rPr>
                        <w:t>กองปฏิบัติการฝนหลวง</w:t>
                      </w:r>
                    </w:p>
                  </w:txbxContent>
                </v:textbox>
              </v:shape>
            </w:pict>
          </mc:Fallback>
        </mc:AlternateContent>
      </w:r>
      <w:r w:rsidRPr="00981C60">
        <w:rPr>
          <w:rFonts w:ascii="TH SarabunPSK" w:hAnsi="TH SarabunPSK" w:cs="TH SarabunPSK"/>
          <w:b/>
          <w:bCs/>
          <w:noProof/>
          <w:sz w:val="32"/>
          <w:szCs w:val="32"/>
          <w:cs/>
        </w:rPr>
        <w:t xml:space="preserve"> </w:t>
      </w:r>
      <w:r w:rsidR="00D843F1" w:rsidRPr="00981C60">
        <w:rPr>
          <w:rFonts w:ascii="TH SarabunPSK" w:hAnsi="TH SarabunPSK" w:cs="TH SarabunPSK"/>
          <w:b/>
          <w:bCs/>
          <w:noProof/>
          <w:sz w:val="32"/>
          <w:szCs w:val="32"/>
          <w:cs/>
        </w:rPr>
        <w:t xml:space="preserve"> </w:t>
      </w:r>
    </w:p>
    <w:p w:rsidR="001151F5" w:rsidRPr="00981C60" w:rsidRDefault="00D843F1" w:rsidP="00981C60">
      <w:pPr>
        <w:spacing w:after="0" w:line="240" w:lineRule="auto"/>
        <w:rPr>
          <w:sz w:val="16"/>
          <w:szCs w:val="16"/>
        </w:rPr>
      </w:pPr>
      <w:r w:rsidRPr="00981C60">
        <w:rPr>
          <w:rFonts w:ascii="TH SarabunPSK" w:hAnsi="TH SarabunPSK" w:cs="TH SarabunPSK"/>
          <w:b/>
          <w:bCs/>
          <w:noProof/>
          <w:sz w:val="32"/>
          <w:szCs w:val="32"/>
          <w:cs/>
        </w:rPr>
        <w:t xml:space="preserve"> </w:t>
      </w:r>
    </w:p>
    <w:p w:rsidR="00D843F1" w:rsidRPr="00981C60" w:rsidRDefault="00DE340E" w:rsidP="00981C60">
      <w:pPr>
        <w:spacing w:after="0" w:line="240" w:lineRule="auto"/>
        <w:rPr>
          <w:rFonts w:ascii="TH SarabunIT๙" w:hAnsi="TH SarabunIT๙" w:cs="TH SarabunIT๙"/>
          <w:sz w:val="32"/>
          <w:szCs w:val="32"/>
        </w:rPr>
      </w:pPr>
      <w:r w:rsidRPr="00981C60">
        <w:rPr>
          <w:rFonts w:ascii="TH SarabunIT๙" w:hAnsi="TH SarabunIT๙" w:cs="TH SarabunIT๙"/>
          <w:b/>
          <w:bCs/>
          <w:sz w:val="32"/>
          <w:szCs w:val="32"/>
          <w:cs/>
        </w:rPr>
        <w:t xml:space="preserve">หมายเหตุ </w:t>
      </w:r>
      <w:r w:rsidRPr="00981C60">
        <w:rPr>
          <w:rFonts w:ascii="TH SarabunIT๙" w:hAnsi="TH SarabunIT๙" w:cs="TH SarabunIT๙"/>
          <w:b/>
          <w:bCs/>
          <w:sz w:val="32"/>
          <w:szCs w:val="32"/>
        </w:rPr>
        <w:t>:</w:t>
      </w:r>
      <w:r w:rsidRPr="00981C60">
        <w:rPr>
          <w:rFonts w:ascii="TH SarabunIT๙" w:hAnsi="TH SarabunIT๙" w:cs="TH SarabunIT๙"/>
          <w:sz w:val="32"/>
          <w:szCs w:val="32"/>
        </w:rPr>
        <w:t xml:space="preserve"> </w:t>
      </w:r>
      <w:r w:rsidRPr="00981C60">
        <w:rPr>
          <w:rFonts w:ascii="TH SarabunIT๙" w:hAnsi="TH SarabunIT๙" w:cs="TH SarabunIT๙"/>
          <w:sz w:val="32"/>
          <w:szCs w:val="32"/>
          <w:cs/>
        </w:rPr>
        <w:t xml:space="preserve">ตัวชี้วัดที่ </w:t>
      </w:r>
      <w:r w:rsidR="00B77816">
        <w:rPr>
          <w:rFonts w:ascii="TH SarabunIT๙" w:hAnsi="TH SarabunIT๙" w:cs="TH SarabunIT๙" w:hint="cs"/>
          <w:sz w:val="32"/>
          <w:szCs w:val="32"/>
          <w:cs/>
        </w:rPr>
        <w:t>9</w:t>
      </w:r>
      <w:r w:rsidR="00F37443">
        <w:rPr>
          <w:rFonts w:ascii="TH SarabunIT๙" w:hAnsi="TH SarabunIT๙" w:cs="TH SarabunIT๙" w:hint="cs"/>
          <w:sz w:val="32"/>
          <w:szCs w:val="32"/>
          <w:cs/>
        </w:rPr>
        <w:t>, 1</w:t>
      </w:r>
      <w:r w:rsidR="00B77816">
        <w:rPr>
          <w:rFonts w:ascii="TH SarabunIT๙" w:hAnsi="TH SarabunIT๙" w:cs="TH SarabunIT๙" w:hint="cs"/>
          <w:sz w:val="32"/>
          <w:szCs w:val="32"/>
          <w:cs/>
        </w:rPr>
        <w:t>1</w:t>
      </w:r>
      <w:r w:rsidRPr="00981C60">
        <w:rPr>
          <w:rFonts w:ascii="TH SarabunIT๙" w:hAnsi="TH SarabunIT๙" w:cs="TH SarabunIT๙"/>
          <w:sz w:val="32"/>
          <w:szCs w:val="32"/>
        </w:rPr>
        <w:t xml:space="preserve"> </w:t>
      </w:r>
      <w:r w:rsidRPr="00981C60">
        <w:rPr>
          <w:rFonts w:ascii="TH SarabunIT๙" w:hAnsi="TH SarabunIT๙" w:cs="TH SarabunIT๙"/>
          <w:sz w:val="32"/>
          <w:szCs w:val="32"/>
          <w:cs/>
        </w:rPr>
        <w:t>ใช้ค่าคะแนนตามผลการประเมินของกรมฝนหลวงและการบินเกษตร</w:t>
      </w:r>
    </w:p>
    <w:p w:rsidR="00981C60" w:rsidRDefault="00981C60" w:rsidP="00981C60">
      <w:pPr>
        <w:spacing w:after="0" w:line="240" w:lineRule="auto"/>
        <w:rPr>
          <w:rFonts w:ascii="TH SarabunIT๙" w:hAnsi="TH SarabunIT๙" w:cs="TH SarabunIT๙"/>
          <w:sz w:val="32"/>
          <w:szCs w:val="32"/>
        </w:rPr>
      </w:pPr>
    </w:p>
    <w:p w:rsidR="00653C62" w:rsidRDefault="00653C62" w:rsidP="00981C60">
      <w:pPr>
        <w:spacing w:after="0" w:line="240" w:lineRule="auto"/>
        <w:rPr>
          <w:rFonts w:ascii="TH SarabunIT๙" w:hAnsi="TH SarabunIT๙" w:cs="TH SarabunIT๙"/>
          <w:sz w:val="32"/>
          <w:szCs w:val="32"/>
          <w:cs/>
        </w:rPr>
        <w:sectPr w:rsidR="00653C62">
          <w:headerReference w:type="default" r:id="rId8"/>
          <w:footerReference w:type="default" r:id="rId9"/>
          <w:pgSz w:w="11906" w:h="16838"/>
          <w:pgMar w:top="1440" w:right="1440" w:bottom="1440" w:left="1440" w:header="708" w:footer="708" w:gutter="0"/>
          <w:cols w:space="708"/>
          <w:docGrid w:linePitch="360"/>
        </w:sectPr>
      </w:pPr>
    </w:p>
    <w:p w:rsidR="001151F5" w:rsidRPr="00981C60" w:rsidRDefault="001151F5" w:rsidP="00981C60">
      <w:pPr>
        <w:spacing w:line="240" w:lineRule="auto"/>
      </w:pPr>
      <w:r w:rsidRPr="00981C60">
        <w:rPr>
          <w:rFonts w:ascii="TH SarabunIT๙" w:hAnsi="TH SarabunIT๙" w:cs="TH SarabunIT๙"/>
          <w:noProof/>
          <w:sz w:val="32"/>
          <w:szCs w:val="32"/>
        </w:rPr>
        <w:lastRenderedPageBreak/>
        <mc:AlternateContent>
          <mc:Choice Requires="wps">
            <w:drawing>
              <wp:anchor distT="0" distB="0" distL="114300" distR="114300" simplePos="0" relativeHeight="251595776" behindDoc="0" locked="0" layoutInCell="1" allowOverlap="1" wp14:anchorId="17EC6837" wp14:editId="6366C152">
                <wp:simplePos x="0" y="0"/>
                <wp:positionH relativeFrom="column">
                  <wp:posOffset>602615</wp:posOffset>
                </wp:positionH>
                <wp:positionV relativeFrom="paragraph">
                  <wp:posOffset>-91440</wp:posOffset>
                </wp:positionV>
                <wp:extent cx="5166360" cy="287655"/>
                <wp:effectExtent l="0" t="0" r="15240" b="17145"/>
                <wp:wrapNone/>
                <wp:docPr id="12" name="สี่เหลี่ยมผืนผ้า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66360" cy="287655"/>
                        </a:xfrm>
                        <a:prstGeom prst="rect">
                          <a:avLst/>
                        </a:prstGeom>
                        <a:solidFill>
                          <a:srgbClr val="FFFFFF"/>
                        </a:solidFill>
                        <a:ln w="9525">
                          <a:solidFill>
                            <a:srgbClr val="000000"/>
                          </a:solidFill>
                          <a:miter lim="800000"/>
                          <a:headEnd/>
                          <a:tailEnd/>
                        </a:ln>
                      </wps:spPr>
                      <wps:txbx>
                        <w:txbxContent>
                          <w:p w:rsidR="00E21220" w:rsidRPr="00B113F0" w:rsidRDefault="00E21220" w:rsidP="001151F5">
                            <w:pPr>
                              <w:spacing w:line="240" w:lineRule="atLeast"/>
                              <w:ind w:left="1418" w:right="-125" w:hanging="1418"/>
                              <w:jc w:val="center"/>
                              <w:rPr>
                                <w:rFonts w:ascii="TH SarabunPSK" w:hAnsi="TH SarabunPSK" w:cs="TH SarabunPSK"/>
                                <w:b/>
                                <w:bCs/>
                                <w:sz w:val="32"/>
                                <w:szCs w:val="32"/>
                              </w:rPr>
                            </w:pPr>
                            <w:r>
                              <w:rPr>
                                <w:rFonts w:ascii="TH SarabunPSK" w:hAnsi="TH SarabunPSK" w:cs="TH SarabunPSK" w:hint="cs"/>
                                <w:b/>
                                <w:bCs/>
                                <w:sz w:val="32"/>
                                <w:szCs w:val="32"/>
                                <w:cs/>
                              </w:rPr>
                              <w:t xml:space="preserve">มิติภายนอก </w:t>
                            </w:r>
                            <w:r>
                              <w:rPr>
                                <w:rFonts w:ascii="TH SarabunPSK" w:hAnsi="TH SarabunPSK" w:cs="TH SarabunPSK"/>
                                <w:b/>
                                <w:bCs/>
                                <w:sz w:val="32"/>
                                <w:szCs w:val="32"/>
                              </w:rPr>
                              <w:t>(</w:t>
                            </w:r>
                            <w:r>
                              <w:rPr>
                                <w:rFonts w:ascii="TH SarabunPSK" w:hAnsi="TH SarabunPSK" w:cs="TH SarabunPSK" w:hint="cs"/>
                                <w:b/>
                                <w:bCs/>
                                <w:sz w:val="32"/>
                                <w:szCs w:val="32"/>
                                <w:cs/>
                              </w:rPr>
                              <w:t>ตัวชี้วัดตามภารกิจหลัก</w:t>
                            </w:r>
                            <w:r>
                              <w:rPr>
                                <w:rFonts w:ascii="TH SarabunPSK" w:hAnsi="TH SarabunPSK" w:cs="TH SarabunPSK"/>
                                <w:b/>
                                <w:bCs/>
                                <w:sz w:val="32"/>
                                <w:szCs w:val="32"/>
                              </w:rPr>
                              <w:t>)</w:t>
                            </w:r>
                          </w:p>
                          <w:p w:rsidR="00E21220" w:rsidRPr="006C75F6" w:rsidRDefault="00E21220" w:rsidP="001151F5">
                            <w:pPr>
                              <w:spacing w:line="240" w:lineRule="atLeast"/>
                              <w:jc w:val="center"/>
                              <w:rPr>
                                <w:rFonts w:ascii="TH SarabunPSK" w:hAnsi="TH SarabunPSK" w:cs="TH SarabunPSK"/>
                                <w:b/>
                                <w:bCs/>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EC6837" id="สี่เหลี่ยมผืนผ้า 12" o:spid="_x0000_s1027" style="position:absolute;margin-left:47.45pt;margin-top:-7.2pt;width:406.8pt;height:22.65pt;z-index:251595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">
                <v:textbox>
                  <w:txbxContent>
                    <w:p w:rsidR="00E21220" w:rsidRPr="00B113F0" w:rsidRDefault="00E21220" w:rsidP="001151F5">
                      <w:pPr>
                        <w:spacing w:line="240" w:lineRule="atLeast"/>
                        <w:ind w:left="1418" w:right="-125" w:hanging="1418"/>
                        <w:jc w:val="center"/>
                        <w:rPr>
                          <w:rFonts w:ascii="TH SarabunPSK" w:hAnsi="TH SarabunPSK" w:cs="TH SarabunPSK"/>
                          <w:b/>
                          <w:bCs/>
                          <w:sz w:val="32"/>
                          <w:szCs w:val="32"/>
                        </w:rPr>
                      </w:pPr>
                      <w:r>
                        <w:rPr>
                          <w:rFonts w:ascii="TH SarabunPSK" w:hAnsi="TH SarabunPSK" w:cs="TH SarabunPSK" w:hint="cs"/>
                          <w:b/>
                          <w:bCs/>
                          <w:sz w:val="32"/>
                          <w:szCs w:val="32"/>
                          <w:cs/>
                        </w:rPr>
                        <w:t xml:space="preserve">มิติภายนอก </w:t>
                      </w:r>
                      <w:r>
                        <w:rPr>
                          <w:rFonts w:ascii="TH SarabunPSK" w:hAnsi="TH SarabunPSK" w:cs="TH SarabunPSK"/>
                          <w:b/>
                          <w:bCs/>
                          <w:sz w:val="32"/>
                          <w:szCs w:val="32"/>
                        </w:rPr>
                        <w:t>(</w:t>
                      </w:r>
                      <w:r>
                        <w:rPr>
                          <w:rFonts w:ascii="TH SarabunPSK" w:hAnsi="TH SarabunPSK" w:cs="TH SarabunPSK" w:hint="cs"/>
                          <w:b/>
                          <w:bCs/>
                          <w:sz w:val="32"/>
                          <w:szCs w:val="32"/>
                          <w:cs/>
                        </w:rPr>
                        <w:t>ตัวชี้วัดตามภารกิจหลัก</w:t>
                      </w:r>
                      <w:r>
                        <w:rPr>
                          <w:rFonts w:ascii="TH SarabunPSK" w:hAnsi="TH SarabunPSK" w:cs="TH SarabunPSK"/>
                          <w:b/>
                          <w:bCs/>
                          <w:sz w:val="32"/>
                          <w:szCs w:val="32"/>
                        </w:rPr>
                        <w:t>)</w:t>
                      </w:r>
                    </w:p>
                    <w:p w:rsidR="00E21220" w:rsidRPr="006C75F6" w:rsidRDefault="00E21220" w:rsidP="001151F5">
                      <w:pPr>
                        <w:spacing w:line="240" w:lineRule="atLeast"/>
                        <w:jc w:val="center"/>
                        <w:rPr>
                          <w:rFonts w:ascii="TH SarabunPSK" w:hAnsi="TH SarabunPSK" w:cs="TH SarabunPSK"/>
                          <w:b/>
                          <w:bCs/>
                          <w:sz w:val="36"/>
                          <w:szCs w:val="36"/>
                        </w:rPr>
                      </w:pPr>
                    </w:p>
                  </w:txbxContent>
                </v:textbox>
              </v:rect>
            </w:pict>
          </mc:Fallback>
        </mc:AlternateContent>
      </w:r>
    </w:p>
    <w:p w:rsidR="001151F5" w:rsidRPr="00981C60" w:rsidRDefault="001151F5" w:rsidP="00981C60">
      <w:pPr>
        <w:pStyle w:val="Heading1"/>
        <w:tabs>
          <w:tab w:val="left" w:pos="1276"/>
        </w:tabs>
        <w:spacing w:before="120" w:after="120" w:line="240" w:lineRule="auto"/>
        <w:ind w:left="1275" w:hanging="1275"/>
        <w:rPr>
          <w:rFonts w:ascii="TH SarabunIT๙" w:hAnsi="TH SarabunIT๙" w:cs="TH SarabunIT๙"/>
          <w:color w:val="000000"/>
          <w:sz w:val="32"/>
          <w:szCs w:val="32"/>
          <w:cs/>
        </w:rPr>
      </w:pPr>
      <w:r w:rsidRPr="00981C60">
        <w:rPr>
          <w:rFonts w:ascii="TH SarabunIT๙" w:eastAsia="Times New Roman" w:hAnsi="TH SarabunIT๙" w:cs="TH SarabunIT๙"/>
          <w:color w:val="auto"/>
          <w:sz w:val="32"/>
          <w:szCs w:val="32"/>
          <w:cs/>
        </w:rPr>
        <w:t>ตัวชี้วัดที่</w:t>
      </w:r>
      <w:r w:rsidRPr="00981C60">
        <w:rPr>
          <w:rFonts w:ascii="TH SarabunIT๙" w:eastAsia="Times New Roman" w:hAnsi="TH SarabunIT๙" w:cs="TH SarabunIT๙" w:hint="cs"/>
          <w:color w:val="auto"/>
          <w:sz w:val="32"/>
          <w:szCs w:val="32"/>
          <w:cs/>
        </w:rPr>
        <w:t xml:space="preserve"> </w:t>
      </w:r>
      <w:r w:rsidRPr="00981C60">
        <w:rPr>
          <w:rFonts w:ascii="TH SarabunIT๙" w:hAnsi="TH SarabunIT๙" w:cs="TH SarabunIT๙"/>
          <w:color w:val="000000"/>
          <w:sz w:val="32"/>
          <w:szCs w:val="32"/>
        </w:rPr>
        <w:t>1</w:t>
      </w:r>
      <w:r w:rsidRPr="00981C60">
        <w:rPr>
          <w:rFonts w:ascii="TH SarabunIT๙" w:hAnsi="TH SarabunIT๙" w:cs="TH SarabunIT๙" w:hint="cs"/>
          <w:color w:val="000000"/>
          <w:sz w:val="32"/>
          <w:szCs w:val="32"/>
          <w:cs/>
        </w:rPr>
        <w:tab/>
      </w:r>
      <w:r w:rsidR="00B827BB" w:rsidRPr="00B827BB">
        <w:rPr>
          <w:rFonts w:ascii="TH SarabunIT๙" w:hAnsi="TH SarabunIT๙" w:cs="TH SarabunIT๙"/>
          <w:color w:val="000000"/>
          <w:sz w:val="32"/>
          <w:szCs w:val="32"/>
          <w:cs/>
        </w:rPr>
        <w:t>ร้อยละของจำนวนพื้นที่ประสบภัยแล้งที่ได้รับการช่วยเหลือ</w:t>
      </w:r>
    </w:p>
    <w:p w:rsidR="001151F5" w:rsidRPr="00981C60" w:rsidRDefault="001151F5" w:rsidP="00981C60">
      <w:pPr>
        <w:tabs>
          <w:tab w:val="left" w:pos="993"/>
        </w:tabs>
        <w:spacing w:before="120" w:after="120" w:line="240" w:lineRule="auto"/>
        <w:rPr>
          <w:rFonts w:ascii="TH SarabunIT๙" w:eastAsia="Times New Roman" w:hAnsi="TH SarabunIT๙" w:cs="TH SarabunIT๙"/>
          <w:b/>
          <w:bCs/>
          <w:sz w:val="32"/>
          <w:szCs w:val="32"/>
          <w:cs/>
        </w:rPr>
      </w:pPr>
      <w:r w:rsidRPr="00981C60">
        <w:rPr>
          <w:rFonts w:ascii="TH SarabunIT๙" w:eastAsia="Times New Roman" w:hAnsi="TH SarabunIT๙" w:cs="TH SarabunIT๙"/>
          <w:b/>
          <w:bCs/>
          <w:sz w:val="32"/>
          <w:szCs w:val="32"/>
          <w:cs/>
        </w:rPr>
        <w:t xml:space="preserve">หน่วยวัด  </w:t>
      </w:r>
      <w:r w:rsidRPr="00981C60">
        <w:rPr>
          <w:rFonts w:ascii="TH SarabunIT๙" w:eastAsia="Times New Roman" w:hAnsi="TH SarabunIT๙" w:cs="TH SarabunIT๙"/>
          <w:b/>
          <w:bCs/>
          <w:sz w:val="32"/>
          <w:szCs w:val="32"/>
          <w:cs/>
        </w:rPr>
        <w:tab/>
      </w:r>
      <w:r w:rsidRPr="00981C60">
        <w:rPr>
          <w:rFonts w:ascii="TH SarabunIT๙" w:eastAsia="Times New Roman" w:hAnsi="TH SarabunIT๙" w:cs="TH SarabunIT๙"/>
          <w:b/>
          <w:bCs/>
          <w:sz w:val="32"/>
          <w:szCs w:val="32"/>
        </w:rPr>
        <w:t>:</w:t>
      </w:r>
      <w:r w:rsidRPr="00981C60">
        <w:rPr>
          <w:rFonts w:ascii="TH SarabunIT๙" w:eastAsia="Times New Roman" w:hAnsi="TH SarabunIT๙" w:cs="TH SarabunIT๙"/>
          <w:b/>
          <w:bCs/>
          <w:sz w:val="32"/>
          <w:szCs w:val="32"/>
          <w:cs/>
        </w:rPr>
        <w:t xml:space="preserve">   ร</w:t>
      </w:r>
      <w:r w:rsidRPr="00981C60">
        <w:rPr>
          <w:rFonts w:ascii="TH SarabunIT๙" w:eastAsia="Times New Roman" w:hAnsi="TH SarabunIT๙" w:cs="TH SarabunIT๙" w:hint="cs"/>
          <w:b/>
          <w:bCs/>
          <w:sz w:val="32"/>
          <w:szCs w:val="32"/>
          <w:cs/>
        </w:rPr>
        <w:t>้อยละ</w:t>
      </w:r>
    </w:p>
    <w:p w:rsidR="001151F5" w:rsidRPr="00981C60" w:rsidRDefault="001151F5" w:rsidP="00981C60">
      <w:pPr>
        <w:tabs>
          <w:tab w:val="left" w:pos="993"/>
          <w:tab w:val="left" w:pos="1418"/>
        </w:tabs>
        <w:spacing w:before="120" w:after="120" w:line="240" w:lineRule="auto"/>
        <w:rPr>
          <w:rFonts w:ascii="TH SarabunIT๙" w:eastAsia="Times New Roman" w:hAnsi="TH SarabunIT๙" w:cs="TH SarabunIT๙"/>
          <w:b/>
          <w:bCs/>
          <w:sz w:val="32"/>
          <w:szCs w:val="32"/>
        </w:rPr>
      </w:pPr>
      <w:r w:rsidRPr="00981C60">
        <w:rPr>
          <w:rFonts w:ascii="TH SarabunIT๙" w:eastAsia="Times New Roman" w:hAnsi="TH SarabunIT๙" w:cs="TH SarabunIT๙"/>
          <w:b/>
          <w:bCs/>
          <w:sz w:val="32"/>
          <w:szCs w:val="32"/>
          <w:cs/>
        </w:rPr>
        <w:t xml:space="preserve">น้ำหนัก    </w:t>
      </w:r>
      <w:r w:rsidRPr="00981C60">
        <w:rPr>
          <w:rFonts w:ascii="TH SarabunIT๙" w:eastAsia="Times New Roman" w:hAnsi="TH SarabunIT๙" w:cs="TH SarabunIT๙"/>
          <w:b/>
          <w:bCs/>
          <w:sz w:val="32"/>
          <w:szCs w:val="32"/>
          <w:cs/>
        </w:rPr>
        <w:tab/>
      </w:r>
      <w:r w:rsidRPr="00981C60">
        <w:rPr>
          <w:rFonts w:ascii="TH SarabunIT๙" w:eastAsia="Times New Roman" w:hAnsi="TH SarabunIT๙" w:cs="TH SarabunIT๙"/>
          <w:b/>
          <w:bCs/>
          <w:sz w:val="32"/>
          <w:szCs w:val="32"/>
        </w:rPr>
        <w:t>:</w:t>
      </w:r>
      <w:r w:rsidRPr="00981C60">
        <w:rPr>
          <w:rFonts w:ascii="TH SarabunIT๙" w:eastAsia="Times New Roman" w:hAnsi="TH SarabunIT๙" w:cs="TH SarabunIT๙"/>
          <w:b/>
          <w:bCs/>
          <w:sz w:val="32"/>
          <w:szCs w:val="32"/>
          <w:cs/>
        </w:rPr>
        <w:t xml:space="preserve">   ร้อยละ </w:t>
      </w:r>
      <w:r w:rsidR="00D65477" w:rsidRPr="00265471">
        <w:rPr>
          <w:rFonts w:ascii="TH SarabunIT๙" w:eastAsia="Times New Roman" w:hAnsi="TH SarabunIT๙" w:cs="TH SarabunIT๙"/>
          <w:b/>
          <w:bCs/>
          <w:sz w:val="32"/>
          <w:szCs w:val="32"/>
        </w:rPr>
        <w:t>1</w:t>
      </w:r>
      <w:r w:rsidR="00B827BB" w:rsidRPr="00265471">
        <w:rPr>
          <w:rFonts w:ascii="TH SarabunIT๙" w:eastAsia="Times New Roman" w:hAnsi="TH SarabunIT๙" w:cs="TH SarabunIT๙" w:hint="cs"/>
          <w:b/>
          <w:bCs/>
          <w:sz w:val="32"/>
          <w:szCs w:val="32"/>
          <w:cs/>
        </w:rPr>
        <w:t>5</w:t>
      </w:r>
    </w:p>
    <w:p w:rsidR="001151F5" w:rsidRPr="00981C60" w:rsidRDefault="001151F5" w:rsidP="00981C60">
      <w:pPr>
        <w:tabs>
          <w:tab w:val="left" w:pos="993"/>
          <w:tab w:val="left" w:pos="1276"/>
        </w:tabs>
        <w:spacing w:before="120" w:after="120" w:line="240" w:lineRule="auto"/>
        <w:rPr>
          <w:rFonts w:ascii="TH SarabunIT๙" w:eastAsia="Times New Roman" w:hAnsi="TH SarabunIT๙" w:cs="TH SarabunIT๙"/>
          <w:b/>
          <w:bCs/>
          <w:sz w:val="32"/>
          <w:szCs w:val="32"/>
        </w:rPr>
      </w:pPr>
      <w:r w:rsidRPr="00981C60">
        <w:rPr>
          <w:rFonts w:ascii="TH SarabunIT๙" w:eastAsia="Times New Roman" w:hAnsi="TH SarabunIT๙" w:cs="TH SarabunIT๙"/>
          <w:b/>
          <w:bCs/>
          <w:sz w:val="32"/>
          <w:szCs w:val="32"/>
          <w:cs/>
        </w:rPr>
        <w:t xml:space="preserve">คำอธิบาย  </w:t>
      </w:r>
      <w:r w:rsidRPr="00981C60">
        <w:rPr>
          <w:rFonts w:ascii="TH SarabunIT๙" w:eastAsia="Times New Roman" w:hAnsi="TH SarabunIT๙" w:cs="TH SarabunIT๙"/>
          <w:b/>
          <w:bCs/>
          <w:sz w:val="32"/>
          <w:szCs w:val="32"/>
        </w:rPr>
        <w:t xml:space="preserve">:  </w:t>
      </w:r>
    </w:p>
    <w:p w:rsidR="001445F2" w:rsidRPr="00037C27" w:rsidRDefault="001445F2" w:rsidP="00037C27">
      <w:pPr>
        <w:pStyle w:val="ListParagraph"/>
        <w:numPr>
          <w:ilvl w:val="0"/>
          <w:numId w:val="12"/>
        </w:numPr>
        <w:tabs>
          <w:tab w:val="left" w:pos="993"/>
          <w:tab w:val="left" w:pos="1276"/>
        </w:tabs>
        <w:ind w:left="0" w:firstLine="993"/>
        <w:jc w:val="thaiDistribute"/>
        <w:rPr>
          <w:rFonts w:ascii="TH SarabunIT๙" w:hAnsi="TH SarabunIT๙" w:cs="TH SarabunIT๙"/>
          <w:sz w:val="32"/>
          <w:szCs w:val="32"/>
        </w:rPr>
      </w:pPr>
      <w:r w:rsidRPr="00037C27">
        <w:rPr>
          <w:rFonts w:ascii="TH SarabunIT๙" w:hAnsi="TH SarabunIT๙" w:cs="TH SarabunIT๙"/>
          <w:spacing w:val="-12"/>
          <w:sz w:val="32"/>
          <w:szCs w:val="32"/>
          <w:cs/>
        </w:rPr>
        <w:t>ผลสำเร็จในการช่วยเหลือพื้นที่ประสบภัยแล้ง พิจารณาจากการปฏิบัติการฝนหลวงของศูนย์ปฏิบัติการ</w:t>
      </w:r>
      <w:r w:rsidRPr="00037C27">
        <w:rPr>
          <w:rFonts w:ascii="TH SarabunIT๙" w:hAnsi="TH SarabunIT๙" w:cs="TH SarabunIT๙"/>
          <w:sz w:val="32"/>
          <w:szCs w:val="32"/>
          <w:cs/>
        </w:rPr>
        <w:t xml:space="preserve">ฝนหลวงทั้ง </w:t>
      </w:r>
      <w:r w:rsidRPr="00037C27">
        <w:rPr>
          <w:rFonts w:ascii="TH SarabunIT๙" w:hAnsi="TH SarabunIT๙" w:cs="TH SarabunIT๙"/>
          <w:sz w:val="32"/>
          <w:szCs w:val="32"/>
        </w:rPr>
        <w:t>7</w:t>
      </w:r>
      <w:r w:rsidRPr="00037C27">
        <w:rPr>
          <w:rFonts w:ascii="TH SarabunIT๙" w:hAnsi="TH SarabunIT๙" w:cs="TH SarabunIT๙"/>
          <w:sz w:val="32"/>
          <w:szCs w:val="32"/>
          <w:cs/>
        </w:rPr>
        <w:t xml:space="preserve"> ศูนย์ ที่มีการขึ้นบินปฏิบัติการฝนหลวงในแต่ละวัน แล้วทำให้เกิดฝนตกในพื้นที่เป้าหมาย ทั้งนี้ไม่นับรวมกรณีการตั้งหน่วยปฏิบัติการฝนหลวงเคลื่อนที่เร็ว</w:t>
      </w:r>
    </w:p>
    <w:p w:rsidR="001151F5" w:rsidRPr="00B827BB" w:rsidRDefault="00B827BB" w:rsidP="00B827BB">
      <w:pPr>
        <w:pStyle w:val="ListParagraph"/>
        <w:numPr>
          <w:ilvl w:val="0"/>
          <w:numId w:val="12"/>
        </w:numPr>
        <w:tabs>
          <w:tab w:val="left" w:pos="993"/>
          <w:tab w:val="left" w:pos="1276"/>
        </w:tabs>
        <w:ind w:left="0" w:firstLine="993"/>
        <w:jc w:val="thaiDistribute"/>
        <w:rPr>
          <w:rFonts w:ascii="TH SarabunIT๙" w:hAnsi="TH SarabunIT๙" w:cs="TH SarabunIT๙"/>
          <w:color w:val="000000"/>
          <w:sz w:val="32"/>
          <w:szCs w:val="32"/>
        </w:rPr>
      </w:pPr>
      <w:r w:rsidRPr="00B827BB">
        <w:rPr>
          <w:rFonts w:ascii="TH SarabunIT๙" w:hAnsi="TH SarabunIT๙" w:cs="TH SarabunIT๙"/>
          <w:color w:val="000000"/>
          <w:spacing w:val="-6"/>
          <w:sz w:val="32"/>
          <w:szCs w:val="32"/>
          <w:cs/>
        </w:rPr>
        <w:t>เป้าหมายตามเอกสารงบประมาณ ปีงบประมาณ พ.ศ. 2563 ร้อยละ 75 ของจำนวนพื้นที่ประสบ</w:t>
      </w:r>
      <w:r w:rsidRPr="00B827BB">
        <w:rPr>
          <w:rFonts w:ascii="TH SarabunIT๙" w:hAnsi="TH SarabunIT๙" w:cs="TH SarabunIT๙"/>
          <w:color w:val="000000"/>
          <w:sz w:val="32"/>
          <w:szCs w:val="32"/>
          <w:cs/>
        </w:rPr>
        <w:t>ภัยแล้งที่ได้รับการช่วยเหลือ</w:t>
      </w:r>
    </w:p>
    <w:p w:rsidR="00312CFD" w:rsidRPr="00981C60" w:rsidRDefault="00312CFD" w:rsidP="00EC19AF">
      <w:pPr>
        <w:spacing w:before="120" w:after="0" w:line="240" w:lineRule="auto"/>
        <w:jc w:val="thaiDistribute"/>
        <w:rPr>
          <w:rFonts w:ascii="TH SarabunIT๙" w:hAnsi="TH SarabunIT๙" w:cs="TH SarabunIT๙"/>
          <w:color w:val="000000"/>
          <w:sz w:val="32"/>
          <w:szCs w:val="32"/>
        </w:rPr>
      </w:pPr>
      <w:r w:rsidRPr="00981C60">
        <w:rPr>
          <w:rFonts w:ascii="TH SarabunIT๙" w:hAnsi="TH SarabunIT๙" w:cs="TH SarabunIT๙"/>
          <w:color w:val="000000"/>
          <w:sz w:val="32"/>
          <w:szCs w:val="32"/>
          <w:u w:val="single"/>
          <w:cs/>
        </w:rPr>
        <w:t>เงื่อนไข</w:t>
      </w:r>
      <w:r w:rsidRPr="00981C60">
        <w:rPr>
          <w:rFonts w:ascii="TH SarabunIT๙" w:hAnsi="TH SarabunIT๙" w:cs="TH SarabunIT๙"/>
          <w:color w:val="000000"/>
          <w:sz w:val="32"/>
          <w:szCs w:val="32"/>
        </w:rPr>
        <w:t xml:space="preserve"> </w:t>
      </w:r>
      <w:r w:rsidR="00B827BB" w:rsidRPr="00B827BB">
        <w:rPr>
          <w:rFonts w:ascii="TH SarabunIT๙" w:hAnsi="TH SarabunIT๙" w:cs="TH SarabunIT๙"/>
          <w:color w:val="000000"/>
          <w:spacing w:val="-10"/>
          <w:sz w:val="32"/>
          <w:szCs w:val="32"/>
          <w:cs/>
        </w:rPr>
        <w:t>กองปฏิบัติการฝนหลวงจะต้องดำเนินการประเมินผลการปฏิบัติการฝนหลวงช่วยเหลือพื้นที่ประสบภัยแล้ง</w:t>
      </w:r>
      <w:r w:rsidR="00B827BB" w:rsidRPr="00B827BB">
        <w:rPr>
          <w:rFonts w:ascii="TH SarabunIT๙" w:hAnsi="TH SarabunIT๙" w:cs="TH SarabunIT๙"/>
          <w:color w:val="000000"/>
          <w:sz w:val="32"/>
          <w:szCs w:val="32"/>
          <w:cs/>
        </w:rPr>
        <w:t xml:space="preserve"> โดยวิเคราะห์สาเหตุของผลการดำเนินงานที่ไม่เป็นไปตามเป้าหมาย (เน้นปัจจัยภายใน) และวางแผนปรับปรุงการทำงานในปีถัดไป จึงจะนับคะแนนในการประเมิน</w:t>
      </w:r>
    </w:p>
    <w:p w:rsidR="001151F5" w:rsidRDefault="001151F5" w:rsidP="00F9334A">
      <w:pPr>
        <w:spacing w:before="240" w:after="120" w:line="240" w:lineRule="auto"/>
        <w:jc w:val="thaiDistribute"/>
        <w:rPr>
          <w:rFonts w:ascii="TH SarabunIT๙" w:hAnsi="TH SarabunIT๙" w:cs="TH SarabunIT๙"/>
          <w:b/>
          <w:bCs/>
          <w:color w:val="000000"/>
          <w:sz w:val="32"/>
          <w:szCs w:val="32"/>
        </w:rPr>
      </w:pPr>
      <w:r w:rsidRPr="00981C60">
        <w:rPr>
          <w:rFonts w:ascii="TH SarabunIT๙" w:hAnsi="TH SarabunIT๙" w:cs="TH SarabunIT๙" w:hint="cs"/>
          <w:b/>
          <w:bCs/>
          <w:color w:val="000000"/>
          <w:sz w:val="32"/>
          <w:szCs w:val="32"/>
          <w:cs/>
        </w:rPr>
        <w:t xml:space="preserve">สูตรการคำนวณ </w:t>
      </w:r>
      <w:r w:rsidRPr="00981C60">
        <w:rPr>
          <w:rFonts w:ascii="TH SarabunIT๙" w:hAnsi="TH SarabunIT๙" w:cs="TH SarabunIT๙"/>
          <w:b/>
          <w:bCs/>
          <w:color w:val="000000"/>
          <w:sz w:val="32"/>
          <w:szCs w:val="32"/>
        </w:rPr>
        <w:t>:</w:t>
      </w:r>
    </w:p>
    <w:tbl>
      <w:tblPr>
        <w:tblStyle w:val="TableGrid"/>
        <w:tblW w:w="0" w:type="auto"/>
        <w:jc w:val="center"/>
        <w:tblLook w:val="04A0" w:firstRow="1" w:lastRow="0" w:firstColumn="1" w:lastColumn="0" w:noHBand="0" w:noVBand="1"/>
      </w:tblPr>
      <w:tblGrid>
        <w:gridCol w:w="8141"/>
      </w:tblGrid>
      <w:tr w:rsidR="00F9334A" w:rsidTr="00247993">
        <w:trPr>
          <w:jc w:val="center"/>
        </w:trPr>
        <w:tc>
          <w:tcPr>
            <w:tcW w:w="8141" w:type="dxa"/>
          </w:tcPr>
          <w:p w:rsidR="00F9334A" w:rsidRPr="001C093A" w:rsidRDefault="00F9334A" w:rsidP="001C093A">
            <w:pPr>
              <w:spacing w:before="120"/>
              <w:ind w:left="154"/>
              <w:rPr>
                <w:rFonts w:ascii="TH SarabunIT๙" w:eastAsia="SimSun" w:hAnsi="TH SarabunIT๙" w:cs="TH SarabunIT๙"/>
                <w:sz w:val="32"/>
                <w:szCs w:val="32"/>
              </w:rPr>
            </w:pPr>
            <w:r>
              <w:rPr>
                <w:rFonts w:ascii="TH SarabunPSK" w:hAnsi="TH SarabunPSK" w:cs="TH SarabunPSK"/>
                <w:sz w:val="32"/>
                <w:szCs w:val="32"/>
                <w:u w:val="single"/>
              </w:rPr>
              <w:t xml:space="preserve">  </w:t>
            </w:r>
            <w:r w:rsidR="00735100">
              <w:rPr>
                <w:rFonts w:ascii="TH SarabunPSK" w:hAnsi="TH SarabunPSK" w:cs="TH SarabunPSK" w:hint="cs"/>
                <w:sz w:val="32"/>
                <w:szCs w:val="32"/>
                <w:u w:val="single"/>
                <w:cs/>
              </w:rPr>
              <w:t xml:space="preserve"> </w:t>
            </w:r>
            <w:r>
              <w:rPr>
                <w:rFonts w:ascii="TH SarabunPSK" w:hAnsi="TH SarabunPSK" w:cs="TH SarabunPSK"/>
                <w:sz w:val="32"/>
                <w:szCs w:val="32"/>
                <w:u w:val="single"/>
              </w:rPr>
              <w:t xml:space="preserve"> </w:t>
            </w:r>
            <w:r w:rsidRPr="00B827BB">
              <w:rPr>
                <w:rFonts w:ascii="TH SarabunPSK" w:hAnsi="TH SarabunPSK" w:cs="TH SarabunPSK"/>
                <w:sz w:val="32"/>
                <w:szCs w:val="32"/>
                <w:u w:val="single"/>
                <w:cs/>
              </w:rPr>
              <w:t>จำนวนพื้นที่ประสบภัยแล้งที่ได้รับการช่วยเหลือจากการปฏิบัติการฝนหลวง</w:t>
            </w:r>
            <w:r>
              <w:rPr>
                <w:rFonts w:ascii="TH SarabunPSK" w:hAnsi="TH SarabunPSK" w:cs="TH SarabunPSK"/>
                <w:sz w:val="32"/>
                <w:szCs w:val="32"/>
                <w:u w:val="single"/>
              </w:rPr>
              <w:t xml:space="preserve">       </w:t>
            </w:r>
            <w:r w:rsidRPr="00FB12EA">
              <w:rPr>
                <w:rFonts w:ascii="TH SarabunIT๙" w:eastAsia="SimSun" w:hAnsi="TH SarabunIT๙" w:cs="TH SarabunIT๙"/>
                <w:sz w:val="32"/>
                <w:szCs w:val="32"/>
              </w:rPr>
              <w:t xml:space="preserve"> </w:t>
            </w:r>
            <w:r>
              <w:rPr>
                <w:rFonts w:ascii="TH SarabunIT๙" w:eastAsia="SimSun" w:hAnsi="TH SarabunIT๙" w:cs="TH SarabunIT๙"/>
                <w:sz w:val="32"/>
                <w:szCs w:val="32"/>
              </w:rPr>
              <w:t xml:space="preserve"> </w:t>
            </w:r>
            <w:r w:rsidRPr="00FB12EA">
              <w:rPr>
                <w:rFonts w:ascii="TH SarabunIT๙" w:eastAsia="SimSun" w:hAnsi="TH SarabunIT๙" w:cs="TH SarabunIT๙"/>
                <w:sz w:val="32"/>
                <w:szCs w:val="32"/>
              </w:rPr>
              <w:t xml:space="preserve">X </w:t>
            </w:r>
            <w:r w:rsidRPr="00FB12EA">
              <w:rPr>
                <w:rFonts w:ascii="TH SarabunIT๙" w:eastAsia="SimSun" w:hAnsi="TH SarabunIT๙" w:cs="TH SarabunIT๙"/>
                <w:sz w:val="32"/>
                <w:szCs w:val="32"/>
                <w:cs/>
              </w:rPr>
              <w:t>100</w:t>
            </w:r>
            <w:r w:rsidR="001C093A">
              <w:rPr>
                <w:rFonts w:ascii="TH SarabunIT๙" w:eastAsia="SimSun" w:hAnsi="TH SarabunIT๙" w:cs="TH SarabunIT๙" w:hint="cs"/>
                <w:sz w:val="32"/>
                <w:szCs w:val="32"/>
                <w:cs/>
              </w:rPr>
              <w:t xml:space="preserve">  </w:t>
            </w:r>
            <w:r w:rsidRPr="00B827BB">
              <w:rPr>
                <w:rFonts w:ascii="TH SarabunPSK" w:hAnsi="TH SarabunPSK" w:cs="TH SarabunPSK"/>
                <w:sz w:val="32"/>
                <w:szCs w:val="32"/>
                <w:cs/>
              </w:rPr>
              <w:t>จำนวนพื้นที่ประสบภัยแล้งจากการวางแผนประจำวันของศูนย์ปฏิบัติการฝนหลวง</w:t>
            </w:r>
          </w:p>
        </w:tc>
      </w:tr>
    </w:tbl>
    <w:p w:rsidR="001151F5" w:rsidRPr="00981C60" w:rsidRDefault="001151F5" w:rsidP="00F9334A">
      <w:pPr>
        <w:tabs>
          <w:tab w:val="left" w:pos="900"/>
        </w:tabs>
        <w:spacing w:before="240" w:after="0" w:line="240" w:lineRule="auto"/>
        <w:rPr>
          <w:rFonts w:ascii="TH SarabunIT๙" w:eastAsia="Times New Roman" w:hAnsi="TH SarabunIT๙" w:cs="TH SarabunIT๙"/>
          <w:b/>
          <w:bCs/>
          <w:sz w:val="32"/>
          <w:szCs w:val="32"/>
        </w:rPr>
      </w:pPr>
      <w:r w:rsidRPr="00981C60">
        <w:rPr>
          <w:rFonts w:ascii="TH SarabunIT๙" w:eastAsia="Times New Roman" w:hAnsi="TH SarabunIT๙" w:cs="TH SarabunIT๙"/>
          <w:b/>
          <w:bCs/>
          <w:sz w:val="32"/>
          <w:szCs w:val="32"/>
          <w:cs/>
        </w:rPr>
        <w:t>เกณฑ์การให้คะแนน :</w:t>
      </w:r>
    </w:p>
    <w:p w:rsidR="001151F5" w:rsidRPr="00981C60" w:rsidRDefault="001151F5" w:rsidP="00981C60">
      <w:pPr>
        <w:tabs>
          <w:tab w:val="left" w:pos="567"/>
          <w:tab w:val="left" w:pos="1418"/>
          <w:tab w:val="center" w:pos="4153"/>
          <w:tab w:val="right" w:pos="8306"/>
        </w:tabs>
        <w:spacing w:after="120" w:line="240" w:lineRule="auto"/>
        <w:ind w:right="-108"/>
        <w:jc w:val="center"/>
        <w:rPr>
          <w:rFonts w:ascii="TH SarabunIT๙" w:eastAsia="Times New Roman" w:hAnsi="TH SarabunIT๙" w:cs="TH SarabunIT๙"/>
          <w:b/>
          <w:bCs/>
          <w:sz w:val="32"/>
          <w:szCs w:val="32"/>
        </w:rPr>
      </w:pPr>
      <w:r w:rsidRPr="00981C60">
        <w:rPr>
          <w:rFonts w:ascii="TH SarabunIT๙" w:eastAsia="Times New Roman" w:hAnsi="TH SarabunIT๙" w:cs="TH SarabunIT๙"/>
          <w:sz w:val="32"/>
          <w:szCs w:val="32"/>
          <w:cs/>
        </w:rPr>
        <w:t xml:space="preserve">ช่วงปรับเกณฑ์การให้คะแนน </w:t>
      </w:r>
      <w:r w:rsidRPr="00981C60">
        <w:rPr>
          <w:rFonts w:ascii="TH SarabunIT๙" w:eastAsia="Times New Roman" w:hAnsi="TH SarabunIT๙" w:cs="TH SarabunIT๙"/>
          <w:sz w:val="32"/>
          <w:szCs w:val="32"/>
        </w:rPr>
        <w:t xml:space="preserve">+/- </w:t>
      </w:r>
      <w:r w:rsidRPr="00981C60">
        <w:rPr>
          <w:rFonts w:ascii="TH SarabunIT๙" w:eastAsia="Times New Roman" w:hAnsi="TH SarabunIT๙" w:cs="TH SarabunIT๙"/>
          <w:sz w:val="32"/>
          <w:szCs w:val="32"/>
          <w:cs/>
        </w:rPr>
        <w:t xml:space="preserve">ร้อยละ </w:t>
      </w:r>
      <w:r w:rsidR="00380A44">
        <w:rPr>
          <w:rFonts w:ascii="TH SarabunIT๙" w:eastAsia="Times New Roman" w:hAnsi="TH SarabunIT๙" w:cs="TH SarabunIT๙" w:hint="cs"/>
          <w:sz w:val="32"/>
          <w:szCs w:val="32"/>
          <w:cs/>
        </w:rPr>
        <w:t>1.16</w:t>
      </w:r>
      <w:r w:rsidRPr="00981C60">
        <w:rPr>
          <w:rFonts w:ascii="TH SarabunIT๙" w:eastAsia="Times New Roman" w:hAnsi="TH SarabunIT๙" w:cs="TH SarabunIT๙"/>
          <w:sz w:val="32"/>
          <w:szCs w:val="32"/>
          <w:cs/>
        </w:rPr>
        <w:t xml:space="preserve"> ต่อ </w:t>
      </w:r>
      <w:r w:rsidRPr="00981C60">
        <w:rPr>
          <w:rFonts w:ascii="TH SarabunIT๙" w:eastAsia="Times New Roman" w:hAnsi="TH SarabunIT๙" w:cs="TH SarabunIT๙"/>
          <w:sz w:val="32"/>
          <w:szCs w:val="32"/>
        </w:rPr>
        <w:t xml:space="preserve">1 </w:t>
      </w:r>
      <w:r w:rsidRPr="00981C60">
        <w:rPr>
          <w:rFonts w:ascii="TH SarabunIT๙" w:eastAsia="Times New Roman" w:hAnsi="TH SarabunIT๙" w:cs="TH SarabunIT๙"/>
          <w:sz w:val="32"/>
          <w:szCs w:val="32"/>
          <w:cs/>
        </w:rPr>
        <w:t>คะแนน โดยกำหนดเกณฑ์การให้คะแนน ดังนี้</w:t>
      </w:r>
    </w:p>
    <w:tbl>
      <w:tblPr>
        <w:tblStyle w:val="TableGrid"/>
        <w:tblW w:w="0" w:type="auto"/>
        <w:jc w:val="center"/>
        <w:tblLook w:val="04A0" w:firstRow="1" w:lastRow="0" w:firstColumn="1" w:lastColumn="0" w:noHBand="0" w:noVBand="1"/>
      </w:tblPr>
      <w:tblGrid>
        <w:gridCol w:w="1112"/>
        <w:gridCol w:w="992"/>
        <w:gridCol w:w="993"/>
        <w:gridCol w:w="992"/>
        <w:gridCol w:w="992"/>
        <w:gridCol w:w="992"/>
      </w:tblGrid>
      <w:tr w:rsidR="001151F5" w:rsidRPr="00981C60" w:rsidTr="00F9334A">
        <w:trPr>
          <w:trHeight w:val="456"/>
          <w:jc w:val="center"/>
        </w:trPr>
        <w:tc>
          <w:tcPr>
            <w:tcW w:w="1112" w:type="dxa"/>
          </w:tcPr>
          <w:p w:rsidR="001151F5" w:rsidRPr="00981C60" w:rsidRDefault="001151F5" w:rsidP="00981C60">
            <w:pPr>
              <w:tabs>
                <w:tab w:val="left" w:pos="1843"/>
              </w:tabs>
              <w:jc w:val="center"/>
              <w:rPr>
                <w:rFonts w:ascii="TH SarabunIT๙" w:hAnsi="TH SarabunIT๙" w:cs="TH SarabunIT๙"/>
                <w:b/>
                <w:bCs/>
                <w:sz w:val="32"/>
                <w:szCs w:val="32"/>
              </w:rPr>
            </w:pPr>
            <w:r w:rsidRPr="00981C60">
              <w:rPr>
                <w:rFonts w:ascii="TH SarabunIT๙" w:hAnsi="TH SarabunIT๙" w:cs="TH SarabunIT๙"/>
                <w:b/>
                <w:bCs/>
                <w:sz w:val="32"/>
                <w:szCs w:val="32"/>
                <w:cs/>
              </w:rPr>
              <w:t>ระดับ</w:t>
            </w:r>
          </w:p>
        </w:tc>
        <w:tc>
          <w:tcPr>
            <w:tcW w:w="992" w:type="dxa"/>
          </w:tcPr>
          <w:p w:rsidR="001151F5" w:rsidRPr="00981C60" w:rsidRDefault="001151F5" w:rsidP="00981C60">
            <w:pPr>
              <w:tabs>
                <w:tab w:val="left" w:pos="1843"/>
              </w:tabs>
              <w:jc w:val="center"/>
              <w:rPr>
                <w:rFonts w:ascii="TH SarabunIT๙" w:hAnsi="TH SarabunIT๙" w:cs="TH SarabunIT๙"/>
                <w:b/>
                <w:bCs/>
                <w:sz w:val="32"/>
                <w:szCs w:val="32"/>
                <w:cs/>
              </w:rPr>
            </w:pPr>
            <w:r w:rsidRPr="00981C60">
              <w:rPr>
                <w:rFonts w:ascii="TH SarabunIT๙" w:hAnsi="TH SarabunIT๙" w:cs="TH SarabunIT๙"/>
                <w:b/>
                <w:bCs/>
                <w:sz w:val="32"/>
                <w:szCs w:val="32"/>
              </w:rPr>
              <w:t>1</w:t>
            </w:r>
          </w:p>
        </w:tc>
        <w:tc>
          <w:tcPr>
            <w:tcW w:w="993" w:type="dxa"/>
          </w:tcPr>
          <w:p w:rsidR="001151F5" w:rsidRPr="00981C60" w:rsidRDefault="001151F5" w:rsidP="00981C60">
            <w:pPr>
              <w:tabs>
                <w:tab w:val="left" w:pos="1843"/>
              </w:tabs>
              <w:jc w:val="center"/>
              <w:rPr>
                <w:rFonts w:ascii="TH SarabunIT๙" w:hAnsi="TH SarabunIT๙" w:cs="TH SarabunIT๙"/>
                <w:b/>
                <w:bCs/>
                <w:sz w:val="32"/>
                <w:szCs w:val="32"/>
              </w:rPr>
            </w:pPr>
            <w:r w:rsidRPr="00981C60">
              <w:rPr>
                <w:rFonts w:ascii="TH SarabunIT๙" w:hAnsi="TH SarabunIT๙" w:cs="TH SarabunIT๙"/>
                <w:b/>
                <w:bCs/>
                <w:sz w:val="32"/>
                <w:szCs w:val="32"/>
                <w:cs/>
              </w:rPr>
              <w:t>2</w:t>
            </w:r>
          </w:p>
        </w:tc>
        <w:tc>
          <w:tcPr>
            <w:tcW w:w="992" w:type="dxa"/>
          </w:tcPr>
          <w:p w:rsidR="001151F5" w:rsidRPr="00981C60" w:rsidRDefault="001151F5" w:rsidP="00981C60">
            <w:pPr>
              <w:tabs>
                <w:tab w:val="left" w:pos="1843"/>
              </w:tabs>
              <w:jc w:val="center"/>
              <w:rPr>
                <w:rFonts w:ascii="TH SarabunIT๙" w:hAnsi="TH SarabunIT๙" w:cs="TH SarabunIT๙"/>
                <w:b/>
                <w:bCs/>
                <w:sz w:val="32"/>
                <w:szCs w:val="32"/>
                <w:cs/>
              </w:rPr>
            </w:pPr>
            <w:r w:rsidRPr="00981C60">
              <w:rPr>
                <w:rFonts w:ascii="TH SarabunIT๙" w:hAnsi="TH SarabunIT๙" w:cs="TH SarabunIT๙"/>
                <w:b/>
                <w:bCs/>
                <w:sz w:val="32"/>
                <w:szCs w:val="32"/>
                <w:cs/>
              </w:rPr>
              <w:t>3</w:t>
            </w:r>
          </w:p>
        </w:tc>
        <w:tc>
          <w:tcPr>
            <w:tcW w:w="992" w:type="dxa"/>
          </w:tcPr>
          <w:p w:rsidR="001151F5" w:rsidRPr="00981C60" w:rsidRDefault="001151F5" w:rsidP="00981C60">
            <w:pPr>
              <w:tabs>
                <w:tab w:val="left" w:pos="1843"/>
              </w:tabs>
              <w:jc w:val="center"/>
              <w:rPr>
                <w:rFonts w:ascii="TH SarabunIT๙" w:hAnsi="TH SarabunIT๙" w:cs="TH SarabunIT๙"/>
                <w:b/>
                <w:bCs/>
                <w:sz w:val="32"/>
                <w:szCs w:val="32"/>
              </w:rPr>
            </w:pPr>
            <w:r w:rsidRPr="00981C60">
              <w:rPr>
                <w:rFonts w:ascii="TH SarabunIT๙" w:hAnsi="TH SarabunIT๙" w:cs="TH SarabunIT๙"/>
                <w:b/>
                <w:bCs/>
                <w:sz w:val="32"/>
                <w:szCs w:val="32"/>
                <w:cs/>
              </w:rPr>
              <w:t>4</w:t>
            </w:r>
          </w:p>
        </w:tc>
        <w:tc>
          <w:tcPr>
            <w:tcW w:w="992" w:type="dxa"/>
          </w:tcPr>
          <w:p w:rsidR="001151F5" w:rsidRPr="00981C60" w:rsidRDefault="001151F5" w:rsidP="00981C60">
            <w:pPr>
              <w:tabs>
                <w:tab w:val="left" w:pos="1843"/>
              </w:tabs>
              <w:jc w:val="center"/>
              <w:rPr>
                <w:rFonts w:ascii="TH SarabunIT๙" w:hAnsi="TH SarabunIT๙" w:cs="TH SarabunIT๙"/>
                <w:b/>
                <w:bCs/>
                <w:sz w:val="32"/>
                <w:szCs w:val="32"/>
              </w:rPr>
            </w:pPr>
            <w:r w:rsidRPr="00981C60">
              <w:rPr>
                <w:rFonts w:ascii="TH SarabunIT๙" w:hAnsi="TH SarabunIT๙" w:cs="TH SarabunIT๙"/>
                <w:b/>
                <w:bCs/>
                <w:sz w:val="32"/>
                <w:szCs w:val="32"/>
                <w:cs/>
              </w:rPr>
              <w:t>5</w:t>
            </w:r>
          </w:p>
        </w:tc>
      </w:tr>
      <w:tr w:rsidR="001151F5" w:rsidRPr="00981C60" w:rsidTr="00F9334A">
        <w:trPr>
          <w:trHeight w:val="456"/>
          <w:jc w:val="center"/>
        </w:trPr>
        <w:tc>
          <w:tcPr>
            <w:tcW w:w="1112" w:type="dxa"/>
          </w:tcPr>
          <w:p w:rsidR="001151F5" w:rsidRPr="00981C60" w:rsidRDefault="001151F5" w:rsidP="00981C60">
            <w:pPr>
              <w:tabs>
                <w:tab w:val="left" w:pos="1843"/>
              </w:tabs>
              <w:jc w:val="center"/>
              <w:rPr>
                <w:rFonts w:ascii="TH SarabunIT๙" w:hAnsi="TH SarabunIT๙" w:cs="TH SarabunIT๙"/>
                <w:b/>
                <w:bCs/>
                <w:sz w:val="32"/>
                <w:szCs w:val="32"/>
                <w:cs/>
              </w:rPr>
            </w:pPr>
            <w:r w:rsidRPr="00981C60">
              <w:rPr>
                <w:rFonts w:ascii="TH SarabunIT๙" w:hAnsi="TH SarabunIT๙" w:cs="TH SarabunIT๙"/>
                <w:b/>
                <w:bCs/>
                <w:sz w:val="32"/>
                <w:szCs w:val="32"/>
                <w:cs/>
              </w:rPr>
              <w:t>ร้อยละ</w:t>
            </w:r>
          </w:p>
        </w:tc>
        <w:tc>
          <w:tcPr>
            <w:tcW w:w="992" w:type="dxa"/>
          </w:tcPr>
          <w:p w:rsidR="001151F5" w:rsidRPr="00981C60" w:rsidRDefault="00380A44" w:rsidP="00981C60">
            <w:pPr>
              <w:tabs>
                <w:tab w:val="left" w:pos="1843"/>
              </w:tabs>
              <w:jc w:val="center"/>
              <w:rPr>
                <w:rFonts w:ascii="TH SarabunIT๙" w:hAnsi="TH SarabunIT๙" w:cs="TH SarabunIT๙"/>
                <w:sz w:val="32"/>
                <w:szCs w:val="32"/>
              </w:rPr>
            </w:pPr>
            <w:r>
              <w:rPr>
                <w:rFonts w:ascii="TH SarabunIT๙" w:hAnsi="TH SarabunIT๙" w:cs="TH SarabunIT๙" w:hint="cs"/>
                <w:sz w:val="32"/>
                <w:szCs w:val="32"/>
                <w:cs/>
              </w:rPr>
              <w:t>75.37</w:t>
            </w:r>
          </w:p>
        </w:tc>
        <w:tc>
          <w:tcPr>
            <w:tcW w:w="993" w:type="dxa"/>
          </w:tcPr>
          <w:p w:rsidR="001151F5" w:rsidRPr="00981C60" w:rsidRDefault="00380A44" w:rsidP="00B827BB">
            <w:pPr>
              <w:tabs>
                <w:tab w:val="left" w:pos="1843"/>
              </w:tabs>
              <w:jc w:val="center"/>
              <w:rPr>
                <w:rFonts w:ascii="TH SarabunIT๙" w:hAnsi="TH SarabunIT๙" w:cs="TH SarabunIT๙"/>
                <w:sz w:val="32"/>
                <w:szCs w:val="32"/>
              </w:rPr>
            </w:pPr>
            <w:r>
              <w:rPr>
                <w:rFonts w:ascii="TH SarabunIT๙" w:hAnsi="TH SarabunIT๙" w:cs="TH SarabunIT๙" w:hint="cs"/>
                <w:sz w:val="32"/>
                <w:szCs w:val="32"/>
                <w:cs/>
              </w:rPr>
              <w:t>76.53</w:t>
            </w:r>
          </w:p>
        </w:tc>
        <w:tc>
          <w:tcPr>
            <w:tcW w:w="992" w:type="dxa"/>
          </w:tcPr>
          <w:p w:rsidR="001151F5" w:rsidRPr="00981C60" w:rsidRDefault="00380A44" w:rsidP="00981C60">
            <w:pPr>
              <w:tabs>
                <w:tab w:val="left" w:pos="1843"/>
              </w:tabs>
              <w:jc w:val="center"/>
              <w:rPr>
                <w:rFonts w:ascii="TH SarabunIT๙" w:hAnsi="TH SarabunIT๙" w:cs="TH SarabunIT๙"/>
                <w:sz w:val="32"/>
                <w:szCs w:val="32"/>
              </w:rPr>
            </w:pPr>
            <w:r>
              <w:rPr>
                <w:rFonts w:ascii="TH SarabunIT๙" w:hAnsi="TH SarabunIT๙" w:cs="TH SarabunIT๙" w:hint="cs"/>
                <w:sz w:val="32"/>
                <w:szCs w:val="32"/>
                <w:cs/>
              </w:rPr>
              <w:t>77.69</w:t>
            </w:r>
          </w:p>
        </w:tc>
        <w:tc>
          <w:tcPr>
            <w:tcW w:w="992" w:type="dxa"/>
          </w:tcPr>
          <w:p w:rsidR="001151F5" w:rsidRPr="00981C60" w:rsidRDefault="00380A44" w:rsidP="00B827BB">
            <w:pPr>
              <w:tabs>
                <w:tab w:val="left" w:pos="1843"/>
              </w:tabs>
              <w:jc w:val="center"/>
              <w:rPr>
                <w:rFonts w:ascii="TH SarabunIT๙" w:hAnsi="TH SarabunIT๙" w:cs="TH SarabunIT๙"/>
                <w:sz w:val="32"/>
                <w:szCs w:val="32"/>
              </w:rPr>
            </w:pPr>
            <w:r>
              <w:rPr>
                <w:rFonts w:ascii="TH SarabunIT๙" w:hAnsi="TH SarabunIT๙" w:cs="TH SarabunIT๙" w:hint="cs"/>
                <w:sz w:val="32"/>
                <w:szCs w:val="32"/>
                <w:cs/>
              </w:rPr>
              <w:t>78.85</w:t>
            </w:r>
          </w:p>
        </w:tc>
        <w:tc>
          <w:tcPr>
            <w:tcW w:w="992" w:type="dxa"/>
          </w:tcPr>
          <w:p w:rsidR="001151F5" w:rsidRPr="00981C60" w:rsidRDefault="00B827BB" w:rsidP="00B827BB">
            <w:pPr>
              <w:tabs>
                <w:tab w:val="left" w:pos="1843"/>
              </w:tabs>
              <w:jc w:val="center"/>
              <w:rPr>
                <w:rFonts w:ascii="TH SarabunIT๙" w:hAnsi="TH SarabunIT๙" w:cs="TH SarabunIT๙"/>
                <w:sz w:val="32"/>
                <w:szCs w:val="32"/>
              </w:rPr>
            </w:pPr>
            <w:r>
              <w:rPr>
                <w:rFonts w:ascii="TH SarabunIT๙" w:hAnsi="TH SarabunIT๙" w:cs="TH SarabunIT๙" w:hint="cs"/>
                <w:sz w:val="32"/>
                <w:szCs w:val="32"/>
                <w:cs/>
              </w:rPr>
              <w:t>80</w:t>
            </w:r>
            <w:r w:rsidR="00380A44">
              <w:rPr>
                <w:rFonts w:ascii="TH SarabunIT๙" w:hAnsi="TH SarabunIT๙" w:cs="TH SarabunIT๙" w:hint="cs"/>
                <w:sz w:val="32"/>
                <w:szCs w:val="32"/>
                <w:cs/>
              </w:rPr>
              <w:t>.01</w:t>
            </w:r>
          </w:p>
        </w:tc>
      </w:tr>
    </w:tbl>
    <w:p w:rsidR="001151F5" w:rsidRDefault="001151F5" w:rsidP="00C85CDA">
      <w:pPr>
        <w:spacing w:before="240" w:after="120" w:line="240" w:lineRule="auto"/>
        <w:rPr>
          <w:rFonts w:ascii="TH SarabunIT๙" w:eastAsia="Times New Roman" w:hAnsi="TH SarabunIT๙" w:cs="TH SarabunIT๙"/>
          <w:b/>
          <w:bCs/>
          <w:sz w:val="32"/>
          <w:szCs w:val="32"/>
        </w:rPr>
      </w:pPr>
      <w:r w:rsidRPr="00981C60">
        <w:rPr>
          <w:rFonts w:ascii="TH SarabunIT๙" w:eastAsia="Times New Roman" w:hAnsi="TH SarabunIT๙" w:cs="TH SarabunIT๙"/>
          <w:b/>
          <w:bCs/>
          <w:sz w:val="32"/>
          <w:szCs w:val="32"/>
          <w:cs/>
        </w:rPr>
        <w:t>รายละเอียดข้อมูลพื้นฐาน</w:t>
      </w:r>
      <w:r w:rsidRPr="00981C60">
        <w:rPr>
          <w:rFonts w:ascii="TH SarabunIT๙" w:eastAsia="Times New Roman" w:hAnsi="TH SarabunIT๙" w:cs="TH SarabunIT๙"/>
          <w:sz w:val="32"/>
          <w:szCs w:val="32"/>
          <w:cs/>
        </w:rPr>
        <w:t xml:space="preserve"> </w:t>
      </w:r>
      <w:r w:rsidRPr="00981C60">
        <w:rPr>
          <w:rFonts w:ascii="TH SarabunIT๙" w:eastAsia="Times New Roman" w:hAnsi="TH SarabunIT๙" w:cs="TH SarabunIT๙"/>
          <w:b/>
          <w:bCs/>
          <w:sz w:val="32"/>
          <w:szCs w:val="32"/>
        </w:rPr>
        <w:t>:</w:t>
      </w:r>
      <w:r w:rsidRPr="00981C60">
        <w:rPr>
          <w:rFonts w:ascii="TH SarabunIT๙" w:eastAsia="Times New Roman" w:hAnsi="TH SarabunIT๙" w:cs="TH SarabunIT๙"/>
          <w:b/>
          <w:bCs/>
          <w:sz w:val="32"/>
          <w:szCs w:val="32"/>
          <w:cs/>
        </w:rPr>
        <w:t xml:space="preserve"> </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4"/>
        <w:gridCol w:w="992"/>
        <w:gridCol w:w="1134"/>
        <w:gridCol w:w="1134"/>
        <w:gridCol w:w="1134"/>
        <w:gridCol w:w="1134"/>
      </w:tblGrid>
      <w:tr w:rsidR="00404BFE" w:rsidRPr="0078763D" w:rsidTr="00E21220">
        <w:tc>
          <w:tcPr>
            <w:tcW w:w="3544" w:type="dxa"/>
            <w:vMerge w:val="restart"/>
            <w:shd w:val="clear" w:color="auto" w:fill="auto"/>
            <w:vAlign w:val="center"/>
          </w:tcPr>
          <w:p w:rsidR="00404BFE" w:rsidRPr="0078763D" w:rsidRDefault="00404BFE" w:rsidP="00E21220">
            <w:pPr>
              <w:spacing w:after="0" w:line="240" w:lineRule="auto"/>
              <w:jc w:val="center"/>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ข้อมูลพื้นฐานประกอบตัวชี้วัด</w:t>
            </w:r>
          </w:p>
        </w:tc>
        <w:tc>
          <w:tcPr>
            <w:tcW w:w="992" w:type="dxa"/>
            <w:vMerge w:val="restart"/>
            <w:shd w:val="clear" w:color="auto" w:fill="auto"/>
            <w:vAlign w:val="center"/>
          </w:tcPr>
          <w:p w:rsidR="00404BFE" w:rsidRPr="0078763D" w:rsidRDefault="00404BFE" w:rsidP="00E21220">
            <w:pPr>
              <w:spacing w:after="0" w:line="240" w:lineRule="auto"/>
              <w:jc w:val="center"/>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หน่วยวัด</w:t>
            </w:r>
          </w:p>
        </w:tc>
        <w:tc>
          <w:tcPr>
            <w:tcW w:w="4536" w:type="dxa"/>
            <w:gridSpan w:val="4"/>
            <w:shd w:val="clear" w:color="auto" w:fill="auto"/>
          </w:tcPr>
          <w:p w:rsidR="00404BFE" w:rsidRPr="0078763D" w:rsidRDefault="00404BFE" w:rsidP="00E21220">
            <w:pPr>
              <w:spacing w:after="0" w:line="240" w:lineRule="auto"/>
              <w:jc w:val="center"/>
              <w:rPr>
                <w:rFonts w:ascii="TH SarabunIT๙" w:eastAsia="Times New Roman" w:hAnsi="TH SarabunIT๙" w:cs="TH SarabunIT๙"/>
                <w:b/>
                <w:bCs/>
                <w:sz w:val="32"/>
                <w:szCs w:val="32"/>
                <w:cs/>
              </w:rPr>
            </w:pPr>
            <w:r w:rsidRPr="0078763D">
              <w:rPr>
                <w:rFonts w:ascii="TH SarabunIT๙" w:eastAsia="Times New Roman" w:hAnsi="TH SarabunIT๙" w:cs="TH SarabunIT๙"/>
                <w:b/>
                <w:bCs/>
                <w:sz w:val="32"/>
                <w:szCs w:val="32"/>
                <w:cs/>
              </w:rPr>
              <w:t>ผลการดำเนินงานในอดีต ปีงบประมาณ พ.ศ.</w:t>
            </w:r>
          </w:p>
        </w:tc>
      </w:tr>
      <w:tr w:rsidR="00404BFE" w:rsidRPr="0078763D" w:rsidTr="00E21220">
        <w:trPr>
          <w:trHeight w:val="384"/>
        </w:trPr>
        <w:tc>
          <w:tcPr>
            <w:tcW w:w="3544" w:type="dxa"/>
            <w:vMerge/>
            <w:shd w:val="clear" w:color="auto" w:fill="auto"/>
          </w:tcPr>
          <w:p w:rsidR="00404BFE" w:rsidRPr="0078763D" w:rsidRDefault="00404BFE" w:rsidP="00E21220">
            <w:pPr>
              <w:spacing w:after="0" w:line="240" w:lineRule="auto"/>
              <w:jc w:val="center"/>
              <w:rPr>
                <w:rFonts w:ascii="TH SarabunIT๙" w:eastAsia="Times New Roman" w:hAnsi="TH SarabunIT๙" w:cs="TH SarabunIT๙"/>
                <w:b/>
                <w:bCs/>
                <w:sz w:val="32"/>
                <w:szCs w:val="32"/>
              </w:rPr>
            </w:pPr>
          </w:p>
        </w:tc>
        <w:tc>
          <w:tcPr>
            <w:tcW w:w="992" w:type="dxa"/>
            <w:vMerge/>
            <w:shd w:val="clear" w:color="auto" w:fill="auto"/>
          </w:tcPr>
          <w:p w:rsidR="00404BFE" w:rsidRPr="0078763D" w:rsidRDefault="00404BFE" w:rsidP="00E21220">
            <w:pPr>
              <w:spacing w:after="0" w:line="240" w:lineRule="auto"/>
              <w:jc w:val="center"/>
              <w:rPr>
                <w:rFonts w:ascii="TH SarabunIT๙" w:eastAsia="Times New Roman" w:hAnsi="TH SarabunIT๙" w:cs="TH SarabunIT๙"/>
                <w:b/>
                <w:bCs/>
                <w:sz w:val="32"/>
                <w:szCs w:val="32"/>
              </w:rPr>
            </w:pPr>
          </w:p>
        </w:tc>
        <w:tc>
          <w:tcPr>
            <w:tcW w:w="1134" w:type="dxa"/>
            <w:shd w:val="clear" w:color="auto" w:fill="auto"/>
          </w:tcPr>
          <w:p w:rsidR="00404BFE" w:rsidRPr="0078763D" w:rsidRDefault="00404BFE" w:rsidP="00E21220">
            <w:pPr>
              <w:spacing w:after="0" w:line="240" w:lineRule="auto"/>
              <w:jc w:val="center"/>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2559</w:t>
            </w:r>
          </w:p>
        </w:tc>
        <w:tc>
          <w:tcPr>
            <w:tcW w:w="1134" w:type="dxa"/>
            <w:shd w:val="clear" w:color="auto" w:fill="auto"/>
          </w:tcPr>
          <w:p w:rsidR="00404BFE" w:rsidRPr="0078763D" w:rsidRDefault="00404BFE" w:rsidP="00E21220">
            <w:pPr>
              <w:spacing w:after="0" w:line="240" w:lineRule="auto"/>
              <w:jc w:val="center"/>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2560</w:t>
            </w:r>
          </w:p>
        </w:tc>
        <w:tc>
          <w:tcPr>
            <w:tcW w:w="1134" w:type="dxa"/>
            <w:shd w:val="clear" w:color="auto" w:fill="auto"/>
          </w:tcPr>
          <w:p w:rsidR="00404BFE" w:rsidRPr="0078763D" w:rsidRDefault="00404BFE" w:rsidP="00E21220">
            <w:pPr>
              <w:spacing w:after="0" w:line="240" w:lineRule="auto"/>
              <w:jc w:val="center"/>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rPr>
              <w:t>2561</w:t>
            </w:r>
          </w:p>
        </w:tc>
        <w:tc>
          <w:tcPr>
            <w:tcW w:w="1134" w:type="dxa"/>
          </w:tcPr>
          <w:p w:rsidR="00404BFE" w:rsidRPr="0078763D" w:rsidRDefault="00404BFE" w:rsidP="00E21220">
            <w:pPr>
              <w:spacing w:after="0" w:line="240" w:lineRule="auto"/>
              <w:jc w:val="center"/>
              <w:rPr>
                <w:rFonts w:ascii="TH SarabunIT๙" w:eastAsia="Times New Roman" w:hAnsi="TH SarabunIT๙" w:cs="TH SarabunIT๙"/>
                <w:b/>
                <w:bCs/>
                <w:sz w:val="32"/>
                <w:szCs w:val="32"/>
              </w:rPr>
            </w:pPr>
            <w:r>
              <w:rPr>
                <w:rFonts w:ascii="TH SarabunIT๙" w:eastAsia="Times New Roman" w:hAnsi="TH SarabunIT๙" w:cs="TH SarabunIT๙"/>
                <w:b/>
                <w:bCs/>
                <w:sz w:val="32"/>
                <w:szCs w:val="32"/>
              </w:rPr>
              <w:t>2562</w:t>
            </w:r>
          </w:p>
        </w:tc>
      </w:tr>
      <w:tr w:rsidR="00404BFE" w:rsidRPr="0078763D" w:rsidTr="00404BFE">
        <w:trPr>
          <w:trHeight w:val="801"/>
        </w:trPr>
        <w:tc>
          <w:tcPr>
            <w:tcW w:w="3544" w:type="dxa"/>
            <w:shd w:val="clear" w:color="auto" w:fill="auto"/>
          </w:tcPr>
          <w:p w:rsidR="00404BFE" w:rsidRPr="00703A6F" w:rsidRDefault="00404BFE" w:rsidP="00404BFE">
            <w:pPr>
              <w:spacing w:after="0" w:line="240" w:lineRule="auto"/>
              <w:rPr>
                <w:rFonts w:ascii="TH SarabunIT๙" w:eastAsia="Times New Roman" w:hAnsi="TH SarabunIT๙" w:cs="TH SarabunIT๙"/>
                <w:sz w:val="32"/>
                <w:szCs w:val="32"/>
              </w:rPr>
            </w:pPr>
            <w:r w:rsidRPr="00B827BB">
              <w:rPr>
                <w:rFonts w:ascii="TH SarabunIT๙" w:hAnsi="TH SarabunIT๙" w:cs="TH SarabunIT๙"/>
                <w:color w:val="000000"/>
                <w:sz w:val="32"/>
                <w:szCs w:val="32"/>
                <w:cs/>
              </w:rPr>
              <w:t>ร้อยละของจำนวนพื้นที่ประสบภัยแล้งที่ได้รับการช่วยเหลือ</w:t>
            </w:r>
          </w:p>
        </w:tc>
        <w:tc>
          <w:tcPr>
            <w:tcW w:w="992" w:type="dxa"/>
            <w:shd w:val="clear" w:color="auto" w:fill="auto"/>
          </w:tcPr>
          <w:p w:rsidR="00404BFE" w:rsidRPr="0078763D" w:rsidRDefault="00D75D87" w:rsidP="00404BFE">
            <w:pPr>
              <w:spacing w:after="0" w:line="240" w:lineRule="auto"/>
              <w:jc w:val="center"/>
              <w:rPr>
                <w:rFonts w:ascii="TH SarabunIT๙" w:eastAsia="Times New Roman" w:hAnsi="TH SarabunIT๙" w:cs="TH SarabunIT๙"/>
                <w:sz w:val="32"/>
                <w:szCs w:val="32"/>
                <w:cs/>
              </w:rPr>
            </w:pPr>
            <w:r>
              <w:rPr>
                <w:rFonts w:ascii="TH SarabunIT๙" w:eastAsia="Times New Roman" w:hAnsi="TH SarabunIT๙" w:cs="TH SarabunIT๙" w:hint="cs"/>
                <w:sz w:val="32"/>
                <w:szCs w:val="32"/>
                <w:cs/>
              </w:rPr>
              <w:t>ร้อยละ</w:t>
            </w:r>
          </w:p>
        </w:tc>
        <w:tc>
          <w:tcPr>
            <w:tcW w:w="1134" w:type="dxa"/>
            <w:shd w:val="clear" w:color="auto" w:fill="auto"/>
          </w:tcPr>
          <w:p w:rsidR="00404BFE" w:rsidRPr="00404BFE" w:rsidRDefault="00404BFE" w:rsidP="00404BFE">
            <w:pPr>
              <w:pStyle w:val="NormalWeb"/>
              <w:spacing w:before="0" w:beforeAutospacing="0" w:after="0" w:afterAutospacing="0"/>
              <w:jc w:val="center"/>
              <w:textAlignment w:val="bottom"/>
              <w:rPr>
                <w:rFonts w:ascii="TH SarabunIT๙" w:hAnsi="TH SarabunIT๙" w:cs="TH SarabunIT๙"/>
                <w:sz w:val="32"/>
                <w:szCs w:val="32"/>
              </w:rPr>
            </w:pPr>
            <w:r w:rsidRPr="00404BFE">
              <w:rPr>
                <w:rFonts w:ascii="TH SarabunIT๙" w:eastAsia="Tahoma" w:hAnsi="TH SarabunIT๙" w:cs="TH SarabunIT๙"/>
                <w:color w:val="000000"/>
                <w:kern w:val="24"/>
                <w:sz w:val="32"/>
                <w:szCs w:val="32"/>
                <w:cs/>
              </w:rPr>
              <w:t>65.28</w:t>
            </w:r>
          </w:p>
        </w:tc>
        <w:tc>
          <w:tcPr>
            <w:tcW w:w="1134" w:type="dxa"/>
            <w:shd w:val="clear" w:color="auto" w:fill="auto"/>
          </w:tcPr>
          <w:p w:rsidR="00404BFE" w:rsidRPr="00404BFE" w:rsidRDefault="00404BFE" w:rsidP="00404BFE">
            <w:pPr>
              <w:pStyle w:val="NormalWeb"/>
              <w:spacing w:before="0" w:beforeAutospacing="0" w:after="0" w:afterAutospacing="0"/>
              <w:jc w:val="center"/>
              <w:textAlignment w:val="bottom"/>
              <w:rPr>
                <w:rFonts w:ascii="TH SarabunIT๙" w:hAnsi="TH SarabunIT๙" w:cs="TH SarabunIT๙"/>
                <w:sz w:val="32"/>
                <w:szCs w:val="32"/>
              </w:rPr>
            </w:pPr>
            <w:r w:rsidRPr="00404BFE">
              <w:rPr>
                <w:rFonts w:ascii="TH SarabunIT๙" w:eastAsia="Tahoma" w:hAnsi="TH SarabunIT๙" w:cs="TH SarabunIT๙"/>
                <w:color w:val="000000"/>
                <w:kern w:val="24"/>
                <w:sz w:val="32"/>
                <w:szCs w:val="32"/>
              </w:rPr>
              <w:t>69.36</w:t>
            </w:r>
          </w:p>
        </w:tc>
        <w:tc>
          <w:tcPr>
            <w:tcW w:w="1134" w:type="dxa"/>
            <w:shd w:val="clear" w:color="auto" w:fill="auto"/>
          </w:tcPr>
          <w:p w:rsidR="00404BFE" w:rsidRPr="00404BFE" w:rsidRDefault="00404BFE" w:rsidP="00404BFE">
            <w:pPr>
              <w:pStyle w:val="NormalWeb"/>
              <w:spacing w:before="0" w:beforeAutospacing="0" w:after="0" w:afterAutospacing="0"/>
              <w:jc w:val="center"/>
              <w:textAlignment w:val="bottom"/>
              <w:rPr>
                <w:rFonts w:ascii="TH SarabunIT๙" w:hAnsi="TH SarabunIT๙" w:cs="TH SarabunIT๙"/>
                <w:sz w:val="32"/>
                <w:szCs w:val="32"/>
              </w:rPr>
            </w:pPr>
            <w:r w:rsidRPr="00404BFE">
              <w:rPr>
                <w:rFonts w:ascii="TH SarabunIT๙" w:eastAsia="Tahoma" w:hAnsi="TH SarabunIT๙" w:cs="TH SarabunIT๙"/>
                <w:color w:val="000000"/>
                <w:kern w:val="24"/>
                <w:sz w:val="32"/>
                <w:szCs w:val="32"/>
                <w:cs/>
              </w:rPr>
              <w:t>72.83</w:t>
            </w:r>
          </w:p>
        </w:tc>
        <w:tc>
          <w:tcPr>
            <w:tcW w:w="1134" w:type="dxa"/>
          </w:tcPr>
          <w:p w:rsidR="00404BFE" w:rsidRPr="00404BFE" w:rsidRDefault="00404BFE" w:rsidP="00404BFE">
            <w:pPr>
              <w:pStyle w:val="NormalWeb"/>
              <w:spacing w:before="0" w:beforeAutospacing="0" w:after="0" w:afterAutospacing="0"/>
              <w:jc w:val="center"/>
              <w:textAlignment w:val="bottom"/>
              <w:rPr>
                <w:rFonts w:ascii="TH SarabunIT๙" w:hAnsi="TH SarabunIT๙" w:cs="TH SarabunIT๙"/>
                <w:sz w:val="32"/>
                <w:szCs w:val="32"/>
              </w:rPr>
            </w:pPr>
            <w:r w:rsidRPr="00404BFE">
              <w:rPr>
                <w:rFonts w:ascii="TH SarabunIT๙" w:eastAsia="Tahoma" w:hAnsi="TH SarabunIT๙" w:cs="TH SarabunIT๙"/>
                <w:color w:val="000000"/>
                <w:kern w:val="24"/>
                <w:sz w:val="32"/>
                <w:szCs w:val="32"/>
                <w:cs/>
              </w:rPr>
              <w:t>77.69</w:t>
            </w:r>
          </w:p>
        </w:tc>
      </w:tr>
    </w:tbl>
    <w:p w:rsidR="001151F5" w:rsidRPr="00981C60" w:rsidRDefault="001151F5" w:rsidP="00981C60">
      <w:pPr>
        <w:spacing w:before="240" w:after="0" w:line="240" w:lineRule="auto"/>
        <w:rPr>
          <w:rFonts w:ascii="TH SarabunIT๙" w:eastAsia="Times New Roman" w:hAnsi="TH SarabunIT๙" w:cs="TH SarabunIT๙"/>
          <w:b/>
          <w:bCs/>
          <w:sz w:val="32"/>
          <w:szCs w:val="32"/>
        </w:rPr>
      </w:pPr>
      <w:r w:rsidRPr="00981C60">
        <w:rPr>
          <w:rFonts w:ascii="TH SarabunIT๙" w:eastAsia="Times New Roman" w:hAnsi="TH SarabunIT๙" w:cs="TH SarabunIT๙"/>
          <w:b/>
          <w:bCs/>
          <w:sz w:val="32"/>
          <w:szCs w:val="32"/>
          <w:cs/>
        </w:rPr>
        <w:t xml:space="preserve">แหล่งข้อมูล/วิธีการจัดเก็บข้อมูล </w:t>
      </w:r>
      <w:r w:rsidRPr="00981C60">
        <w:rPr>
          <w:rFonts w:ascii="TH SarabunIT๙" w:eastAsia="Times New Roman" w:hAnsi="TH SarabunIT๙" w:cs="TH SarabunIT๙"/>
          <w:b/>
          <w:bCs/>
          <w:sz w:val="32"/>
          <w:szCs w:val="32"/>
        </w:rPr>
        <w:t>:</w:t>
      </w:r>
    </w:p>
    <w:p w:rsidR="005E0D82" w:rsidRPr="005E0D82" w:rsidRDefault="00D479CA" w:rsidP="005E0D82">
      <w:pPr>
        <w:tabs>
          <w:tab w:val="left" w:pos="567"/>
        </w:tabs>
        <w:spacing w:after="0" w:line="240" w:lineRule="auto"/>
        <w:ind w:firstLine="1134"/>
        <w:jc w:val="thaiDistribute"/>
        <w:rPr>
          <w:rFonts w:ascii="TH SarabunIT๙" w:hAnsi="TH SarabunIT๙" w:cs="TH SarabunIT๙"/>
          <w:color w:val="000000"/>
          <w:sz w:val="32"/>
          <w:szCs w:val="32"/>
        </w:rPr>
      </w:pPr>
      <w:r w:rsidRPr="005E0D82">
        <w:rPr>
          <w:rFonts w:ascii="TH SarabunIT๙" w:hAnsi="TH SarabunIT๙" w:cs="TH SarabunIT๙" w:hint="cs"/>
          <w:color w:val="000000"/>
          <w:sz w:val="32"/>
          <w:szCs w:val="32"/>
          <w:cs/>
        </w:rPr>
        <w:t xml:space="preserve">1. </w:t>
      </w:r>
      <w:r w:rsidR="005E0D82" w:rsidRPr="005E0D82">
        <w:rPr>
          <w:rFonts w:ascii="TH SarabunIT๙" w:hAnsi="TH SarabunIT๙" w:cs="TH SarabunIT๙"/>
          <w:color w:val="000000"/>
          <w:spacing w:val="-8"/>
          <w:sz w:val="32"/>
          <w:szCs w:val="32"/>
          <w:cs/>
        </w:rPr>
        <w:t>ข้อมูลพื้นที่ประสบภัยแล้งจากการวางแผนปฏิบัติการฝนหลวงประจำวันของศูนย์/หน่วยปฏิบัติการ</w:t>
      </w:r>
      <w:r w:rsidR="005E0D82" w:rsidRPr="005E0D82">
        <w:rPr>
          <w:rFonts w:ascii="TH SarabunIT๙" w:hAnsi="TH SarabunIT๙" w:cs="TH SarabunIT๙"/>
          <w:color w:val="000000"/>
          <w:sz w:val="32"/>
          <w:szCs w:val="32"/>
          <w:cs/>
        </w:rPr>
        <w:t>ฝนหลวง</w:t>
      </w:r>
    </w:p>
    <w:p w:rsidR="005E0D82" w:rsidRDefault="005E0D82" w:rsidP="005E0D82">
      <w:pPr>
        <w:tabs>
          <w:tab w:val="left" w:pos="567"/>
        </w:tabs>
        <w:spacing w:after="0" w:line="240" w:lineRule="auto"/>
        <w:ind w:firstLine="1134"/>
        <w:rPr>
          <w:rFonts w:ascii="TH SarabunIT๙" w:hAnsi="TH SarabunIT๙" w:cs="TH SarabunIT๙"/>
          <w:color w:val="000000"/>
          <w:spacing w:val="-18"/>
          <w:sz w:val="32"/>
          <w:szCs w:val="32"/>
          <w:cs/>
        </w:rPr>
        <w:sectPr w:rsidR="005E0D82">
          <w:pgSz w:w="11906" w:h="16838"/>
          <w:pgMar w:top="1440" w:right="1440" w:bottom="1440" w:left="1440" w:header="708" w:footer="708" w:gutter="0"/>
          <w:cols w:space="708"/>
          <w:docGrid w:linePitch="360"/>
        </w:sectPr>
      </w:pPr>
      <w:r w:rsidRPr="005E0D82">
        <w:rPr>
          <w:rFonts w:ascii="TH SarabunIT๙" w:hAnsi="TH SarabunIT๙" w:cs="TH SarabunIT๙"/>
          <w:color w:val="000000"/>
          <w:sz w:val="32"/>
          <w:szCs w:val="32"/>
          <w:cs/>
        </w:rPr>
        <w:t xml:space="preserve">2. </w:t>
      </w:r>
      <w:r w:rsidRPr="005E0D82">
        <w:rPr>
          <w:rFonts w:ascii="TH SarabunIT๙" w:hAnsi="TH SarabunIT๙" w:cs="TH SarabunIT๙"/>
          <w:color w:val="000000"/>
          <w:spacing w:val="-18"/>
          <w:sz w:val="32"/>
          <w:szCs w:val="32"/>
          <w:cs/>
        </w:rPr>
        <w:t>พื้นที่ฝนตกจากการปฏิบัติการฝนหลวงบนระบบสารสนเทศ (ระบบการประเมินผลการปฏิบัติการฝนหลวง)</w:t>
      </w:r>
    </w:p>
    <w:p w:rsidR="00DF3F07" w:rsidRPr="00DE0B6D" w:rsidRDefault="00DF3F07" w:rsidP="003D097B">
      <w:pPr>
        <w:pStyle w:val="Heading1"/>
        <w:tabs>
          <w:tab w:val="left" w:pos="1276"/>
        </w:tabs>
        <w:spacing w:before="120" w:after="120" w:line="240" w:lineRule="auto"/>
        <w:rPr>
          <w:rFonts w:ascii="TH SarabunIT๙" w:hAnsi="TH SarabunIT๙" w:cs="TH SarabunIT๙"/>
          <w:color w:val="000000"/>
          <w:sz w:val="32"/>
          <w:szCs w:val="32"/>
          <w:cs/>
        </w:rPr>
      </w:pPr>
      <w:r w:rsidRPr="00981C60">
        <w:rPr>
          <w:rFonts w:ascii="TH SarabunIT๙" w:eastAsia="Times New Roman" w:hAnsi="TH SarabunIT๙" w:cs="TH SarabunIT๙"/>
          <w:color w:val="auto"/>
          <w:sz w:val="32"/>
          <w:szCs w:val="32"/>
          <w:cs/>
        </w:rPr>
        <w:lastRenderedPageBreak/>
        <w:t>ตัวชี้วัดที่</w:t>
      </w:r>
      <w:r w:rsidRPr="00981C60">
        <w:rPr>
          <w:rFonts w:ascii="TH SarabunIT๙" w:eastAsia="Times New Roman" w:hAnsi="TH SarabunIT๙" w:cs="TH SarabunIT๙" w:hint="cs"/>
          <w:color w:val="auto"/>
          <w:sz w:val="32"/>
          <w:szCs w:val="32"/>
          <w:cs/>
        </w:rPr>
        <w:t xml:space="preserve"> </w:t>
      </w:r>
      <w:r w:rsidRPr="00981C60">
        <w:rPr>
          <w:rFonts w:ascii="TH SarabunIT๙" w:hAnsi="TH SarabunIT๙" w:cs="TH SarabunIT๙"/>
          <w:color w:val="000000"/>
          <w:sz w:val="32"/>
          <w:szCs w:val="32"/>
        </w:rPr>
        <w:t>2</w:t>
      </w:r>
      <w:r w:rsidRPr="00981C60">
        <w:rPr>
          <w:rFonts w:ascii="TH SarabunIT๙" w:hAnsi="TH SarabunIT๙" w:cs="TH SarabunIT๙" w:hint="cs"/>
          <w:color w:val="000000"/>
          <w:sz w:val="32"/>
          <w:szCs w:val="32"/>
          <w:cs/>
        </w:rPr>
        <w:tab/>
      </w:r>
      <w:r w:rsidR="00AF37F9" w:rsidRPr="00AF37F9">
        <w:rPr>
          <w:rFonts w:ascii="TH SarabunIT๙" w:hAnsi="TH SarabunIT๙" w:cs="TH SarabunIT๙"/>
          <w:color w:val="000000"/>
          <w:sz w:val="32"/>
          <w:szCs w:val="32"/>
          <w:cs/>
        </w:rPr>
        <w:t>ร้อยละความสำเร็จของการปฏิบัติการฝนหลวงเติมน้ำในเขื่อนตามที่ร้องขอ</w:t>
      </w:r>
    </w:p>
    <w:p w:rsidR="00DF3F07" w:rsidRPr="00981C60" w:rsidRDefault="00DF3F07" w:rsidP="00981C60">
      <w:pPr>
        <w:tabs>
          <w:tab w:val="left" w:pos="993"/>
        </w:tabs>
        <w:spacing w:before="120" w:after="120" w:line="240" w:lineRule="auto"/>
        <w:rPr>
          <w:rFonts w:ascii="TH SarabunIT๙" w:eastAsia="Times New Roman" w:hAnsi="TH SarabunIT๙" w:cs="TH SarabunIT๙"/>
          <w:b/>
          <w:bCs/>
          <w:sz w:val="32"/>
          <w:szCs w:val="32"/>
          <w:cs/>
        </w:rPr>
      </w:pPr>
      <w:r w:rsidRPr="00981C60">
        <w:rPr>
          <w:rFonts w:ascii="TH SarabunIT๙" w:eastAsia="Times New Roman" w:hAnsi="TH SarabunIT๙" w:cs="TH SarabunIT๙"/>
          <w:b/>
          <w:bCs/>
          <w:sz w:val="32"/>
          <w:szCs w:val="32"/>
          <w:cs/>
        </w:rPr>
        <w:t xml:space="preserve">หน่วยวัด  </w:t>
      </w:r>
      <w:r w:rsidRPr="00981C60">
        <w:rPr>
          <w:rFonts w:ascii="TH SarabunIT๙" w:eastAsia="Times New Roman" w:hAnsi="TH SarabunIT๙" w:cs="TH SarabunIT๙"/>
          <w:b/>
          <w:bCs/>
          <w:sz w:val="32"/>
          <w:szCs w:val="32"/>
          <w:cs/>
        </w:rPr>
        <w:tab/>
      </w:r>
      <w:r w:rsidRPr="00981C60">
        <w:rPr>
          <w:rFonts w:ascii="TH SarabunIT๙" w:eastAsia="Times New Roman" w:hAnsi="TH SarabunIT๙" w:cs="TH SarabunIT๙"/>
          <w:b/>
          <w:bCs/>
          <w:sz w:val="32"/>
          <w:szCs w:val="32"/>
        </w:rPr>
        <w:t>:</w:t>
      </w:r>
      <w:r w:rsidRPr="00981C60">
        <w:rPr>
          <w:rFonts w:ascii="TH SarabunIT๙" w:eastAsia="Times New Roman" w:hAnsi="TH SarabunIT๙" w:cs="TH SarabunIT๙"/>
          <w:b/>
          <w:bCs/>
          <w:sz w:val="32"/>
          <w:szCs w:val="32"/>
          <w:cs/>
        </w:rPr>
        <w:t xml:space="preserve">   ร</w:t>
      </w:r>
      <w:r w:rsidRPr="00981C60">
        <w:rPr>
          <w:rFonts w:ascii="TH SarabunIT๙" w:eastAsia="Times New Roman" w:hAnsi="TH SarabunIT๙" w:cs="TH SarabunIT๙" w:hint="cs"/>
          <w:b/>
          <w:bCs/>
          <w:sz w:val="32"/>
          <w:szCs w:val="32"/>
          <w:cs/>
        </w:rPr>
        <w:t>้อยละ</w:t>
      </w:r>
    </w:p>
    <w:p w:rsidR="00DF3F07" w:rsidRPr="00981C60" w:rsidRDefault="00DF3F07" w:rsidP="00981C60">
      <w:pPr>
        <w:tabs>
          <w:tab w:val="left" w:pos="993"/>
          <w:tab w:val="left" w:pos="1418"/>
        </w:tabs>
        <w:spacing w:before="120" w:after="120" w:line="240" w:lineRule="auto"/>
        <w:rPr>
          <w:rFonts w:ascii="TH SarabunIT๙" w:eastAsia="Times New Roman" w:hAnsi="TH SarabunIT๙" w:cs="TH SarabunIT๙"/>
          <w:b/>
          <w:bCs/>
          <w:sz w:val="32"/>
          <w:szCs w:val="32"/>
        </w:rPr>
      </w:pPr>
      <w:r w:rsidRPr="00981C60">
        <w:rPr>
          <w:rFonts w:ascii="TH SarabunIT๙" w:eastAsia="Times New Roman" w:hAnsi="TH SarabunIT๙" w:cs="TH SarabunIT๙"/>
          <w:b/>
          <w:bCs/>
          <w:sz w:val="32"/>
          <w:szCs w:val="32"/>
          <w:cs/>
        </w:rPr>
        <w:t xml:space="preserve">น้ำหนัก    </w:t>
      </w:r>
      <w:r w:rsidRPr="00981C60">
        <w:rPr>
          <w:rFonts w:ascii="TH SarabunIT๙" w:eastAsia="Times New Roman" w:hAnsi="TH SarabunIT๙" w:cs="TH SarabunIT๙"/>
          <w:b/>
          <w:bCs/>
          <w:sz w:val="32"/>
          <w:szCs w:val="32"/>
          <w:cs/>
        </w:rPr>
        <w:tab/>
      </w:r>
      <w:r w:rsidRPr="00981C60">
        <w:rPr>
          <w:rFonts w:ascii="TH SarabunIT๙" w:eastAsia="Times New Roman" w:hAnsi="TH SarabunIT๙" w:cs="TH SarabunIT๙"/>
          <w:b/>
          <w:bCs/>
          <w:sz w:val="32"/>
          <w:szCs w:val="32"/>
        </w:rPr>
        <w:t>:</w:t>
      </w:r>
      <w:r w:rsidRPr="00981C60">
        <w:rPr>
          <w:rFonts w:ascii="TH SarabunIT๙" w:eastAsia="Times New Roman" w:hAnsi="TH SarabunIT๙" w:cs="TH SarabunIT๙"/>
          <w:b/>
          <w:bCs/>
          <w:sz w:val="32"/>
          <w:szCs w:val="32"/>
          <w:cs/>
        </w:rPr>
        <w:t xml:space="preserve">   </w:t>
      </w:r>
      <w:r w:rsidRPr="00265471">
        <w:rPr>
          <w:rFonts w:ascii="TH SarabunIT๙" w:eastAsia="Times New Roman" w:hAnsi="TH SarabunIT๙" w:cs="TH SarabunIT๙"/>
          <w:b/>
          <w:bCs/>
          <w:sz w:val="32"/>
          <w:szCs w:val="32"/>
          <w:cs/>
        </w:rPr>
        <w:t xml:space="preserve">ร้อยละ </w:t>
      </w:r>
      <w:r w:rsidR="00691BD1" w:rsidRPr="00265471">
        <w:rPr>
          <w:rFonts w:ascii="TH SarabunIT๙" w:eastAsia="Times New Roman" w:hAnsi="TH SarabunIT๙" w:cs="TH SarabunIT๙" w:hint="cs"/>
          <w:b/>
          <w:bCs/>
          <w:sz w:val="32"/>
          <w:szCs w:val="32"/>
          <w:cs/>
        </w:rPr>
        <w:t>15</w:t>
      </w:r>
    </w:p>
    <w:p w:rsidR="00DF3F07" w:rsidRDefault="00DF3F07" w:rsidP="00981C60">
      <w:pPr>
        <w:tabs>
          <w:tab w:val="left" w:pos="993"/>
          <w:tab w:val="left" w:pos="1276"/>
        </w:tabs>
        <w:spacing w:before="120" w:after="120" w:line="240" w:lineRule="auto"/>
        <w:rPr>
          <w:rFonts w:ascii="TH SarabunIT๙" w:eastAsia="Times New Roman" w:hAnsi="TH SarabunIT๙" w:cs="TH SarabunIT๙"/>
          <w:b/>
          <w:bCs/>
          <w:sz w:val="32"/>
          <w:szCs w:val="32"/>
        </w:rPr>
      </w:pPr>
      <w:r w:rsidRPr="00981C60">
        <w:rPr>
          <w:rFonts w:ascii="TH SarabunIT๙" w:eastAsia="Times New Roman" w:hAnsi="TH SarabunIT๙" w:cs="TH SarabunIT๙"/>
          <w:b/>
          <w:bCs/>
          <w:sz w:val="32"/>
          <w:szCs w:val="32"/>
          <w:cs/>
        </w:rPr>
        <w:t xml:space="preserve">คำอธิบาย  </w:t>
      </w:r>
      <w:r w:rsidRPr="00981C60">
        <w:rPr>
          <w:rFonts w:ascii="TH SarabunIT๙" w:eastAsia="Times New Roman" w:hAnsi="TH SarabunIT๙" w:cs="TH SarabunIT๙"/>
          <w:b/>
          <w:bCs/>
          <w:sz w:val="32"/>
          <w:szCs w:val="32"/>
        </w:rPr>
        <w:t xml:space="preserve">:  </w:t>
      </w:r>
    </w:p>
    <w:p w:rsidR="000D66BE" w:rsidRPr="00FE253D" w:rsidRDefault="000D66BE" w:rsidP="000D66BE">
      <w:pPr>
        <w:pStyle w:val="ListParagraph"/>
        <w:numPr>
          <w:ilvl w:val="0"/>
          <w:numId w:val="12"/>
        </w:numPr>
        <w:tabs>
          <w:tab w:val="left" w:pos="993"/>
          <w:tab w:val="left" w:pos="1276"/>
        </w:tabs>
        <w:ind w:left="0" w:firstLine="993"/>
        <w:jc w:val="thaiDistribute"/>
        <w:rPr>
          <w:rFonts w:ascii="TH SarabunIT๙" w:hAnsi="TH SarabunIT๙" w:cs="TH SarabunIT๙"/>
          <w:sz w:val="32"/>
          <w:szCs w:val="32"/>
        </w:rPr>
      </w:pPr>
      <w:r w:rsidRPr="00FE253D">
        <w:rPr>
          <w:rFonts w:ascii="TH SarabunIT๙" w:hAnsi="TH SarabunIT๙" w:cs="TH SarabunIT๙"/>
          <w:sz w:val="32"/>
          <w:szCs w:val="32"/>
          <w:cs/>
        </w:rPr>
        <w:t>เป็นการวัดประสิทธิภาพของการปฏิบัติการฝนหลวงที่ทำให้มีฝนตกในพื้นที่เขื่อน/อ่างเก็บน้ำเป้าหมายในแต่ละช่วงเวลา ตามที่กรมชลประทานขอสนับสนุนการเติมน้ำต้นทุนให้เขื่อน/อ่างเก็บน้ำ (หน่วยวัด ล้าน ลบ.ม.) โดยวัดความสำเร็จจากปริมาณน้ำไหลเข้าเขื่อน/อ่างเก็บน้ำเป้าหมาย ในวันถัดไปที่มีการขึ้นบินปฏิบัติการฝนหลวงและมีฝนตก</w:t>
      </w:r>
    </w:p>
    <w:p w:rsidR="000D66BE" w:rsidRPr="00FE253D" w:rsidRDefault="000D66BE" w:rsidP="000D66BE">
      <w:pPr>
        <w:pStyle w:val="ListParagraph"/>
        <w:numPr>
          <w:ilvl w:val="0"/>
          <w:numId w:val="12"/>
        </w:numPr>
        <w:tabs>
          <w:tab w:val="left" w:pos="993"/>
          <w:tab w:val="left" w:pos="1276"/>
        </w:tabs>
        <w:ind w:left="0" w:firstLine="993"/>
        <w:jc w:val="thaiDistribute"/>
        <w:rPr>
          <w:rFonts w:ascii="TH SarabunIT๙" w:hAnsi="TH SarabunIT๙" w:cs="TH SarabunIT๙"/>
          <w:sz w:val="32"/>
          <w:szCs w:val="32"/>
        </w:rPr>
      </w:pPr>
      <w:r w:rsidRPr="00FE253D">
        <w:rPr>
          <w:rFonts w:ascii="TH SarabunIT๙" w:hAnsi="TH SarabunIT๙" w:cs="TH SarabunIT๙"/>
          <w:spacing w:val="-8"/>
          <w:sz w:val="32"/>
          <w:szCs w:val="32"/>
          <w:cs/>
        </w:rPr>
        <w:t>ความสำเร็จตามที่ร้องขอ หมายถึง การจัดทำข้อตกลงร่วมกันระหว่างกรมฝนหลวงและการบินเกษตรกับกรมชลประทาน ในการกำหนดปริมาณน้ำต้นทุนที่เติมให้เขื่อน/อ่างเก็บน้ำเป้าหมายในแต่ละช่วงเวลา โดยกำหนด</w:t>
      </w:r>
      <w:r w:rsidRPr="00FE253D">
        <w:rPr>
          <w:rFonts w:ascii="TH SarabunIT๙" w:hAnsi="TH SarabunIT๙" w:cs="TH SarabunIT๙"/>
          <w:sz w:val="32"/>
          <w:szCs w:val="32"/>
        </w:rPr>
        <w:br/>
      </w:r>
      <w:r w:rsidRPr="00FE253D">
        <w:rPr>
          <w:rFonts w:ascii="TH SarabunIT๙" w:hAnsi="TH SarabunIT๙" w:cs="TH SarabunIT๙"/>
          <w:sz w:val="32"/>
          <w:szCs w:val="32"/>
          <w:cs/>
        </w:rPr>
        <w:t xml:space="preserve">ค่าความสำเร็จที่ร้อยละ </w:t>
      </w:r>
      <w:r w:rsidRPr="00FE253D">
        <w:rPr>
          <w:rFonts w:ascii="TH SarabunIT๙" w:hAnsi="TH SarabunIT๙" w:cs="TH SarabunIT๙"/>
          <w:sz w:val="32"/>
          <w:szCs w:val="32"/>
        </w:rPr>
        <w:t>70</w:t>
      </w:r>
      <w:r w:rsidRPr="00FE253D">
        <w:rPr>
          <w:rFonts w:ascii="TH SarabunIT๙" w:hAnsi="TH SarabunIT๙" w:cs="TH SarabunIT๙"/>
          <w:sz w:val="32"/>
          <w:szCs w:val="32"/>
          <w:cs/>
        </w:rPr>
        <w:t xml:space="preserve"> ของปริมาณน้ำต้นทุนที่ทำความตกลงร่วมกัน</w:t>
      </w:r>
    </w:p>
    <w:p w:rsidR="000D66BE" w:rsidRPr="00FE253D" w:rsidRDefault="000D66BE" w:rsidP="000D66BE">
      <w:pPr>
        <w:pStyle w:val="ListParagraph"/>
        <w:numPr>
          <w:ilvl w:val="0"/>
          <w:numId w:val="12"/>
        </w:numPr>
        <w:tabs>
          <w:tab w:val="left" w:pos="993"/>
          <w:tab w:val="left" w:pos="1276"/>
        </w:tabs>
        <w:ind w:left="0" w:firstLine="993"/>
        <w:jc w:val="thaiDistribute"/>
        <w:rPr>
          <w:rFonts w:ascii="TH SarabunIT๙" w:hAnsi="TH SarabunIT๙" w:cs="TH SarabunIT๙"/>
          <w:sz w:val="32"/>
          <w:szCs w:val="32"/>
        </w:rPr>
      </w:pPr>
      <w:r w:rsidRPr="00FE253D">
        <w:rPr>
          <w:rFonts w:ascii="TH SarabunIT๙" w:hAnsi="TH SarabunIT๙" w:cs="TH SarabunIT๙"/>
          <w:sz w:val="32"/>
          <w:szCs w:val="32"/>
          <w:cs/>
        </w:rPr>
        <w:t>การจัดทำข้อตกลงระหว่างกรมฝนหลวงและการบินเกษตร กับกรมชลประทาน เป็นการจัดทำข้อตกลงเป็นรายครั้งตามที่มีการร้องขอ</w:t>
      </w:r>
    </w:p>
    <w:p w:rsidR="002F7911" w:rsidRPr="002F7911" w:rsidRDefault="002F7911" w:rsidP="002F7911">
      <w:pPr>
        <w:pStyle w:val="ListParagraph"/>
        <w:tabs>
          <w:tab w:val="left" w:pos="1276"/>
        </w:tabs>
        <w:ind w:left="0"/>
        <w:jc w:val="thaiDistribute"/>
        <w:rPr>
          <w:rFonts w:ascii="TH SarabunIT๙" w:hAnsi="TH SarabunIT๙" w:cs="TH SarabunIT๙"/>
          <w:sz w:val="32"/>
          <w:szCs w:val="32"/>
          <w:cs/>
        </w:rPr>
      </w:pPr>
      <w:r w:rsidRPr="002F7911">
        <w:rPr>
          <w:rFonts w:ascii="TH SarabunIT๙" w:hAnsi="TH SarabunIT๙" w:cs="TH SarabunIT๙" w:hint="cs"/>
          <w:sz w:val="32"/>
          <w:szCs w:val="32"/>
          <w:u w:val="single"/>
          <w:cs/>
        </w:rPr>
        <w:t>เงื่อนไข</w:t>
      </w:r>
      <w:r w:rsidRPr="002F7911">
        <w:rPr>
          <w:rFonts w:ascii="TH SarabunIT๙" w:hAnsi="TH SarabunIT๙" w:cs="TH SarabunIT๙" w:hint="cs"/>
          <w:sz w:val="32"/>
          <w:szCs w:val="32"/>
          <w:cs/>
        </w:rPr>
        <w:t xml:space="preserve"> </w:t>
      </w:r>
      <w:r w:rsidR="000D66BE" w:rsidRPr="00FE253D">
        <w:rPr>
          <w:rFonts w:ascii="TH SarabunIT๙" w:hAnsi="TH SarabunIT๙" w:cs="TH SarabunIT๙"/>
          <w:spacing w:val="-4"/>
          <w:sz w:val="32"/>
          <w:szCs w:val="32"/>
          <w:cs/>
        </w:rPr>
        <w:t>กองปฏิบัติการฝนหลวงจะต้องดำเนินการประเมินผลการปฏิบัติการฝนหลวงเติมน้ำในเขื่อน โดยวิเคราะห์</w:t>
      </w:r>
      <w:r w:rsidR="000D66BE" w:rsidRPr="00FE253D">
        <w:rPr>
          <w:rFonts w:ascii="TH SarabunIT๙" w:hAnsi="TH SarabunIT๙" w:cs="TH SarabunIT๙"/>
          <w:spacing w:val="-6"/>
          <w:sz w:val="32"/>
          <w:szCs w:val="32"/>
          <w:cs/>
        </w:rPr>
        <w:t>สาเหตุของผลการดำเนินงานที่ไม่เป็นไปตามเป้าหมาย (เน้นปัจจัยภายใน) และวางแผนปรับปรุงการทำงานในปีถัดไป</w:t>
      </w:r>
      <w:r w:rsidR="000D66BE" w:rsidRPr="00FE253D">
        <w:rPr>
          <w:rFonts w:ascii="TH SarabunIT๙" w:hAnsi="TH SarabunIT๙" w:cs="TH SarabunIT๙"/>
          <w:sz w:val="32"/>
          <w:szCs w:val="32"/>
          <w:cs/>
        </w:rPr>
        <w:t xml:space="preserve"> จึงจะนับคะแนนในการประเมิน</w:t>
      </w:r>
    </w:p>
    <w:p w:rsidR="00DF3F07" w:rsidRPr="00981C60" w:rsidRDefault="00DF3F07" w:rsidP="00A60C32">
      <w:pPr>
        <w:spacing w:before="240" w:after="120" w:line="240" w:lineRule="auto"/>
        <w:jc w:val="thaiDistribute"/>
        <w:rPr>
          <w:rFonts w:ascii="TH SarabunIT๙" w:hAnsi="TH SarabunIT๙" w:cs="TH SarabunIT๙"/>
          <w:b/>
          <w:bCs/>
          <w:color w:val="000000"/>
          <w:sz w:val="32"/>
          <w:szCs w:val="32"/>
        </w:rPr>
      </w:pPr>
      <w:r w:rsidRPr="00981C60">
        <w:rPr>
          <w:rFonts w:ascii="TH SarabunIT๙" w:hAnsi="TH SarabunIT๙" w:cs="TH SarabunIT๙" w:hint="cs"/>
          <w:b/>
          <w:bCs/>
          <w:color w:val="000000"/>
          <w:sz w:val="32"/>
          <w:szCs w:val="32"/>
          <w:cs/>
        </w:rPr>
        <w:t xml:space="preserve">สูตรการคำนวณ </w:t>
      </w:r>
      <w:r w:rsidRPr="00981C60">
        <w:rPr>
          <w:rFonts w:ascii="TH SarabunIT๙" w:hAnsi="TH SarabunIT๙" w:cs="TH SarabunIT๙"/>
          <w:b/>
          <w:bCs/>
          <w:color w:val="000000"/>
          <w:sz w:val="32"/>
          <w:szCs w:val="32"/>
        </w:rPr>
        <w:t>:</w:t>
      </w:r>
    </w:p>
    <w:p w:rsidR="00DF3F07" w:rsidRPr="00981C60" w:rsidRDefault="00A60C32" w:rsidP="00981C60">
      <w:pPr>
        <w:spacing w:line="240" w:lineRule="auto"/>
        <w:jc w:val="thaiDistribute"/>
        <w:rPr>
          <w:rFonts w:ascii="TH SarabunIT๙" w:hAnsi="TH SarabunIT๙" w:cs="TH SarabunIT๙"/>
          <w:b/>
          <w:bCs/>
          <w:color w:val="000000"/>
          <w:sz w:val="32"/>
          <w:szCs w:val="32"/>
        </w:rPr>
      </w:pPr>
      <w:r w:rsidRPr="00981C60">
        <w:rPr>
          <w:rFonts w:ascii="TH SarabunIT๙" w:hAnsi="TH SarabunIT๙" w:cs="TH SarabunIT๙"/>
          <w:b/>
          <w:bCs/>
          <w:noProof/>
          <w:color w:val="000000"/>
          <w:sz w:val="32"/>
          <w:szCs w:val="32"/>
        </w:rPr>
        <mc:AlternateContent>
          <mc:Choice Requires="wps">
            <w:drawing>
              <wp:anchor distT="0" distB="0" distL="114300" distR="114300" simplePos="0" relativeHeight="251682816" behindDoc="0" locked="0" layoutInCell="1" allowOverlap="1" wp14:anchorId="094A5013" wp14:editId="02EEAE4A">
                <wp:simplePos x="0" y="0"/>
                <wp:positionH relativeFrom="column">
                  <wp:posOffset>0</wp:posOffset>
                </wp:positionH>
                <wp:positionV relativeFrom="paragraph">
                  <wp:posOffset>-635</wp:posOffset>
                </wp:positionV>
                <wp:extent cx="5688418" cy="808074"/>
                <wp:effectExtent l="0" t="0" r="26670" b="1143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8418" cy="808074"/>
                        </a:xfrm>
                        <a:prstGeom prst="rect">
                          <a:avLst/>
                        </a:prstGeom>
                        <a:solidFill>
                          <a:srgbClr val="FFFFFF"/>
                        </a:solidFill>
                        <a:ln w="9525">
                          <a:solidFill>
                            <a:srgbClr val="000000"/>
                          </a:solidFill>
                          <a:miter lim="800000"/>
                          <a:headEnd/>
                          <a:tailEnd/>
                        </a:ln>
                      </wps:spPr>
                      <wps:txbx>
                        <w:txbxContent>
                          <w:p w:rsidR="00E21220" w:rsidRPr="00DF3F07" w:rsidRDefault="00E21220" w:rsidP="00A60C32">
                            <w:pPr>
                              <w:spacing w:before="240" w:after="0" w:line="240" w:lineRule="auto"/>
                              <w:jc w:val="center"/>
                              <w:rPr>
                                <w:rFonts w:ascii="TH SarabunPSK" w:hAnsi="TH SarabunPSK" w:cs="TH SarabunPSK"/>
                                <w:sz w:val="32"/>
                                <w:szCs w:val="32"/>
                                <w:u w:val="single"/>
                              </w:rPr>
                            </w:pPr>
                            <w:r>
                              <w:rPr>
                                <w:rFonts w:ascii="TH SarabunPSK" w:hAnsi="TH SarabunPSK" w:cs="TH SarabunPSK" w:hint="cs"/>
                                <w:sz w:val="32"/>
                                <w:szCs w:val="32"/>
                                <w:u w:val="single"/>
                                <w:cs/>
                              </w:rPr>
                              <w:t xml:space="preserve">  </w:t>
                            </w:r>
                            <w:r w:rsidRPr="00A60C32">
                              <w:rPr>
                                <w:rFonts w:ascii="TH SarabunPSK" w:hAnsi="TH SarabunPSK" w:cs="TH SarabunPSK"/>
                                <w:sz w:val="32"/>
                                <w:szCs w:val="32"/>
                                <w:u w:val="single"/>
                                <w:cs/>
                              </w:rPr>
                              <w:t>ผลรวมของปริมาณน้ำไหลเข้าเขื่อน/อ่างเก็บน้ำเป้าหมาย ที่เกิดจากการปฏิบัติการฝนหลวง</w:t>
                            </w:r>
                            <w:r w:rsidRPr="00975B28">
                              <w:rPr>
                                <w:rFonts w:ascii="TH SarabunPSK" w:hAnsi="TH SarabunPSK" w:cs="TH SarabunPSK" w:hint="cs"/>
                                <w:sz w:val="32"/>
                                <w:szCs w:val="32"/>
                                <w:cs/>
                              </w:rPr>
                              <w:t xml:space="preserve"> </w:t>
                            </w:r>
                            <w:r w:rsidR="00975B28" w:rsidRPr="00975B28">
                              <w:rPr>
                                <w:rFonts w:ascii="TH SarabunPSK" w:hAnsi="TH SarabunPSK" w:cs="TH SarabunPSK"/>
                                <w:sz w:val="32"/>
                                <w:szCs w:val="32"/>
                              </w:rPr>
                              <w:t xml:space="preserve"> </w:t>
                            </w:r>
                            <w:r w:rsidRPr="00975B28">
                              <w:rPr>
                                <w:rFonts w:ascii="TH SarabunPSK" w:hAnsi="TH SarabunPSK" w:cs="TH SarabunPSK"/>
                                <w:sz w:val="32"/>
                                <w:szCs w:val="32"/>
                              </w:rPr>
                              <w:t xml:space="preserve">X </w:t>
                            </w:r>
                            <w:r w:rsidRPr="00975B28">
                              <w:rPr>
                                <w:rFonts w:ascii="TH SarabunIT๙" w:hAnsi="TH SarabunIT๙" w:cs="TH SarabunIT๙"/>
                                <w:sz w:val="32"/>
                                <w:szCs w:val="32"/>
                              </w:rPr>
                              <w:t>100</w:t>
                            </w:r>
                          </w:p>
                          <w:p w:rsidR="00E21220" w:rsidRPr="00657924" w:rsidRDefault="00E21220" w:rsidP="00A60C32">
                            <w:pPr>
                              <w:pStyle w:val="FootnoteText"/>
                              <w:tabs>
                                <w:tab w:val="left" w:pos="900"/>
                              </w:tabs>
                              <w:spacing w:line="240" w:lineRule="atLeast"/>
                              <w:ind w:firstLine="1134"/>
                              <w:rPr>
                                <w:rFonts w:ascii="TH SarabunPSK" w:hAnsi="TH SarabunPSK" w:cs="TH SarabunPSK"/>
                              </w:rPr>
                            </w:pPr>
                            <w:r w:rsidRPr="00A60C32">
                              <w:rPr>
                                <w:rFonts w:ascii="TH SarabunPSK" w:eastAsiaTheme="minorHAnsi" w:hAnsi="TH SarabunPSK" w:cs="TH SarabunPSK"/>
                                <w:sz w:val="32"/>
                                <w:szCs w:val="32"/>
                                <w:cs/>
                              </w:rPr>
                              <w:t>ผลรวมของปริมาณน้ำต้นทุนตามข้อตกลงร่วมกันของ ฝล. และ ชป.</w:t>
                            </w:r>
                          </w:p>
                          <w:p w:rsidR="00E21220" w:rsidRDefault="00E21220" w:rsidP="00A60C32"/>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94A5013" id="Text Box 6" o:spid="_x0000_s1028" type="#_x0000_t202" style="position:absolute;left:0;text-align:left;margin-left:0;margin-top:-.05pt;width:447.9pt;height:63.6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">
                <v:textbox>
                  <w:txbxContent>
                    <w:p w:rsidR="00E21220" w:rsidRPr="00DF3F07" w:rsidRDefault="00E21220" w:rsidP="00A60C32">
                      <w:pPr>
                        <w:spacing w:before="240" w:after="0" w:line="240" w:lineRule="auto"/>
                        <w:jc w:val="center"/>
                        <w:rPr>
                          <w:rFonts w:ascii="TH SarabunPSK" w:hAnsi="TH SarabunPSK" w:cs="TH SarabunPSK"/>
                          <w:sz w:val="32"/>
                          <w:szCs w:val="32"/>
                          <w:u w:val="single"/>
                        </w:rPr>
                      </w:pPr>
                      <w:r>
                        <w:rPr>
                          <w:rFonts w:ascii="TH SarabunPSK" w:hAnsi="TH SarabunPSK" w:cs="TH SarabunPSK" w:hint="cs"/>
                          <w:sz w:val="32"/>
                          <w:szCs w:val="32"/>
                          <w:u w:val="single"/>
                          <w:cs/>
                        </w:rPr>
                        <w:t xml:space="preserve">  </w:t>
                      </w:r>
                      <w:r w:rsidRPr="00A60C32">
                        <w:rPr>
                          <w:rFonts w:ascii="TH SarabunPSK" w:hAnsi="TH SarabunPSK" w:cs="TH SarabunPSK"/>
                          <w:sz w:val="32"/>
                          <w:szCs w:val="32"/>
                          <w:u w:val="single"/>
                          <w:cs/>
                        </w:rPr>
                        <w:t>ผลรวมของปริมาณน้ำไหลเข้าเขื่อน/อ่างเก็บน้ำเป้าหมาย ที่เกิดจากการปฏิบัติการฝนหลวง</w:t>
                      </w:r>
                      <w:r w:rsidRPr="00975B28">
                        <w:rPr>
                          <w:rFonts w:ascii="TH SarabunPSK" w:hAnsi="TH SarabunPSK" w:cs="TH SarabunPSK" w:hint="cs"/>
                          <w:sz w:val="32"/>
                          <w:szCs w:val="32"/>
                          <w:cs/>
                        </w:rPr>
                        <w:t xml:space="preserve"> </w:t>
                      </w:r>
                      <w:r w:rsidR="00975B28" w:rsidRPr="00975B28">
                        <w:rPr>
                          <w:rFonts w:ascii="TH SarabunPSK" w:hAnsi="TH SarabunPSK" w:cs="TH SarabunPSK"/>
                          <w:sz w:val="32"/>
                          <w:szCs w:val="32"/>
                        </w:rPr>
                        <w:t xml:space="preserve"> </w:t>
                      </w:r>
                      <w:r w:rsidRPr="00975B28">
                        <w:rPr>
                          <w:rFonts w:ascii="TH SarabunPSK" w:hAnsi="TH SarabunPSK" w:cs="TH SarabunPSK"/>
                          <w:sz w:val="32"/>
                          <w:szCs w:val="32"/>
                        </w:rPr>
                        <w:t xml:space="preserve">X </w:t>
                      </w:r>
                      <w:r w:rsidRPr="00975B28">
                        <w:rPr>
                          <w:rFonts w:ascii="TH SarabunIT๙" w:hAnsi="TH SarabunIT๙" w:cs="TH SarabunIT๙"/>
                          <w:sz w:val="32"/>
                          <w:szCs w:val="32"/>
                        </w:rPr>
                        <w:t>100</w:t>
                      </w:r>
                    </w:p>
                    <w:p w:rsidR="00E21220" w:rsidRPr="00657924" w:rsidRDefault="00E21220" w:rsidP="00A60C32">
                      <w:pPr>
                        <w:pStyle w:val="FootnoteText"/>
                        <w:tabs>
                          <w:tab w:val="left" w:pos="900"/>
                        </w:tabs>
                        <w:spacing w:line="240" w:lineRule="atLeast"/>
                        <w:ind w:firstLine="1134"/>
                        <w:rPr>
                          <w:rFonts w:ascii="TH SarabunPSK" w:hAnsi="TH SarabunPSK" w:cs="TH SarabunPSK"/>
                        </w:rPr>
                      </w:pPr>
                      <w:r w:rsidRPr="00A60C32">
                        <w:rPr>
                          <w:rFonts w:ascii="TH SarabunPSK" w:eastAsiaTheme="minorHAnsi" w:hAnsi="TH SarabunPSK" w:cs="TH SarabunPSK"/>
                          <w:sz w:val="32"/>
                          <w:szCs w:val="32"/>
                          <w:cs/>
                        </w:rPr>
                        <w:t>ผลรวมของปริมาณน้ำต้นทุนตามข้อตกลงร่วมกันของ ฝล. และ ชป.</w:t>
                      </w:r>
                    </w:p>
                    <w:p w:rsidR="00E21220" w:rsidRDefault="00E21220" w:rsidP="00A60C32"/>
                  </w:txbxContent>
                </v:textbox>
              </v:shape>
            </w:pict>
          </mc:Fallback>
        </mc:AlternateContent>
      </w:r>
    </w:p>
    <w:p w:rsidR="00DF3F07" w:rsidRPr="00981C60" w:rsidRDefault="00DF3F07" w:rsidP="00981C60">
      <w:pPr>
        <w:tabs>
          <w:tab w:val="left" w:pos="900"/>
        </w:tabs>
        <w:spacing w:before="120" w:after="0" w:line="240" w:lineRule="auto"/>
        <w:rPr>
          <w:rFonts w:ascii="TH SarabunIT๙" w:eastAsia="Times New Roman" w:hAnsi="TH SarabunIT๙" w:cs="TH SarabunIT๙"/>
          <w:b/>
          <w:bCs/>
          <w:sz w:val="32"/>
          <w:szCs w:val="32"/>
        </w:rPr>
      </w:pPr>
    </w:p>
    <w:p w:rsidR="00DF3F07" w:rsidRPr="00981C60" w:rsidRDefault="00DF3F07" w:rsidP="00981C60">
      <w:pPr>
        <w:tabs>
          <w:tab w:val="left" w:pos="900"/>
        </w:tabs>
        <w:spacing w:before="120" w:after="0" w:line="240" w:lineRule="auto"/>
        <w:rPr>
          <w:rFonts w:ascii="TH SarabunIT๙" w:eastAsia="Times New Roman" w:hAnsi="TH SarabunIT๙" w:cs="TH SarabunIT๙"/>
          <w:b/>
          <w:bCs/>
          <w:sz w:val="16"/>
          <w:szCs w:val="16"/>
        </w:rPr>
      </w:pPr>
    </w:p>
    <w:p w:rsidR="00DF3F07" w:rsidRPr="00981C60" w:rsidRDefault="00DF3F07" w:rsidP="002F7911">
      <w:pPr>
        <w:tabs>
          <w:tab w:val="left" w:pos="900"/>
        </w:tabs>
        <w:spacing w:before="240" w:after="0" w:line="240" w:lineRule="auto"/>
        <w:rPr>
          <w:rFonts w:ascii="TH SarabunIT๙" w:eastAsia="Times New Roman" w:hAnsi="TH SarabunIT๙" w:cs="TH SarabunIT๙"/>
          <w:b/>
          <w:bCs/>
          <w:sz w:val="32"/>
          <w:szCs w:val="32"/>
        </w:rPr>
      </w:pPr>
      <w:r w:rsidRPr="00981C60">
        <w:rPr>
          <w:rFonts w:ascii="TH SarabunIT๙" w:eastAsia="Times New Roman" w:hAnsi="TH SarabunIT๙" w:cs="TH SarabunIT๙"/>
          <w:b/>
          <w:bCs/>
          <w:sz w:val="32"/>
          <w:szCs w:val="32"/>
          <w:cs/>
        </w:rPr>
        <w:t>เกณฑ์การให้คะแนน :</w:t>
      </w:r>
    </w:p>
    <w:p w:rsidR="00DF3F07" w:rsidRPr="00981C60" w:rsidRDefault="00DF3F07" w:rsidP="00981C60">
      <w:pPr>
        <w:tabs>
          <w:tab w:val="left" w:pos="567"/>
          <w:tab w:val="left" w:pos="1418"/>
          <w:tab w:val="center" w:pos="4153"/>
          <w:tab w:val="right" w:pos="8306"/>
        </w:tabs>
        <w:spacing w:after="120" w:line="240" w:lineRule="auto"/>
        <w:ind w:right="-108"/>
        <w:jc w:val="center"/>
        <w:rPr>
          <w:rFonts w:ascii="TH SarabunIT๙" w:eastAsia="Times New Roman" w:hAnsi="TH SarabunIT๙" w:cs="TH SarabunIT๙"/>
          <w:b/>
          <w:bCs/>
          <w:sz w:val="32"/>
          <w:szCs w:val="32"/>
        </w:rPr>
      </w:pPr>
      <w:r w:rsidRPr="00981C60">
        <w:rPr>
          <w:rFonts w:ascii="TH SarabunIT๙" w:eastAsia="Times New Roman" w:hAnsi="TH SarabunIT๙" w:cs="TH SarabunIT๙"/>
          <w:sz w:val="32"/>
          <w:szCs w:val="32"/>
          <w:cs/>
        </w:rPr>
        <w:t xml:space="preserve">ช่วงปรับเกณฑ์การให้คะแนน </w:t>
      </w:r>
      <w:r w:rsidRPr="00981C60">
        <w:rPr>
          <w:rFonts w:ascii="TH SarabunIT๙" w:eastAsia="Times New Roman" w:hAnsi="TH SarabunIT๙" w:cs="TH SarabunIT๙"/>
          <w:sz w:val="32"/>
          <w:szCs w:val="32"/>
        </w:rPr>
        <w:t xml:space="preserve">+/- </w:t>
      </w:r>
      <w:r w:rsidRPr="00981C60">
        <w:rPr>
          <w:rFonts w:ascii="TH SarabunIT๙" w:eastAsia="Times New Roman" w:hAnsi="TH SarabunIT๙" w:cs="TH SarabunIT๙"/>
          <w:sz w:val="32"/>
          <w:szCs w:val="32"/>
          <w:cs/>
        </w:rPr>
        <w:t xml:space="preserve">ร้อยละ </w:t>
      </w:r>
      <w:r w:rsidR="002F7911">
        <w:rPr>
          <w:rFonts w:ascii="TH SarabunIT๙" w:eastAsia="Times New Roman" w:hAnsi="TH SarabunIT๙" w:cs="TH SarabunIT๙"/>
          <w:sz w:val="32"/>
          <w:szCs w:val="32"/>
        </w:rPr>
        <w:t>2</w:t>
      </w:r>
      <w:r w:rsidR="00D65477" w:rsidRPr="00981C60">
        <w:rPr>
          <w:rFonts w:ascii="TH SarabunIT๙" w:eastAsia="Times New Roman" w:hAnsi="TH SarabunIT๙" w:cs="TH SarabunIT๙"/>
          <w:sz w:val="32"/>
          <w:szCs w:val="32"/>
        </w:rPr>
        <w:t>.5</w:t>
      </w:r>
      <w:r w:rsidRPr="00981C60">
        <w:rPr>
          <w:rFonts w:ascii="TH SarabunIT๙" w:eastAsia="Times New Roman" w:hAnsi="TH SarabunIT๙" w:cs="TH SarabunIT๙"/>
          <w:sz w:val="32"/>
          <w:szCs w:val="32"/>
          <w:cs/>
        </w:rPr>
        <w:t xml:space="preserve"> ต่อ </w:t>
      </w:r>
      <w:r w:rsidRPr="00981C60">
        <w:rPr>
          <w:rFonts w:ascii="TH SarabunIT๙" w:eastAsia="Times New Roman" w:hAnsi="TH SarabunIT๙" w:cs="TH SarabunIT๙"/>
          <w:sz w:val="32"/>
          <w:szCs w:val="32"/>
        </w:rPr>
        <w:t xml:space="preserve">1 </w:t>
      </w:r>
      <w:r w:rsidRPr="00981C60">
        <w:rPr>
          <w:rFonts w:ascii="TH SarabunIT๙" w:eastAsia="Times New Roman" w:hAnsi="TH SarabunIT๙" w:cs="TH SarabunIT๙"/>
          <w:sz w:val="32"/>
          <w:szCs w:val="32"/>
          <w:cs/>
        </w:rPr>
        <w:t>คะแนน โดยกำหนดเกณฑ์การให้คะแนน ดังนี้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2"/>
        <w:gridCol w:w="992"/>
        <w:gridCol w:w="993"/>
        <w:gridCol w:w="992"/>
        <w:gridCol w:w="992"/>
        <w:gridCol w:w="992"/>
      </w:tblGrid>
      <w:tr w:rsidR="00DF3F07" w:rsidRPr="00981C60" w:rsidTr="00312CFD">
        <w:trPr>
          <w:trHeight w:val="456"/>
          <w:jc w:val="center"/>
        </w:trPr>
        <w:tc>
          <w:tcPr>
            <w:tcW w:w="1112" w:type="dxa"/>
            <w:shd w:val="clear" w:color="auto" w:fill="auto"/>
            <w:vAlign w:val="center"/>
          </w:tcPr>
          <w:p w:rsidR="00DF3F07" w:rsidRPr="00981C60" w:rsidRDefault="00DF3F07" w:rsidP="00981C60">
            <w:pPr>
              <w:tabs>
                <w:tab w:val="left" w:pos="1843"/>
              </w:tabs>
              <w:spacing w:after="0" w:line="240" w:lineRule="auto"/>
              <w:jc w:val="center"/>
              <w:rPr>
                <w:rFonts w:ascii="TH SarabunIT๙" w:hAnsi="TH SarabunIT๙" w:cs="TH SarabunIT๙"/>
                <w:b/>
                <w:bCs/>
                <w:sz w:val="32"/>
                <w:szCs w:val="32"/>
              </w:rPr>
            </w:pPr>
            <w:r w:rsidRPr="00981C60">
              <w:rPr>
                <w:rFonts w:ascii="TH SarabunIT๙" w:hAnsi="TH SarabunIT๙" w:cs="TH SarabunIT๙"/>
                <w:b/>
                <w:bCs/>
                <w:sz w:val="32"/>
                <w:szCs w:val="32"/>
                <w:cs/>
              </w:rPr>
              <w:t>ระดับ</w:t>
            </w:r>
          </w:p>
        </w:tc>
        <w:tc>
          <w:tcPr>
            <w:tcW w:w="992" w:type="dxa"/>
            <w:vAlign w:val="center"/>
          </w:tcPr>
          <w:p w:rsidR="00DF3F07" w:rsidRPr="00981C60" w:rsidRDefault="00DF3F07" w:rsidP="00981C60">
            <w:pPr>
              <w:tabs>
                <w:tab w:val="left" w:pos="1843"/>
              </w:tabs>
              <w:spacing w:after="0" w:line="240" w:lineRule="auto"/>
              <w:jc w:val="center"/>
              <w:rPr>
                <w:rFonts w:ascii="TH SarabunIT๙" w:hAnsi="TH SarabunIT๙" w:cs="TH SarabunIT๙"/>
                <w:b/>
                <w:bCs/>
                <w:sz w:val="32"/>
                <w:szCs w:val="32"/>
                <w:cs/>
              </w:rPr>
            </w:pPr>
            <w:r w:rsidRPr="00981C60">
              <w:rPr>
                <w:rFonts w:ascii="TH SarabunIT๙" w:hAnsi="TH SarabunIT๙" w:cs="TH SarabunIT๙"/>
                <w:b/>
                <w:bCs/>
                <w:sz w:val="32"/>
                <w:szCs w:val="32"/>
              </w:rPr>
              <w:t>1</w:t>
            </w:r>
          </w:p>
        </w:tc>
        <w:tc>
          <w:tcPr>
            <w:tcW w:w="993" w:type="dxa"/>
            <w:shd w:val="clear" w:color="auto" w:fill="auto"/>
            <w:vAlign w:val="center"/>
          </w:tcPr>
          <w:p w:rsidR="00DF3F07" w:rsidRPr="00981C60" w:rsidRDefault="00DF3F07" w:rsidP="00981C60">
            <w:pPr>
              <w:tabs>
                <w:tab w:val="left" w:pos="1843"/>
              </w:tabs>
              <w:spacing w:after="0" w:line="240" w:lineRule="auto"/>
              <w:jc w:val="center"/>
              <w:rPr>
                <w:rFonts w:ascii="TH SarabunIT๙" w:hAnsi="TH SarabunIT๙" w:cs="TH SarabunIT๙"/>
                <w:b/>
                <w:bCs/>
                <w:sz w:val="32"/>
                <w:szCs w:val="32"/>
              </w:rPr>
            </w:pPr>
            <w:r w:rsidRPr="00981C60">
              <w:rPr>
                <w:rFonts w:ascii="TH SarabunIT๙" w:hAnsi="TH SarabunIT๙" w:cs="TH SarabunIT๙"/>
                <w:b/>
                <w:bCs/>
                <w:sz w:val="32"/>
                <w:szCs w:val="32"/>
                <w:cs/>
              </w:rPr>
              <w:t>2</w:t>
            </w:r>
          </w:p>
        </w:tc>
        <w:tc>
          <w:tcPr>
            <w:tcW w:w="992" w:type="dxa"/>
            <w:shd w:val="clear" w:color="auto" w:fill="auto"/>
            <w:vAlign w:val="center"/>
          </w:tcPr>
          <w:p w:rsidR="00DF3F07" w:rsidRPr="00981C60" w:rsidRDefault="00DF3F07" w:rsidP="00981C60">
            <w:pPr>
              <w:tabs>
                <w:tab w:val="left" w:pos="1843"/>
              </w:tabs>
              <w:spacing w:after="0" w:line="240" w:lineRule="auto"/>
              <w:jc w:val="center"/>
              <w:rPr>
                <w:rFonts w:ascii="TH SarabunIT๙" w:hAnsi="TH SarabunIT๙" w:cs="TH SarabunIT๙"/>
                <w:b/>
                <w:bCs/>
                <w:sz w:val="32"/>
                <w:szCs w:val="32"/>
                <w:cs/>
              </w:rPr>
            </w:pPr>
            <w:r w:rsidRPr="00981C60">
              <w:rPr>
                <w:rFonts w:ascii="TH SarabunIT๙" w:hAnsi="TH SarabunIT๙" w:cs="TH SarabunIT๙"/>
                <w:b/>
                <w:bCs/>
                <w:sz w:val="32"/>
                <w:szCs w:val="32"/>
                <w:cs/>
              </w:rPr>
              <w:t>3</w:t>
            </w:r>
          </w:p>
        </w:tc>
        <w:tc>
          <w:tcPr>
            <w:tcW w:w="992" w:type="dxa"/>
            <w:shd w:val="clear" w:color="auto" w:fill="auto"/>
            <w:vAlign w:val="center"/>
          </w:tcPr>
          <w:p w:rsidR="00DF3F07" w:rsidRPr="00981C60" w:rsidRDefault="00DF3F07" w:rsidP="00981C60">
            <w:pPr>
              <w:tabs>
                <w:tab w:val="left" w:pos="1843"/>
              </w:tabs>
              <w:spacing w:after="0" w:line="240" w:lineRule="auto"/>
              <w:jc w:val="center"/>
              <w:rPr>
                <w:rFonts w:ascii="TH SarabunIT๙" w:hAnsi="TH SarabunIT๙" w:cs="TH SarabunIT๙"/>
                <w:b/>
                <w:bCs/>
                <w:sz w:val="32"/>
                <w:szCs w:val="32"/>
              </w:rPr>
            </w:pPr>
            <w:r w:rsidRPr="00981C60">
              <w:rPr>
                <w:rFonts w:ascii="TH SarabunIT๙" w:hAnsi="TH SarabunIT๙" w:cs="TH SarabunIT๙"/>
                <w:b/>
                <w:bCs/>
                <w:sz w:val="32"/>
                <w:szCs w:val="32"/>
                <w:cs/>
              </w:rPr>
              <w:t>4</w:t>
            </w:r>
          </w:p>
        </w:tc>
        <w:tc>
          <w:tcPr>
            <w:tcW w:w="992" w:type="dxa"/>
            <w:shd w:val="clear" w:color="auto" w:fill="auto"/>
            <w:vAlign w:val="center"/>
          </w:tcPr>
          <w:p w:rsidR="00DF3F07" w:rsidRPr="00981C60" w:rsidRDefault="00DF3F07" w:rsidP="00981C60">
            <w:pPr>
              <w:tabs>
                <w:tab w:val="left" w:pos="1843"/>
              </w:tabs>
              <w:spacing w:after="0" w:line="240" w:lineRule="auto"/>
              <w:jc w:val="center"/>
              <w:rPr>
                <w:rFonts w:ascii="TH SarabunIT๙" w:hAnsi="TH SarabunIT๙" w:cs="TH SarabunIT๙"/>
                <w:b/>
                <w:bCs/>
                <w:sz w:val="32"/>
                <w:szCs w:val="32"/>
              </w:rPr>
            </w:pPr>
            <w:r w:rsidRPr="00981C60">
              <w:rPr>
                <w:rFonts w:ascii="TH SarabunIT๙" w:hAnsi="TH SarabunIT๙" w:cs="TH SarabunIT๙"/>
                <w:b/>
                <w:bCs/>
                <w:sz w:val="32"/>
                <w:szCs w:val="32"/>
                <w:cs/>
              </w:rPr>
              <w:t>5</w:t>
            </w:r>
          </w:p>
        </w:tc>
      </w:tr>
      <w:tr w:rsidR="002F7911" w:rsidRPr="00981C60" w:rsidTr="002F7911">
        <w:trPr>
          <w:trHeight w:val="456"/>
          <w:jc w:val="center"/>
        </w:trPr>
        <w:tc>
          <w:tcPr>
            <w:tcW w:w="1112" w:type="dxa"/>
            <w:shd w:val="clear" w:color="auto" w:fill="auto"/>
            <w:vAlign w:val="center"/>
          </w:tcPr>
          <w:p w:rsidR="002F7911" w:rsidRPr="00981C60" w:rsidRDefault="002F7911" w:rsidP="002F7911">
            <w:pPr>
              <w:tabs>
                <w:tab w:val="left" w:pos="1843"/>
              </w:tabs>
              <w:spacing w:after="0" w:line="240" w:lineRule="auto"/>
              <w:jc w:val="center"/>
              <w:rPr>
                <w:rFonts w:ascii="TH SarabunIT๙" w:hAnsi="TH SarabunIT๙" w:cs="TH SarabunIT๙"/>
                <w:b/>
                <w:bCs/>
                <w:sz w:val="32"/>
                <w:szCs w:val="32"/>
                <w:cs/>
              </w:rPr>
            </w:pPr>
            <w:r w:rsidRPr="00981C60">
              <w:rPr>
                <w:rFonts w:ascii="TH SarabunIT๙" w:hAnsi="TH SarabunIT๙" w:cs="TH SarabunIT๙"/>
                <w:b/>
                <w:bCs/>
                <w:sz w:val="32"/>
                <w:szCs w:val="32"/>
                <w:cs/>
              </w:rPr>
              <w:t>ร้อยละ</w:t>
            </w:r>
          </w:p>
        </w:tc>
        <w:tc>
          <w:tcPr>
            <w:tcW w:w="992" w:type="dxa"/>
          </w:tcPr>
          <w:p w:rsidR="002F7911" w:rsidRPr="002F7911" w:rsidRDefault="009D3C62" w:rsidP="002F7911">
            <w:pPr>
              <w:pStyle w:val="NormalWeb"/>
              <w:spacing w:before="0" w:beforeAutospacing="0" w:after="0" w:afterAutospacing="0"/>
              <w:jc w:val="center"/>
              <w:textAlignment w:val="bottom"/>
              <w:rPr>
                <w:rFonts w:ascii="TH SarabunIT๙" w:hAnsi="TH SarabunIT๙" w:cs="TH SarabunIT๙"/>
                <w:sz w:val="32"/>
                <w:szCs w:val="32"/>
              </w:rPr>
            </w:pPr>
            <w:r>
              <w:rPr>
                <w:rFonts w:ascii="TH SarabunIT๙" w:eastAsia="Tahoma" w:hAnsi="TH SarabunIT๙" w:cs="TH SarabunIT๙" w:hint="cs"/>
                <w:color w:val="000000"/>
                <w:kern w:val="24"/>
                <w:sz w:val="32"/>
                <w:szCs w:val="32"/>
                <w:cs/>
              </w:rPr>
              <w:t>65</w:t>
            </w:r>
          </w:p>
        </w:tc>
        <w:tc>
          <w:tcPr>
            <w:tcW w:w="993" w:type="dxa"/>
            <w:shd w:val="clear" w:color="auto" w:fill="auto"/>
          </w:tcPr>
          <w:p w:rsidR="002F7911" w:rsidRPr="002F7911" w:rsidRDefault="009D3C62" w:rsidP="002F7911">
            <w:pPr>
              <w:pStyle w:val="NormalWeb"/>
              <w:spacing w:before="0" w:beforeAutospacing="0" w:after="0" w:afterAutospacing="0"/>
              <w:jc w:val="center"/>
              <w:textAlignment w:val="bottom"/>
              <w:rPr>
                <w:rFonts w:ascii="TH SarabunIT๙" w:hAnsi="TH SarabunIT๙" w:cs="TH SarabunIT๙"/>
                <w:sz w:val="32"/>
                <w:szCs w:val="32"/>
              </w:rPr>
            </w:pPr>
            <w:r>
              <w:rPr>
                <w:rFonts w:ascii="TH SarabunIT๙" w:eastAsia="Tahoma" w:hAnsi="TH SarabunIT๙" w:cs="TH SarabunIT๙" w:hint="cs"/>
                <w:color w:val="000000"/>
                <w:kern w:val="24"/>
                <w:sz w:val="32"/>
                <w:szCs w:val="32"/>
                <w:cs/>
              </w:rPr>
              <w:t>67.5</w:t>
            </w:r>
          </w:p>
        </w:tc>
        <w:tc>
          <w:tcPr>
            <w:tcW w:w="992" w:type="dxa"/>
            <w:shd w:val="clear" w:color="auto" w:fill="auto"/>
          </w:tcPr>
          <w:p w:rsidR="002F7911" w:rsidRPr="002F7911" w:rsidRDefault="002F7911" w:rsidP="002F7911">
            <w:pPr>
              <w:pStyle w:val="NormalWeb"/>
              <w:spacing w:before="0" w:beforeAutospacing="0" w:after="0" w:afterAutospacing="0"/>
              <w:jc w:val="center"/>
              <w:textAlignment w:val="bottom"/>
              <w:rPr>
                <w:rFonts w:ascii="TH SarabunIT๙" w:hAnsi="TH SarabunIT๙" w:cs="TH SarabunIT๙"/>
                <w:sz w:val="32"/>
                <w:szCs w:val="32"/>
              </w:rPr>
            </w:pPr>
            <w:r w:rsidRPr="002F7911">
              <w:rPr>
                <w:rFonts w:ascii="TH SarabunIT๙" w:eastAsia="Tahoma" w:hAnsi="TH SarabunIT๙" w:cs="TH SarabunIT๙"/>
                <w:color w:val="000000"/>
                <w:kern w:val="24"/>
                <w:sz w:val="32"/>
                <w:szCs w:val="32"/>
                <w:cs/>
              </w:rPr>
              <w:t>70</w:t>
            </w:r>
          </w:p>
        </w:tc>
        <w:tc>
          <w:tcPr>
            <w:tcW w:w="992" w:type="dxa"/>
            <w:shd w:val="clear" w:color="auto" w:fill="auto"/>
          </w:tcPr>
          <w:p w:rsidR="002F7911" w:rsidRPr="002F7911" w:rsidRDefault="002F7911" w:rsidP="002F7911">
            <w:pPr>
              <w:pStyle w:val="NormalWeb"/>
              <w:spacing w:before="0" w:beforeAutospacing="0" w:after="0" w:afterAutospacing="0"/>
              <w:jc w:val="center"/>
              <w:textAlignment w:val="bottom"/>
              <w:rPr>
                <w:rFonts w:ascii="TH SarabunIT๙" w:hAnsi="TH SarabunIT๙" w:cs="TH SarabunIT๙"/>
                <w:sz w:val="32"/>
                <w:szCs w:val="32"/>
              </w:rPr>
            </w:pPr>
            <w:r w:rsidRPr="002F7911">
              <w:rPr>
                <w:rFonts w:ascii="TH SarabunIT๙" w:eastAsia="Tahoma" w:hAnsi="TH SarabunIT๙" w:cs="TH SarabunIT๙"/>
                <w:color w:val="000000"/>
                <w:kern w:val="24"/>
                <w:sz w:val="32"/>
                <w:szCs w:val="32"/>
                <w:cs/>
              </w:rPr>
              <w:t>72.5</w:t>
            </w:r>
          </w:p>
        </w:tc>
        <w:tc>
          <w:tcPr>
            <w:tcW w:w="992" w:type="dxa"/>
            <w:shd w:val="clear" w:color="auto" w:fill="auto"/>
          </w:tcPr>
          <w:p w:rsidR="002F7911" w:rsidRPr="002F7911" w:rsidRDefault="002F7911" w:rsidP="002F7911">
            <w:pPr>
              <w:pStyle w:val="NormalWeb"/>
              <w:spacing w:before="0" w:beforeAutospacing="0" w:after="0" w:afterAutospacing="0"/>
              <w:jc w:val="center"/>
              <w:textAlignment w:val="bottom"/>
              <w:rPr>
                <w:rFonts w:ascii="TH SarabunIT๙" w:hAnsi="TH SarabunIT๙" w:cs="TH SarabunIT๙"/>
                <w:sz w:val="32"/>
                <w:szCs w:val="32"/>
              </w:rPr>
            </w:pPr>
            <w:r w:rsidRPr="002F7911">
              <w:rPr>
                <w:rFonts w:ascii="TH SarabunIT๙" w:eastAsia="Tahoma" w:hAnsi="TH SarabunIT๙" w:cs="TH SarabunIT๙"/>
                <w:color w:val="000000"/>
                <w:kern w:val="24"/>
                <w:sz w:val="32"/>
                <w:szCs w:val="32"/>
              </w:rPr>
              <w:t>75</w:t>
            </w:r>
          </w:p>
        </w:tc>
      </w:tr>
    </w:tbl>
    <w:p w:rsidR="00CF24D2" w:rsidRDefault="00CF24D2" w:rsidP="00CF24D2">
      <w:pPr>
        <w:spacing w:before="240" w:after="120" w:line="240" w:lineRule="auto"/>
        <w:rPr>
          <w:rFonts w:ascii="TH SarabunIT๙" w:eastAsia="Times New Roman" w:hAnsi="TH SarabunIT๙" w:cs="TH SarabunIT๙"/>
          <w:b/>
          <w:bCs/>
          <w:sz w:val="32"/>
          <w:szCs w:val="32"/>
        </w:rPr>
      </w:pPr>
      <w:r w:rsidRPr="00981C60">
        <w:rPr>
          <w:rFonts w:ascii="TH SarabunIT๙" w:eastAsia="Times New Roman" w:hAnsi="TH SarabunIT๙" w:cs="TH SarabunIT๙"/>
          <w:b/>
          <w:bCs/>
          <w:sz w:val="32"/>
          <w:szCs w:val="32"/>
          <w:cs/>
        </w:rPr>
        <w:t>รายละเอียดข้อมูลพื้นฐาน</w:t>
      </w:r>
      <w:r w:rsidRPr="00981C60">
        <w:rPr>
          <w:rFonts w:ascii="TH SarabunIT๙" w:eastAsia="Times New Roman" w:hAnsi="TH SarabunIT๙" w:cs="TH SarabunIT๙"/>
          <w:sz w:val="32"/>
          <w:szCs w:val="32"/>
          <w:cs/>
        </w:rPr>
        <w:t xml:space="preserve"> </w:t>
      </w:r>
      <w:r w:rsidRPr="00981C60">
        <w:rPr>
          <w:rFonts w:ascii="TH SarabunIT๙" w:eastAsia="Times New Roman" w:hAnsi="TH SarabunIT๙" w:cs="TH SarabunIT๙"/>
          <w:b/>
          <w:bCs/>
          <w:sz w:val="32"/>
          <w:szCs w:val="32"/>
        </w:rPr>
        <w:t>:</w:t>
      </w:r>
      <w:r w:rsidRPr="00981C60">
        <w:rPr>
          <w:rFonts w:ascii="TH SarabunIT๙" w:eastAsia="Times New Roman" w:hAnsi="TH SarabunIT๙" w:cs="TH SarabunIT๙"/>
          <w:b/>
          <w:bCs/>
          <w:sz w:val="32"/>
          <w:szCs w:val="32"/>
          <w:cs/>
        </w:rPr>
        <w:t xml:space="preserve"> </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4"/>
        <w:gridCol w:w="992"/>
        <w:gridCol w:w="1134"/>
        <w:gridCol w:w="1134"/>
        <w:gridCol w:w="1134"/>
        <w:gridCol w:w="1134"/>
      </w:tblGrid>
      <w:tr w:rsidR="00CF24D2" w:rsidRPr="0078763D" w:rsidTr="0094790E">
        <w:tc>
          <w:tcPr>
            <w:tcW w:w="3544" w:type="dxa"/>
            <w:vMerge w:val="restart"/>
            <w:shd w:val="clear" w:color="auto" w:fill="auto"/>
            <w:vAlign w:val="center"/>
          </w:tcPr>
          <w:p w:rsidR="00CF24D2" w:rsidRPr="0078763D" w:rsidRDefault="00CF24D2" w:rsidP="0094790E">
            <w:pPr>
              <w:spacing w:after="0" w:line="240" w:lineRule="auto"/>
              <w:jc w:val="center"/>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ข้อมูลพื้นฐานประกอบตัวชี้วัด</w:t>
            </w:r>
          </w:p>
        </w:tc>
        <w:tc>
          <w:tcPr>
            <w:tcW w:w="992" w:type="dxa"/>
            <w:vMerge w:val="restart"/>
            <w:shd w:val="clear" w:color="auto" w:fill="auto"/>
            <w:vAlign w:val="center"/>
          </w:tcPr>
          <w:p w:rsidR="00CF24D2" w:rsidRPr="0078763D" w:rsidRDefault="00CF24D2" w:rsidP="0094790E">
            <w:pPr>
              <w:spacing w:after="0" w:line="240" w:lineRule="auto"/>
              <w:jc w:val="center"/>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หน่วยวัด</w:t>
            </w:r>
          </w:p>
        </w:tc>
        <w:tc>
          <w:tcPr>
            <w:tcW w:w="4536" w:type="dxa"/>
            <w:gridSpan w:val="4"/>
            <w:shd w:val="clear" w:color="auto" w:fill="auto"/>
          </w:tcPr>
          <w:p w:rsidR="00CF24D2" w:rsidRPr="0078763D" w:rsidRDefault="00CF24D2" w:rsidP="0094790E">
            <w:pPr>
              <w:spacing w:after="0" w:line="240" w:lineRule="auto"/>
              <w:jc w:val="center"/>
              <w:rPr>
                <w:rFonts w:ascii="TH SarabunIT๙" w:eastAsia="Times New Roman" w:hAnsi="TH SarabunIT๙" w:cs="TH SarabunIT๙"/>
                <w:b/>
                <w:bCs/>
                <w:sz w:val="32"/>
                <w:szCs w:val="32"/>
                <w:cs/>
              </w:rPr>
            </w:pPr>
            <w:r w:rsidRPr="0078763D">
              <w:rPr>
                <w:rFonts w:ascii="TH SarabunIT๙" w:eastAsia="Times New Roman" w:hAnsi="TH SarabunIT๙" w:cs="TH SarabunIT๙"/>
                <w:b/>
                <w:bCs/>
                <w:sz w:val="32"/>
                <w:szCs w:val="32"/>
                <w:cs/>
              </w:rPr>
              <w:t>ผลการดำเนินงานในอดีต ปีงบประมาณ พ.ศ.</w:t>
            </w:r>
          </w:p>
        </w:tc>
      </w:tr>
      <w:tr w:rsidR="00CF24D2" w:rsidRPr="0078763D" w:rsidTr="0094790E">
        <w:trPr>
          <w:trHeight w:val="384"/>
        </w:trPr>
        <w:tc>
          <w:tcPr>
            <w:tcW w:w="3544" w:type="dxa"/>
            <w:vMerge/>
            <w:shd w:val="clear" w:color="auto" w:fill="auto"/>
          </w:tcPr>
          <w:p w:rsidR="00CF24D2" w:rsidRPr="0078763D" w:rsidRDefault="00CF24D2" w:rsidP="0094790E">
            <w:pPr>
              <w:spacing w:after="0" w:line="240" w:lineRule="auto"/>
              <w:jc w:val="center"/>
              <w:rPr>
                <w:rFonts w:ascii="TH SarabunIT๙" w:eastAsia="Times New Roman" w:hAnsi="TH SarabunIT๙" w:cs="TH SarabunIT๙"/>
                <w:b/>
                <w:bCs/>
                <w:sz w:val="32"/>
                <w:szCs w:val="32"/>
              </w:rPr>
            </w:pPr>
          </w:p>
        </w:tc>
        <w:tc>
          <w:tcPr>
            <w:tcW w:w="992" w:type="dxa"/>
            <w:vMerge/>
            <w:shd w:val="clear" w:color="auto" w:fill="auto"/>
          </w:tcPr>
          <w:p w:rsidR="00CF24D2" w:rsidRPr="0078763D" w:rsidRDefault="00CF24D2" w:rsidP="0094790E">
            <w:pPr>
              <w:spacing w:after="0" w:line="240" w:lineRule="auto"/>
              <w:jc w:val="center"/>
              <w:rPr>
                <w:rFonts w:ascii="TH SarabunIT๙" w:eastAsia="Times New Roman" w:hAnsi="TH SarabunIT๙" w:cs="TH SarabunIT๙"/>
                <w:b/>
                <w:bCs/>
                <w:sz w:val="32"/>
                <w:szCs w:val="32"/>
              </w:rPr>
            </w:pPr>
          </w:p>
        </w:tc>
        <w:tc>
          <w:tcPr>
            <w:tcW w:w="1134" w:type="dxa"/>
            <w:shd w:val="clear" w:color="auto" w:fill="auto"/>
          </w:tcPr>
          <w:p w:rsidR="00CF24D2" w:rsidRPr="0078763D" w:rsidRDefault="00CF24D2" w:rsidP="0094790E">
            <w:pPr>
              <w:spacing w:after="0" w:line="240" w:lineRule="auto"/>
              <w:jc w:val="center"/>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2559</w:t>
            </w:r>
          </w:p>
        </w:tc>
        <w:tc>
          <w:tcPr>
            <w:tcW w:w="1134" w:type="dxa"/>
            <w:shd w:val="clear" w:color="auto" w:fill="auto"/>
          </w:tcPr>
          <w:p w:rsidR="00CF24D2" w:rsidRPr="0078763D" w:rsidRDefault="00CF24D2" w:rsidP="0094790E">
            <w:pPr>
              <w:spacing w:after="0" w:line="240" w:lineRule="auto"/>
              <w:jc w:val="center"/>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2560</w:t>
            </w:r>
          </w:p>
        </w:tc>
        <w:tc>
          <w:tcPr>
            <w:tcW w:w="1134" w:type="dxa"/>
            <w:shd w:val="clear" w:color="auto" w:fill="auto"/>
          </w:tcPr>
          <w:p w:rsidR="00CF24D2" w:rsidRPr="0078763D" w:rsidRDefault="00CF24D2" w:rsidP="0094790E">
            <w:pPr>
              <w:spacing w:after="0" w:line="240" w:lineRule="auto"/>
              <w:jc w:val="center"/>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rPr>
              <w:t>2561</w:t>
            </w:r>
          </w:p>
        </w:tc>
        <w:tc>
          <w:tcPr>
            <w:tcW w:w="1134" w:type="dxa"/>
          </w:tcPr>
          <w:p w:rsidR="00CF24D2" w:rsidRPr="0078763D" w:rsidRDefault="00CF24D2" w:rsidP="0094790E">
            <w:pPr>
              <w:spacing w:after="0" w:line="240" w:lineRule="auto"/>
              <w:jc w:val="center"/>
              <w:rPr>
                <w:rFonts w:ascii="TH SarabunIT๙" w:eastAsia="Times New Roman" w:hAnsi="TH SarabunIT๙" w:cs="TH SarabunIT๙"/>
                <w:b/>
                <w:bCs/>
                <w:sz w:val="32"/>
                <w:szCs w:val="32"/>
              </w:rPr>
            </w:pPr>
            <w:r>
              <w:rPr>
                <w:rFonts w:ascii="TH SarabunIT๙" w:eastAsia="Times New Roman" w:hAnsi="TH SarabunIT๙" w:cs="TH SarabunIT๙"/>
                <w:b/>
                <w:bCs/>
                <w:sz w:val="32"/>
                <w:szCs w:val="32"/>
              </w:rPr>
              <w:t>2562</w:t>
            </w:r>
          </w:p>
        </w:tc>
      </w:tr>
      <w:tr w:rsidR="00CF24D2" w:rsidRPr="0078763D" w:rsidTr="0094790E">
        <w:trPr>
          <w:trHeight w:val="801"/>
        </w:trPr>
        <w:tc>
          <w:tcPr>
            <w:tcW w:w="3544" w:type="dxa"/>
            <w:shd w:val="clear" w:color="auto" w:fill="auto"/>
          </w:tcPr>
          <w:p w:rsidR="00CF24D2" w:rsidRPr="00703A6F" w:rsidRDefault="005940F6" w:rsidP="00CF24D2">
            <w:pPr>
              <w:spacing w:after="0" w:line="240" w:lineRule="auto"/>
              <w:rPr>
                <w:rFonts w:ascii="TH SarabunIT๙" w:eastAsia="Times New Roman" w:hAnsi="TH SarabunIT๙" w:cs="TH SarabunIT๙"/>
                <w:sz w:val="32"/>
                <w:szCs w:val="32"/>
              </w:rPr>
            </w:pPr>
            <w:r w:rsidRPr="00AF37F9">
              <w:rPr>
                <w:rFonts w:ascii="TH SarabunIT๙" w:hAnsi="TH SarabunIT๙" w:cs="TH SarabunIT๙"/>
                <w:color w:val="000000"/>
                <w:sz w:val="32"/>
                <w:szCs w:val="32"/>
                <w:cs/>
              </w:rPr>
              <w:t>ร้อยละความสำเร็จของการปฏิบัติการฝนหลวงเติมน้ำในเขื่อนตามที่ร้องขอ</w:t>
            </w:r>
          </w:p>
        </w:tc>
        <w:tc>
          <w:tcPr>
            <w:tcW w:w="992" w:type="dxa"/>
            <w:shd w:val="clear" w:color="auto" w:fill="auto"/>
          </w:tcPr>
          <w:p w:rsidR="00CF24D2" w:rsidRPr="0078763D" w:rsidRDefault="00CF24D2" w:rsidP="00CF24D2">
            <w:pPr>
              <w:spacing w:after="0" w:line="240" w:lineRule="auto"/>
              <w:jc w:val="center"/>
              <w:rPr>
                <w:rFonts w:ascii="TH SarabunIT๙" w:eastAsia="Times New Roman" w:hAnsi="TH SarabunIT๙" w:cs="TH SarabunIT๙"/>
                <w:sz w:val="32"/>
                <w:szCs w:val="32"/>
                <w:cs/>
              </w:rPr>
            </w:pPr>
            <w:r>
              <w:rPr>
                <w:rFonts w:ascii="TH SarabunIT๙" w:eastAsia="Times New Roman" w:hAnsi="TH SarabunIT๙" w:cs="TH SarabunIT๙" w:hint="cs"/>
                <w:sz w:val="32"/>
                <w:szCs w:val="32"/>
                <w:cs/>
              </w:rPr>
              <w:t>ร้อยละ</w:t>
            </w:r>
          </w:p>
        </w:tc>
        <w:tc>
          <w:tcPr>
            <w:tcW w:w="1134" w:type="dxa"/>
            <w:shd w:val="clear" w:color="auto" w:fill="auto"/>
          </w:tcPr>
          <w:p w:rsidR="00CF24D2" w:rsidRPr="00404BFE" w:rsidRDefault="00CF24D2" w:rsidP="00CF24D2">
            <w:pPr>
              <w:pStyle w:val="NormalWeb"/>
              <w:spacing w:before="0" w:beforeAutospacing="0" w:after="0" w:afterAutospacing="0"/>
              <w:jc w:val="center"/>
              <w:textAlignment w:val="bottom"/>
              <w:rPr>
                <w:rFonts w:ascii="TH SarabunIT๙" w:hAnsi="TH SarabunIT๙" w:cs="TH SarabunIT๙"/>
                <w:sz w:val="32"/>
                <w:szCs w:val="32"/>
              </w:rPr>
            </w:pPr>
            <w:r>
              <w:rPr>
                <w:rFonts w:ascii="TH SarabunIT๙" w:eastAsia="Tahoma" w:hAnsi="TH SarabunIT๙" w:cs="TH SarabunIT๙" w:hint="cs"/>
                <w:color w:val="000000"/>
                <w:kern w:val="24"/>
                <w:sz w:val="32"/>
                <w:szCs w:val="32"/>
                <w:cs/>
              </w:rPr>
              <w:t>-</w:t>
            </w:r>
          </w:p>
        </w:tc>
        <w:tc>
          <w:tcPr>
            <w:tcW w:w="1134" w:type="dxa"/>
            <w:shd w:val="clear" w:color="auto" w:fill="auto"/>
          </w:tcPr>
          <w:p w:rsidR="00CF24D2" w:rsidRDefault="00CF24D2" w:rsidP="00CF24D2">
            <w:pPr>
              <w:jc w:val="center"/>
            </w:pPr>
            <w:r w:rsidRPr="00FF70CF">
              <w:rPr>
                <w:rFonts w:ascii="TH SarabunIT๙" w:eastAsia="Tahoma" w:hAnsi="TH SarabunIT๙" w:cs="TH SarabunIT๙" w:hint="cs"/>
                <w:color w:val="000000"/>
                <w:kern w:val="24"/>
                <w:sz w:val="32"/>
                <w:szCs w:val="32"/>
                <w:cs/>
              </w:rPr>
              <w:t>-</w:t>
            </w:r>
          </w:p>
        </w:tc>
        <w:tc>
          <w:tcPr>
            <w:tcW w:w="1134" w:type="dxa"/>
            <w:shd w:val="clear" w:color="auto" w:fill="auto"/>
          </w:tcPr>
          <w:p w:rsidR="00CF24D2" w:rsidRDefault="00CF24D2" w:rsidP="00CF24D2">
            <w:pPr>
              <w:jc w:val="center"/>
            </w:pPr>
            <w:r w:rsidRPr="00FF70CF">
              <w:rPr>
                <w:rFonts w:ascii="TH SarabunIT๙" w:eastAsia="Tahoma" w:hAnsi="TH SarabunIT๙" w:cs="TH SarabunIT๙" w:hint="cs"/>
                <w:color w:val="000000"/>
                <w:kern w:val="24"/>
                <w:sz w:val="32"/>
                <w:szCs w:val="32"/>
                <w:cs/>
              </w:rPr>
              <w:t>-</w:t>
            </w:r>
          </w:p>
        </w:tc>
        <w:tc>
          <w:tcPr>
            <w:tcW w:w="1134" w:type="dxa"/>
          </w:tcPr>
          <w:p w:rsidR="00CF24D2" w:rsidRDefault="00CF24D2" w:rsidP="00CF24D2">
            <w:pPr>
              <w:jc w:val="center"/>
            </w:pPr>
            <w:r w:rsidRPr="00FF70CF">
              <w:rPr>
                <w:rFonts w:ascii="TH SarabunIT๙" w:eastAsia="Tahoma" w:hAnsi="TH SarabunIT๙" w:cs="TH SarabunIT๙" w:hint="cs"/>
                <w:color w:val="000000"/>
                <w:kern w:val="24"/>
                <w:sz w:val="32"/>
                <w:szCs w:val="32"/>
                <w:cs/>
              </w:rPr>
              <w:t>-</w:t>
            </w:r>
          </w:p>
        </w:tc>
      </w:tr>
    </w:tbl>
    <w:p w:rsidR="00CF24D2" w:rsidRDefault="00CF24D2" w:rsidP="002F7911">
      <w:pPr>
        <w:spacing w:before="240" w:after="0" w:line="240" w:lineRule="auto"/>
        <w:rPr>
          <w:rFonts w:ascii="TH SarabunIT๙" w:eastAsia="Times New Roman" w:hAnsi="TH SarabunIT๙" w:cs="TH SarabunIT๙"/>
          <w:b/>
          <w:bCs/>
          <w:sz w:val="32"/>
          <w:szCs w:val="32"/>
        </w:rPr>
      </w:pPr>
    </w:p>
    <w:p w:rsidR="009B560C" w:rsidRPr="00981C60" w:rsidRDefault="00DF3F07" w:rsidP="002F7911">
      <w:pPr>
        <w:spacing w:before="240" w:after="0" w:line="240" w:lineRule="auto"/>
        <w:rPr>
          <w:rFonts w:ascii="TH SarabunIT๙" w:eastAsia="Times New Roman" w:hAnsi="TH SarabunIT๙" w:cs="TH SarabunIT๙"/>
          <w:b/>
          <w:bCs/>
          <w:sz w:val="32"/>
          <w:szCs w:val="32"/>
        </w:rPr>
      </w:pPr>
      <w:r w:rsidRPr="00981C60">
        <w:rPr>
          <w:rFonts w:ascii="TH SarabunIT๙" w:eastAsia="Times New Roman" w:hAnsi="TH SarabunIT๙" w:cs="TH SarabunIT๙"/>
          <w:b/>
          <w:bCs/>
          <w:sz w:val="32"/>
          <w:szCs w:val="32"/>
          <w:cs/>
        </w:rPr>
        <w:lastRenderedPageBreak/>
        <w:t xml:space="preserve">แหล่งข้อมูล/วิธีการจัดเก็บข้อมูล </w:t>
      </w:r>
      <w:r w:rsidRPr="00981C60">
        <w:rPr>
          <w:rFonts w:ascii="TH SarabunIT๙" w:eastAsia="Times New Roman" w:hAnsi="TH SarabunIT๙" w:cs="TH SarabunIT๙"/>
          <w:b/>
          <w:bCs/>
          <w:sz w:val="32"/>
          <w:szCs w:val="32"/>
        </w:rPr>
        <w:t>:</w:t>
      </w:r>
    </w:p>
    <w:p w:rsidR="002F7911" w:rsidRPr="002F7911" w:rsidRDefault="002F7911" w:rsidP="00CA55B2">
      <w:pPr>
        <w:spacing w:after="0" w:line="240" w:lineRule="auto"/>
        <w:ind w:firstLine="1134"/>
        <w:jc w:val="thaiDistribute"/>
        <w:rPr>
          <w:rFonts w:ascii="TH SarabunIT๙" w:hAnsi="TH SarabunIT๙" w:cs="TH SarabunIT๙"/>
          <w:sz w:val="32"/>
          <w:szCs w:val="32"/>
        </w:rPr>
      </w:pPr>
      <w:r>
        <w:rPr>
          <w:rFonts w:ascii="TH SarabunIT๙" w:hAnsi="TH SarabunIT๙" w:cs="TH SarabunIT๙" w:hint="cs"/>
          <w:sz w:val="32"/>
          <w:szCs w:val="32"/>
          <w:cs/>
        </w:rPr>
        <w:t>1</w:t>
      </w:r>
      <w:r w:rsidRPr="00CA55B2">
        <w:rPr>
          <w:rFonts w:ascii="TH SarabunIT๙" w:hAnsi="TH SarabunIT๙" w:cs="TH SarabunIT๙" w:hint="cs"/>
          <w:spacing w:val="-16"/>
          <w:sz w:val="32"/>
          <w:szCs w:val="32"/>
          <w:cs/>
        </w:rPr>
        <w:t xml:space="preserve">. </w:t>
      </w:r>
      <w:r w:rsidRPr="00CA55B2">
        <w:rPr>
          <w:rFonts w:ascii="TH SarabunIT๙" w:hAnsi="TH SarabunIT๙" w:cs="TH SarabunIT๙"/>
          <w:spacing w:val="-16"/>
          <w:sz w:val="32"/>
          <w:szCs w:val="32"/>
          <w:cs/>
        </w:rPr>
        <w:t>พื้นที่ฝนตกจากการปฏิบัติการฝนหลวงบนระบบสารสนเทศ (ระบบการประเมินผลการปฏิบัติการฝนหลวง)</w:t>
      </w:r>
    </w:p>
    <w:p w:rsidR="002F7911" w:rsidRDefault="002F7911" w:rsidP="00CA55B2">
      <w:pPr>
        <w:spacing w:after="0" w:line="240" w:lineRule="auto"/>
        <w:ind w:firstLine="1134"/>
        <w:rPr>
          <w:rFonts w:ascii="TH SarabunIT๙" w:hAnsi="TH SarabunIT๙" w:cs="TH SarabunIT๙"/>
          <w:sz w:val="32"/>
          <w:szCs w:val="32"/>
        </w:rPr>
      </w:pPr>
      <w:r>
        <w:rPr>
          <w:rFonts w:ascii="TH SarabunIT๙" w:hAnsi="TH SarabunIT๙" w:cs="TH SarabunIT๙" w:hint="cs"/>
          <w:sz w:val="32"/>
          <w:szCs w:val="32"/>
          <w:cs/>
        </w:rPr>
        <w:t xml:space="preserve">2. </w:t>
      </w:r>
      <w:r w:rsidRPr="002F7911">
        <w:rPr>
          <w:rFonts w:ascii="TH SarabunIT๙" w:hAnsi="TH SarabunIT๙" w:cs="TH SarabunIT๙"/>
          <w:sz w:val="32"/>
          <w:szCs w:val="32"/>
          <w:cs/>
        </w:rPr>
        <w:t>ข้อมูลปริมาณน้ำไหลเข้าเขื่อน/อ่างเก็บน้ำ ของกรมชลประทาน</w:t>
      </w:r>
    </w:p>
    <w:p w:rsidR="009A166C" w:rsidRDefault="009A166C" w:rsidP="00CA55B2">
      <w:pPr>
        <w:spacing w:after="0" w:line="240" w:lineRule="auto"/>
        <w:ind w:firstLine="1134"/>
        <w:rPr>
          <w:rFonts w:ascii="TH SarabunIT๙" w:hAnsi="TH SarabunIT๙" w:cs="TH SarabunIT๙"/>
          <w:sz w:val="32"/>
          <w:szCs w:val="32"/>
        </w:rPr>
      </w:pPr>
    </w:p>
    <w:p w:rsidR="009A166C" w:rsidRDefault="009A166C" w:rsidP="00CA55B2">
      <w:pPr>
        <w:spacing w:after="0" w:line="240" w:lineRule="auto"/>
        <w:ind w:firstLine="1134"/>
        <w:rPr>
          <w:rFonts w:ascii="TH SarabunIT๙" w:hAnsi="TH SarabunIT๙" w:cs="TH SarabunIT๙"/>
          <w:sz w:val="32"/>
          <w:szCs w:val="32"/>
          <w:cs/>
        </w:rPr>
        <w:sectPr w:rsidR="009A166C">
          <w:pgSz w:w="11906" w:h="16838"/>
          <w:pgMar w:top="1440" w:right="1440" w:bottom="1440" w:left="1440" w:header="708" w:footer="708" w:gutter="0"/>
          <w:cols w:space="708"/>
          <w:docGrid w:linePitch="360"/>
        </w:sectPr>
      </w:pPr>
    </w:p>
    <w:p w:rsidR="009A166C" w:rsidRPr="009A166C" w:rsidRDefault="009A166C" w:rsidP="009A166C">
      <w:pPr>
        <w:pStyle w:val="Heading1"/>
        <w:tabs>
          <w:tab w:val="left" w:pos="1276"/>
        </w:tabs>
        <w:spacing w:before="120" w:after="120" w:line="240" w:lineRule="auto"/>
        <w:rPr>
          <w:rFonts w:ascii="TH SarabunIT๙" w:hAnsi="TH SarabunIT๙" w:cs="TH SarabunIT๙"/>
          <w:color w:val="000000"/>
          <w:sz w:val="32"/>
          <w:szCs w:val="32"/>
          <w:cs/>
        </w:rPr>
      </w:pPr>
      <w:r w:rsidRPr="00981C60">
        <w:rPr>
          <w:rFonts w:ascii="TH SarabunIT๙" w:eastAsia="Times New Roman" w:hAnsi="TH SarabunIT๙" w:cs="TH SarabunIT๙"/>
          <w:color w:val="auto"/>
          <w:sz w:val="32"/>
          <w:szCs w:val="32"/>
          <w:cs/>
        </w:rPr>
        <w:lastRenderedPageBreak/>
        <w:t>ตัวชี้วัดที่</w:t>
      </w:r>
      <w:r w:rsidRPr="00981C60">
        <w:rPr>
          <w:rFonts w:ascii="TH SarabunIT๙" w:eastAsia="Times New Roman" w:hAnsi="TH SarabunIT๙" w:cs="TH SarabunIT๙" w:hint="cs"/>
          <w:color w:val="auto"/>
          <w:sz w:val="32"/>
          <w:szCs w:val="32"/>
          <w:cs/>
        </w:rPr>
        <w:t xml:space="preserve"> </w:t>
      </w:r>
      <w:r>
        <w:rPr>
          <w:rFonts w:ascii="TH SarabunIT๙" w:eastAsia="Times New Roman" w:hAnsi="TH SarabunIT๙" w:cs="TH SarabunIT๙" w:hint="cs"/>
          <w:color w:val="auto"/>
          <w:sz w:val="32"/>
          <w:szCs w:val="32"/>
          <w:cs/>
        </w:rPr>
        <w:t>3</w:t>
      </w:r>
      <w:r w:rsidRPr="00981C60">
        <w:rPr>
          <w:rFonts w:ascii="TH SarabunIT๙" w:hAnsi="TH SarabunIT๙" w:cs="TH SarabunIT๙" w:hint="cs"/>
          <w:color w:val="000000"/>
          <w:sz w:val="32"/>
          <w:szCs w:val="32"/>
          <w:cs/>
        </w:rPr>
        <w:tab/>
      </w:r>
      <w:r w:rsidR="002F79B2" w:rsidRPr="002F79B2">
        <w:rPr>
          <w:rFonts w:ascii="TH SarabunIT๙" w:hAnsi="TH SarabunIT๙" w:cs="TH SarabunIT๙"/>
          <w:color w:val="000000"/>
          <w:sz w:val="32"/>
          <w:szCs w:val="32"/>
          <w:cs/>
        </w:rPr>
        <w:t>ร้อยละความสำเร็จของการบรรเทาการเกิดพายุลูกเห็บ</w:t>
      </w:r>
    </w:p>
    <w:p w:rsidR="009A166C" w:rsidRPr="00981C60" w:rsidRDefault="009A166C" w:rsidP="009A166C">
      <w:pPr>
        <w:tabs>
          <w:tab w:val="left" w:pos="993"/>
        </w:tabs>
        <w:spacing w:before="120" w:after="120" w:line="240" w:lineRule="auto"/>
        <w:rPr>
          <w:rFonts w:ascii="TH SarabunIT๙" w:eastAsia="Times New Roman" w:hAnsi="TH SarabunIT๙" w:cs="TH SarabunIT๙"/>
          <w:b/>
          <w:bCs/>
          <w:sz w:val="32"/>
          <w:szCs w:val="32"/>
          <w:cs/>
        </w:rPr>
      </w:pPr>
      <w:r w:rsidRPr="00981C60">
        <w:rPr>
          <w:rFonts w:ascii="TH SarabunIT๙" w:eastAsia="Times New Roman" w:hAnsi="TH SarabunIT๙" w:cs="TH SarabunIT๙"/>
          <w:b/>
          <w:bCs/>
          <w:sz w:val="32"/>
          <w:szCs w:val="32"/>
          <w:cs/>
        </w:rPr>
        <w:t xml:space="preserve">หน่วยวัด  </w:t>
      </w:r>
      <w:r w:rsidRPr="00981C60">
        <w:rPr>
          <w:rFonts w:ascii="TH SarabunIT๙" w:eastAsia="Times New Roman" w:hAnsi="TH SarabunIT๙" w:cs="TH SarabunIT๙"/>
          <w:b/>
          <w:bCs/>
          <w:sz w:val="32"/>
          <w:szCs w:val="32"/>
          <w:cs/>
        </w:rPr>
        <w:tab/>
      </w:r>
      <w:r w:rsidRPr="00981C60">
        <w:rPr>
          <w:rFonts w:ascii="TH SarabunIT๙" w:eastAsia="Times New Roman" w:hAnsi="TH SarabunIT๙" w:cs="TH SarabunIT๙"/>
          <w:b/>
          <w:bCs/>
          <w:sz w:val="32"/>
          <w:szCs w:val="32"/>
        </w:rPr>
        <w:t>:</w:t>
      </w:r>
      <w:r w:rsidRPr="00981C60">
        <w:rPr>
          <w:rFonts w:ascii="TH SarabunIT๙" w:eastAsia="Times New Roman" w:hAnsi="TH SarabunIT๙" w:cs="TH SarabunIT๙"/>
          <w:b/>
          <w:bCs/>
          <w:sz w:val="32"/>
          <w:szCs w:val="32"/>
          <w:cs/>
        </w:rPr>
        <w:t xml:space="preserve">   ร</w:t>
      </w:r>
      <w:r w:rsidRPr="00981C60">
        <w:rPr>
          <w:rFonts w:ascii="TH SarabunIT๙" w:eastAsia="Times New Roman" w:hAnsi="TH SarabunIT๙" w:cs="TH SarabunIT๙" w:hint="cs"/>
          <w:b/>
          <w:bCs/>
          <w:sz w:val="32"/>
          <w:szCs w:val="32"/>
          <w:cs/>
        </w:rPr>
        <w:t>้อยละ</w:t>
      </w:r>
    </w:p>
    <w:p w:rsidR="009A166C" w:rsidRPr="00981C60" w:rsidRDefault="009A166C" w:rsidP="009A166C">
      <w:pPr>
        <w:tabs>
          <w:tab w:val="left" w:pos="993"/>
          <w:tab w:val="left" w:pos="1418"/>
        </w:tabs>
        <w:spacing w:before="120" w:after="120" w:line="240" w:lineRule="auto"/>
        <w:rPr>
          <w:rFonts w:ascii="TH SarabunIT๙" w:eastAsia="Times New Roman" w:hAnsi="TH SarabunIT๙" w:cs="TH SarabunIT๙"/>
          <w:b/>
          <w:bCs/>
          <w:sz w:val="32"/>
          <w:szCs w:val="32"/>
        </w:rPr>
      </w:pPr>
      <w:r w:rsidRPr="00981C60">
        <w:rPr>
          <w:rFonts w:ascii="TH SarabunIT๙" w:eastAsia="Times New Roman" w:hAnsi="TH SarabunIT๙" w:cs="TH SarabunIT๙"/>
          <w:b/>
          <w:bCs/>
          <w:sz w:val="32"/>
          <w:szCs w:val="32"/>
          <w:cs/>
        </w:rPr>
        <w:t xml:space="preserve">น้ำหนัก    </w:t>
      </w:r>
      <w:r w:rsidRPr="00981C60">
        <w:rPr>
          <w:rFonts w:ascii="TH SarabunIT๙" w:eastAsia="Times New Roman" w:hAnsi="TH SarabunIT๙" w:cs="TH SarabunIT๙"/>
          <w:b/>
          <w:bCs/>
          <w:sz w:val="32"/>
          <w:szCs w:val="32"/>
          <w:cs/>
        </w:rPr>
        <w:tab/>
      </w:r>
      <w:r w:rsidRPr="00981C60">
        <w:rPr>
          <w:rFonts w:ascii="TH SarabunIT๙" w:eastAsia="Times New Roman" w:hAnsi="TH SarabunIT๙" w:cs="TH SarabunIT๙"/>
          <w:b/>
          <w:bCs/>
          <w:sz w:val="32"/>
          <w:szCs w:val="32"/>
        </w:rPr>
        <w:t>:</w:t>
      </w:r>
      <w:r w:rsidRPr="00981C60">
        <w:rPr>
          <w:rFonts w:ascii="TH SarabunIT๙" w:eastAsia="Times New Roman" w:hAnsi="TH SarabunIT๙" w:cs="TH SarabunIT๙"/>
          <w:b/>
          <w:bCs/>
          <w:sz w:val="32"/>
          <w:szCs w:val="32"/>
          <w:cs/>
        </w:rPr>
        <w:t xml:space="preserve">   </w:t>
      </w:r>
      <w:r w:rsidRPr="00265471">
        <w:rPr>
          <w:rFonts w:ascii="TH SarabunIT๙" w:eastAsia="Times New Roman" w:hAnsi="TH SarabunIT๙" w:cs="TH SarabunIT๙"/>
          <w:b/>
          <w:bCs/>
          <w:sz w:val="32"/>
          <w:szCs w:val="32"/>
          <w:cs/>
        </w:rPr>
        <w:t xml:space="preserve">ร้อยละ </w:t>
      </w:r>
      <w:r w:rsidRPr="00265471">
        <w:rPr>
          <w:rFonts w:ascii="TH SarabunIT๙" w:eastAsia="Times New Roman" w:hAnsi="TH SarabunIT๙" w:cs="TH SarabunIT๙"/>
          <w:b/>
          <w:bCs/>
          <w:sz w:val="32"/>
          <w:szCs w:val="32"/>
        </w:rPr>
        <w:t>1</w:t>
      </w:r>
      <w:r w:rsidR="00F14522" w:rsidRPr="00265471">
        <w:rPr>
          <w:rFonts w:ascii="TH SarabunIT๙" w:eastAsia="Times New Roman" w:hAnsi="TH SarabunIT๙" w:cs="TH SarabunIT๙"/>
          <w:b/>
          <w:bCs/>
          <w:sz w:val="32"/>
          <w:szCs w:val="32"/>
        </w:rPr>
        <w:t>0</w:t>
      </w:r>
    </w:p>
    <w:p w:rsidR="009A166C" w:rsidRDefault="009A166C" w:rsidP="009A166C">
      <w:pPr>
        <w:tabs>
          <w:tab w:val="left" w:pos="993"/>
          <w:tab w:val="left" w:pos="1276"/>
        </w:tabs>
        <w:spacing w:before="120" w:after="120" w:line="240" w:lineRule="auto"/>
        <w:rPr>
          <w:rFonts w:ascii="TH SarabunIT๙" w:eastAsia="Times New Roman" w:hAnsi="TH SarabunIT๙" w:cs="TH SarabunIT๙"/>
          <w:b/>
          <w:bCs/>
          <w:sz w:val="32"/>
          <w:szCs w:val="32"/>
        </w:rPr>
      </w:pPr>
      <w:r w:rsidRPr="00981C60">
        <w:rPr>
          <w:rFonts w:ascii="TH SarabunIT๙" w:eastAsia="Times New Roman" w:hAnsi="TH SarabunIT๙" w:cs="TH SarabunIT๙"/>
          <w:b/>
          <w:bCs/>
          <w:sz w:val="32"/>
          <w:szCs w:val="32"/>
          <w:cs/>
        </w:rPr>
        <w:t xml:space="preserve">คำอธิบาย  </w:t>
      </w:r>
      <w:r w:rsidRPr="00981C60">
        <w:rPr>
          <w:rFonts w:ascii="TH SarabunIT๙" w:eastAsia="Times New Roman" w:hAnsi="TH SarabunIT๙" w:cs="TH SarabunIT๙"/>
          <w:b/>
          <w:bCs/>
          <w:sz w:val="32"/>
          <w:szCs w:val="32"/>
        </w:rPr>
        <w:t xml:space="preserve">:  </w:t>
      </w:r>
    </w:p>
    <w:p w:rsidR="00E945A2" w:rsidRDefault="00E945A2" w:rsidP="007F165F">
      <w:pPr>
        <w:numPr>
          <w:ilvl w:val="0"/>
          <w:numId w:val="7"/>
        </w:numPr>
        <w:tabs>
          <w:tab w:val="left" w:pos="993"/>
          <w:tab w:val="left" w:pos="1276"/>
        </w:tabs>
        <w:spacing w:after="0" w:line="240" w:lineRule="auto"/>
        <w:ind w:left="0" w:firstLine="993"/>
        <w:contextualSpacing/>
        <w:jc w:val="thaiDistribute"/>
        <w:rPr>
          <w:rFonts w:ascii="TH SarabunIT๙" w:hAnsi="TH SarabunIT๙" w:cs="TH SarabunIT๙"/>
          <w:sz w:val="32"/>
          <w:szCs w:val="32"/>
        </w:rPr>
      </w:pPr>
      <w:r w:rsidRPr="007F165F">
        <w:rPr>
          <w:rFonts w:ascii="TH SarabunIT๙" w:hAnsi="TH SarabunIT๙" w:cs="TH SarabunIT๙"/>
          <w:spacing w:val="-10"/>
          <w:sz w:val="32"/>
          <w:szCs w:val="32"/>
          <w:cs/>
        </w:rPr>
        <w:t>การบรรเทาการเกิดพายุลูกเห็บ วัดความสำเร็จจากการดัดแปรสภาพอากาศจากกลุ่มเมฆที่ปฏิบัติการ</w:t>
      </w:r>
      <w:r w:rsidRPr="006C0E09">
        <w:rPr>
          <w:rFonts w:ascii="TH SarabunIT๙" w:hAnsi="TH SarabunIT๙" w:cs="TH SarabunIT๙"/>
          <w:sz w:val="32"/>
          <w:szCs w:val="32"/>
          <w:cs/>
        </w:rPr>
        <w:t xml:space="preserve"> แล้วทำให้ค่าการสะท้อนกลับของเรดาร์ (</w:t>
      </w:r>
      <w:r w:rsidRPr="006C0E09">
        <w:rPr>
          <w:rFonts w:ascii="TH SarabunIT๙" w:hAnsi="TH SarabunIT๙" w:cs="TH SarabunIT๙"/>
          <w:sz w:val="32"/>
          <w:szCs w:val="32"/>
        </w:rPr>
        <w:t xml:space="preserve">dBZ) </w:t>
      </w:r>
      <w:r w:rsidRPr="006C0E09">
        <w:rPr>
          <w:rFonts w:ascii="TH SarabunIT๙" w:hAnsi="TH SarabunIT๙" w:cs="TH SarabunIT๙"/>
          <w:sz w:val="32"/>
          <w:szCs w:val="32"/>
          <w:cs/>
        </w:rPr>
        <w:t xml:space="preserve">มีค่า ลดลง เมื่อเปรียบเทียบกับค่า </w:t>
      </w:r>
      <w:r w:rsidRPr="006C0E09">
        <w:rPr>
          <w:rFonts w:ascii="TH SarabunIT๙" w:hAnsi="TH SarabunIT๙" w:cs="TH SarabunIT๙"/>
          <w:sz w:val="32"/>
          <w:szCs w:val="32"/>
        </w:rPr>
        <w:t xml:space="preserve">dBZ </w:t>
      </w:r>
      <w:r w:rsidRPr="006C0E09">
        <w:rPr>
          <w:rFonts w:ascii="TH SarabunIT๙" w:hAnsi="TH SarabunIT๙" w:cs="TH SarabunIT๙"/>
          <w:sz w:val="32"/>
          <w:szCs w:val="32"/>
          <w:cs/>
        </w:rPr>
        <w:t xml:space="preserve">ก่อนเข้าปฏิบัติการ โดยติดตามค่า </w:t>
      </w:r>
      <w:r w:rsidRPr="006C0E09">
        <w:rPr>
          <w:rFonts w:ascii="TH SarabunIT๙" w:hAnsi="TH SarabunIT๙" w:cs="TH SarabunIT๙"/>
          <w:sz w:val="32"/>
          <w:szCs w:val="32"/>
        </w:rPr>
        <w:t xml:space="preserve">dBZ  </w:t>
      </w:r>
      <w:r w:rsidRPr="006C0E09">
        <w:rPr>
          <w:rFonts w:ascii="TH SarabunIT๙" w:hAnsi="TH SarabunIT๙" w:cs="TH SarabunIT๙"/>
          <w:sz w:val="32"/>
          <w:szCs w:val="32"/>
          <w:cs/>
        </w:rPr>
        <w:t>จากเรดาร์ตรวจอากาศภายใน 3 ชั่วโมง ภายหลังจากการปฏิบัติการ</w:t>
      </w:r>
    </w:p>
    <w:p w:rsidR="00E945A2" w:rsidRDefault="00E945A2" w:rsidP="007F165F">
      <w:pPr>
        <w:numPr>
          <w:ilvl w:val="0"/>
          <w:numId w:val="7"/>
        </w:numPr>
        <w:tabs>
          <w:tab w:val="left" w:pos="993"/>
          <w:tab w:val="left" w:pos="1276"/>
        </w:tabs>
        <w:spacing w:after="0" w:line="240" w:lineRule="auto"/>
        <w:ind w:left="0" w:firstLine="992"/>
        <w:contextualSpacing/>
        <w:jc w:val="thaiDistribute"/>
        <w:rPr>
          <w:rFonts w:ascii="TH SarabunIT๙" w:hAnsi="TH SarabunIT๙" w:cs="TH SarabunIT๙"/>
          <w:sz w:val="32"/>
          <w:szCs w:val="32"/>
        </w:rPr>
      </w:pPr>
      <w:r w:rsidRPr="006C0E09">
        <w:rPr>
          <w:rFonts w:ascii="TH SarabunIT๙" w:hAnsi="TH SarabunIT๙" w:cs="TH SarabunIT๙"/>
          <w:sz w:val="32"/>
          <w:szCs w:val="32"/>
          <w:cs/>
        </w:rPr>
        <w:t>กลุ่มเมฆที่มีศักยภาพในการพัฒนาตัวเป็นพายุลูกเห็บ พิจารณาจากกลุ่มเมฆที่มียอดเมฆสูงตั้งแต่ 18,000 ฟุต มีความหนาแน่นของเนื้อเมฆ และมีความคมชัดของยอดเมฆ</w:t>
      </w:r>
    </w:p>
    <w:p w:rsidR="007F165F" w:rsidRPr="006C0E09" w:rsidRDefault="007F165F" w:rsidP="007F165F">
      <w:pPr>
        <w:numPr>
          <w:ilvl w:val="0"/>
          <w:numId w:val="7"/>
        </w:numPr>
        <w:tabs>
          <w:tab w:val="left" w:pos="993"/>
          <w:tab w:val="left" w:pos="1276"/>
        </w:tabs>
        <w:spacing w:after="0" w:line="240" w:lineRule="auto"/>
        <w:ind w:left="0" w:firstLine="993"/>
        <w:contextualSpacing/>
        <w:jc w:val="thaiDistribute"/>
        <w:rPr>
          <w:rFonts w:ascii="TH SarabunIT๙" w:hAnsi="TH SarabunIT๙" w:cs="TH SarabunIT๙"/>
          <w:sz w:val="32"/>
          <w:szCs w:val="32"/>
        </w:rPr>
      </w:pPr>
      <w:r w:rsidRPr="006C0E09">
        <w:rPr>
          <w:rFonts w:ascii="TH SarabunIT๙" w:hAnsi="TH SarabunIT๙" w:cs="TH SarabunIT๙"/>
          <w:sz w:val="32"/>
          <w:szCs w:val="32"/>
          <w:cs/>
        </w:rPr>
        <w:t>เกณฑ์ความสำเร็จในการบรรเทาการเกิดพายุลูกเห็บ พิจารณาดังนี้</w:t>
      </w:r>
    </w:p>
    <w:p w:rsidR="007F165F" w:rsidRDefault="007F165F" w:rsidP="007F165F">
      <w:pPr>
        <w:tabs>
          <w:tab w:val="left" w:pos="993"/>
          <w:tab w:val="left" w:pos="1276"/>
          <w:tab w:val="left" w:pos="1560"/>
        </w:tabs>
        <w:spacing w:after="0" w:line="240" w:lineRule="auto"/>
        <w:ind w:left="1276"/>
        <w:jc w:val="thaiDistribute"/>
        <w:rPr>
          <w:rFonts w:ascii="TH SarabunIT๙" w:eastAsia="Calibri" w:hAnsi="TH SarabunIT๙" w:cs="TH SarabunIT๙"/>
          <w:sz w:val="32"/>
          <w:szCs w:val="32"/>
        </w:rPr>
      </w:pPr>
      <w:r>
        <w:rPr>
          <w:rFonts w:ascii="TH SarabunIT๙" w:hAnsi="TH SarabunIT๙" w:cs="TH SarabunIT๙" w:hint="cs"/>
          <w:sz w:val="32"/>
          <w:szCs w:val="32"/>
          <w:cs/>
        </w:rPr>
        <w:t xml:space="preserve">1. </w:t>
      </w:r>
      <w:r w:rsidRPr="006C0E09">
        <w:rPr>
          <w:rFonts w:ascii="TH SarabunIT๙" w:eastAsia="Calibri" w:hAnsi="TH SarabunIT๙" w:cs="TH SarabunIT๙"/>
          <w:sz w:val="32"/>
          <w:szCs w:val="32"/>
          <w:cs/>
        </w:rPr>
        <w:t>กรณีปฏิบัติการ</w:t>
      </w:r>
    </w:p>
    <w:p w:rsidR="007F165F" w:rsidRDefault="007F165F" w:rsidP="007F165F">
      <w:pPr>
        <w:tabs>
          <w:tab w:val="left" w:pos="993"/>
          <w:tab w:val="left" w:pos="1276"/>
        </w:tabs>
        <w:spacing w:after="0" w:line="240" w:lineRule="auto"/>
        <w:ind w:firstLine="1560"/>
        <w:rPr>
          <w:rFonts w:ascii="TH SarabunIT๙" w:eastAsia="Calibri" w:hAnsi="TH SarabunIT๙" w:cs="TH SarabunIT๙"/>
          <w:spacing w:val="-18"/>
          <w:sz w:val="32"/>
          <w:szCs w:val="32"/>
        </w:rPr>
      </w:pPr>
      <w:r>
        <w:rPr>
          <w:rFonts w:ascii="TH SarabunIT๙" w:eastAsia="Calibri" w:hAnsi="TH SarabunIT๙" w:cs="TH SarabunIT๙" w:hint="cs"/>
          <w:sz w:val="32"/>
          <w:szCs w:val="32"/>
          <w:cs/>
        </w:rPr>
        <w:t xml:space="preserve">- </w:t>
      </w:r>
      <w:r w:rsidRPr="007F165F">
        <w:rPr>
          <w:rFonts w:ascii="TH SarabunIT๙" w:eastAsia="Calibri" w:hAnsi="TH SarabunIT๙" w:cs="TH SarabunIT๙"/>
          <w:spacing w:val="-18"/>
          <w:sz w:val="32"/>
          <w:szCs w:val="32"/>
          <w:cs/>
        </w:rPr>
        <w:t xml:space="preserve">ผลการปฏิบัติการพบว่า กลุ่มเมฆที่ปฏิบัติการจำนวน </w:t>
      </w:r>
      <w:r w:rsidRPr="007F165F">
        <w:rPr>
          <w:rFonts w:ascii="TH SarabunIT๙" w:eastAsia="Calibri" w:hAnsi="TH SarabunIT๙" w:cs="TH SarabunIT๙"/>
          <w:spacing w:val="-18"/>
          <w:sz w:val="32"/>
          <w:szCs w:val="32"/>
        </w:rPr>
        <w:t xml:space="preserve">n </w:t>
      </w:r>
      <w:r w:rsidRPr="007F165F">
        <w:rPr>
          <w:rFonts w:ascii="TH SarabunIT๙" w:eastAsia="Calibri" w:hAnsi="TH SarabunIT๙" w:cs="TH SarabunIT๙"/>
          <w:spacing w:val="-18"/>
          <w:sz w:val="32"/>
          <w:szCs w:val="32"/>
          <w:cs/>
        </w:rPr>
        <w:t xml:space="preserve">กลุ่ม ไม่มีลูกเห็บตก (แทนค่าตัวแปร </w:t>
      </w:r>
      <w:r w:rsidRPr="007F165F">
        <w:rPr>
          <w:rFonts w:ascii="TH SarabunIT๙" w:eastAsia="Calibri" w:hAnsi="TH SarabunIT๙" w:cs="TH SarabunIT๙"/>
          <w:spacing w:val="-18"/>
          <w:sz w:val="32"/>
          <w:szCs w:val="32"/>
        </w:rPr>
        <w:t>Y</w:t>
      </w:r>
      <w:r w:rsidRPr="007F165F">
        <w:rPr>
          <w:rFonts w:ascii="TH SarabunPSK" w:eastAsia="Calibri" w:hAnsi="TH SarabunPSK" w:cs="TH SarabunPSK"/>
          <w:spacing w:val="-18"/>
          <w:sz w:val="32"/>
          <w:szCs w:val="32"/>
          <w:vertAlign w:val="subscript"/>
          <w:cs/>
        </w:rPr>
        <w:t>1</w:t>
      </w:r>
      <w:r w:rsidRPr="007F165F">
        <w:rPr>
          <w:rFonts w:ascii="TH SarabunIT๙" w:eastAsia="Calibri" w:hAnsi="TH SarabunIT๙" w:cs="TH SarabunIT๙"/>
          <w:spacing w:val="-18"/>
          <w:sz w:val="32"/>
          <w:szCs w:val="32"/>
        </w:rPr>
        <w:t>…Y</w:t>
      </w:r>
      <w:r w:rsidRPr="007F165F">
        <w:rPr>
          <w:rFonts w:ascii="TH SarabunIT๙" w:eastAsia="Calibri" w:hAnsi="TH SarabunIT๙" w:cs="TH SarabunIT๙"/>
          <w:spacing w:val="-18"/>
          <w:sz w:val="32"/>
          <w:szCs w:val="32"/>
          <w:vertAlign w:val="subscript"/>
        </w:rPr>
        <w:t>n</w:t>
      </w:r>
      <w:r w:rsidRPr="007F165F">
        <w:rPr>
          <w:rFonts w:ascii="TH SarabunIT๙" w:eastAsia="Calibri" w:hAnsi="TH SarabunIT๙" w:cs="TH SarabunIT๙"/>
          <w:spacing w:val="-18"/>
          <w:sz w:val="32"/>
          <w:szCs w:val="32"/>
        </w:rPr>
        <w:t>)</w:t>
      </w:r>
    </w:p>
    <w:p w:rsidR="007F165F" w:rsidRPr="007F165F" w:rsidRDefault="007F165F" w:rsidP="007F165F">
      <w:pPr>
        <w:tabs>
          <w:tab w:val="left" w:pos="993"/>
          <w:tab w:val="left" w:pos="1276"/>
          <w:tab w:val="left" w:pos="1985"/>
        </w:tabs>
        <w:spacing w:after="0" w:line="240" w:lineRule="auto"/>
        <w:ind w:firstLine="1560"/>
        <w:rPr>
          <w:rFonts w:ascii="TH SarabunIT๙" w:eastAsia="Calibri" w:hAnsi="TH SarabunIT๙" w:cs="TH SarabunIT๙"/>
          <w:spacing w:val="-14"/>
          <w:sz w:val="32"/>
          <w:szCs w:val="32"/>
        </w:rPr>
      </w:pPr>
      <w:r>
        <w:rPr>
          <w:rFonts w:ascii="TH SarabunIT๙" w:eastAsia="Calibri" w:hAnsi="TH SarabunIT๙" w:cs="TH SarabunIT๙" w:hint="cs"/>
          <w:sz w:val="32"/>
          <w:szCs w:val="32"/>
          <w:cs/>
        </w:rPr>
        <w:t xml:space="preserve">- </w:t>
      </w:r>
      <w:r w:rsidRPr="007F165F">
        <w:rPr>
          <w:rFonts w:ascii="TH SarabunIT๙" w:eastAsia="Calibri" w:hAnsi="TH SarabunIT๙" w:cs="TH SarabunIT๙"/>
          <w:spacing w:val="-14"/>
          <w:sz w:val="32"/>
          <w:szCs w:val="32"/>
          <w:cs/>
        </w:rPr>
        <w:t xml:space="preserve">ผลการปฏิบัติการพบว่า กลุ่มเมฆที่ปฏิบัติการมีลูกเห็บตกจำนวน </w:t>
      </w:r>
      <w:r w:rsidRPr="007F165F">
        <w:rPr>
          <w:rFonts w:ascii="TH SarabunIT๙" w:eastAsia="Calibri" w:hAnsi="TH SarabunIT๙" w:cs="TH SarabunIT๙"/>
          <w:spacing w:val="-14"/>
          <w:sz w:val="32"/>
          <w:szCs w:val="32"/>
        </w:rPr>
        <w:t xml:space="preserve">m </w:t>
      </w:r>
      <w:r w:rsidRPr="007F165F">
        <w:rPr>
          <w:rFonts w:ascii="TH SarabunIT๙" w:eastAsia="Calibri" w:hAnsi="TH SarabunIT๙" w:cs="TH SarabunIT๙"/>
          <w:spacing w:val="-14"/>
          <w:sz w:val="32"/>
          <w:szCs w:val="32"/>
          <w:cs/>
        </w:rPr>
        <w:t xml:space="preserve">กลุ่ม (แทนค่าตัวแปร </w:t>
      </w:r>
      <w:r w:rsidRPr="007F165F">
        <w:rPr>
          <w:rFonts w:ascii="TH SarabunIT๙" w:eastAsia="Calibri" w:hAnsi="TH SarabunIT๙" w:cs="TH SarabunIT๙"/>
          <w:spacing w:val="-14"/>
          <w:sz w:val="32"/>
          <w:szCs w:val="32"/>
        </w:rPr>
        <w:t>N</w:t>
      </w:r>
      <w:r w:rsidRPr="007F165F">
        <w:rPr>
          <w:rFonts w:ascii="TH SarabunPSK" w:eastAsia="Calibri" w:hAnsi="TH SarabunPSK" w:cs="TH SarabunPSK"/>
          <w:spacing w:val="-14"/>
          <w:sz w:val="32"/>
          <w:szCs w:val="32"/>
          <w:vertAlign w:val="subscript"/>
          <w:cs/>
        </w:rPr>
        <w:t>1</w:t>
      </w:r>
      <w:r w:rsidRPr="007F165F">
        <w:rPr>
          <w:rFonts w:ascii="TH SarabunIT๙" w:eastAsia="Calibri" w:hAnsi="TH SarabunIT๙" w:cs="TH SarabunIT๙"/>
          <w:spacing w:val="-14"/>
          <w:sz w:val="32"/>
          <w:szCs w:val="32"/>
        </w:rPr>
        <w:t>…N</w:t>
      </w:r>
      <w:r w:rsidRPr="007F165F">
        <w:rPr>
          <w:rFonts w:ascii="TH SarabunIT๙" w:eastAsia="Calibri" w:hAnsi="TH SarabunIT๙" w:cs="TH SarabunIT๙"/>
          <w:spacing w:val="-14"/>
          <w:sz w:val="32"/>
          <w:szCs w:val="32"/>
          <w:vertAlign w:val="subscript"/>
        </w:rPr>
        <w:t>m</w:t>
      </w:r>
      <w:r w:rsidRPr="007F165F">
        <w:rPr>
          <w:rFonts w:ascii="TH SarabunIT๙" w:eastAsia="Calibri" w:hAnsi="TH SarabunIT๙" w:cs="TH SarabunIT๙"/>
          <w:spacing w:val="-14"/>
          <w:sz w:val="32"/>
          <w:szCs w:val="32"/>
        </w:rPr>
        <w:t>)</w:t>
      </w:r>
    </w:p>
    <w:p w:rsidR="007F165F" w:rsidRPr="006C0E09" w:rsidRDefault="007F165F" w:rsidP="007F165F">
      <w:pPr>
        <w:tabs>
          <w:tab w:val="left" w:pos="993"/>
          <w:tab w:val="left" w:pos="1276"/>
          <w:tab w:val="left" w:pos="1560"/>
        </w:tabs>
        <w:spacing w:after="0" w:line="240" w:lineRule="auto"/>
        <w:ind w:firstLine="1276"/>
        <w:jc w:val="thaiDistribute"/>
        <w:rPr>
          <w:rFonts w:ascii="TH SarabunIT๙" w:eastAsia="Calibri" w:hAnsi="TH SarabunIT๙" w:cs="TH SarabunIT๙"/>
          <w:sz w:val="32"/>
          <w:szCs w:val="32"/>
        </w:rPr>
      </w:pPr>
      <w:r>
        <w:rPr>
          <w:rFonts w:ascii="TH SarabunIT๙" w:eastAsia="Calibri" w:hAnsi="TH SarabunIT๙" w:cs="TH SarabunIT๙" w:hint="cs"/>
          <w:spacing w:val="-18"/>
          <w:sz w:val="32"/>
          <w:szCs w:val="32"/>
          <w:cs/>
        </w:rPr>
        <w:t xml:space="preserve">2. </w:t>
      </w:r>
      <w:r w:rsidRPr="007F165F">
        <w:rPr>
          <w:rFonts w:ascii="TH SarabunIT๙" w:eastAsia="Calibri" w:hAnsi="TH SarabunIT๙" w:cs="TH SarabunIT๙"/>
          <w:spacing w:val="-6"/>
          <w:sz w:val="32"/>
          <w:szCs w:val="32"/>
          <w:cs/>
        </w:rPr>
        <w:t>กรณีขึ้นบินปฏิบัติการ แต่ไม่พบกลุ่มเมฆที่มีศักยภาพในการพัฒนาตัวเป็นพายุลูกเห็บ (แทนค่า</w:t>
      </w:r>
      <w:r>
        <w:rPr>
          <w:rFonts w:ascii="TH SarabunIT๙" w:eastAsia="Calibri" w:hAnsi="TH SarabunIT๙" w:cs="TH SarabunIT๙"/>
          <w:sz w:val="32"/>
          <w:szCs w:val="32"/>
          <w:cs/>
        </w:rPr>
        <w:br/>
      </w:r>
      <w:r w:rsidRPr="006C0E09">
        <w:rPr>
          <w:rFonts w:ascii="TH SarabunIT๙" w:eastAsia="Calibri" w:hAnsi="TH SarabunIT๙" w:cs="TH SarabunIT๙"/>
          <w:sz w:val="32"/>
          <w:szCs w:val="32"/>
          <w:cs/>
        </w:rPr>
        <w:t xml:space="preserve">ตัวแปร </w:t>
      </w:r>
      <w:r w:rsidRPr="006C0E09">
        <w:rPr>
          <w:rFonts w:ascii="TH SarabunIT๙" w:eastAsia="Calibri" w:hAnsi="TH SarabunIT๙" w:cs="TH SarabunIT๙"/>
          <w:sz w:val="32"/>
          <w:szCs w:val="32"/>
        </w:rPr>
        <w:t>N)</w:t>
      </w:r>
    </w:p>
    <w:p w:rsidR="007F165F" w:rsidRPr="007F165F" w:rsidRDefault="007F165F" w:rsidP="007F165F">
      <w:pPr>
        <w:tabs>
          <w:tab w:val="left" w:pos="993"/>
          <w:tab w:val="left" w:pos="1276"/>
        </w:tabs>
        <w:spacing w:after="0" w:line="240" w:lineRule="auto"/>
        <w:ind w:firstLine="1276"/>
        <w:rPr>
          <w:rFonts w:ascii="TH SarabunIT๙" w:eastAsia="Calibri" w:hAnsi="TH SarabunIT๙" w:cs="TH SarabunIT๙"/>
          <w:spacing w:val="-18"/>
          <w:sz w:val="32"/>
          <w:szCs w:val="32"/>
        </w:rPr>
      </w:pPr>
      <w:r>
        <w:rPr>
          <w:rFonts w:ascii="TH SarabunIT๙" w:eastAsia="Calibri" w:hAnsi="TH SarabunIT๙" w:cs="TH SarabunIT๙" w:hint="cs"/>
          <w:spacing w:val="-18"/>
          <w:sz w:val="32"/>
          <w:szCs w:val="32"/>
          <w:cs/>
        </w:rPr>
        <w:t xml:space="preserve">3. </w:t>
      </w:r>
      <w:r w:rsidRPr="006C0E09">
        <w:rPr>
          <w:rFonts w:ascii="TH SarabunIT๙" w:eastAsia="Calibri" w:hAnsi="TH SarabunIT๙" w:cs="TH SarabunIT๙"/>
          <w:sz w:val="32"/>
          <w:szCs w:val="32"/>
          <w:cs/>
        </w:rPr>
        <w:t>กรณีไม่ขึ้นบินปฏิบัติการ</w:t>
      </w:r>
      <w:r>
        <w:rPr>
          <w:rFonts w:ascii="TH SarabunIT๙" w:eastAsia="Calibri" w:hAnsi="TH SarabunIT๙" w:cs="TH SarabunIT๙" w:hint="cs"/>
          <w:sz w:val="32"/>
          <w:szCs w:val="32"/>
          <w:cs/>
        </w:rPr>
        <w:t>และไม่มีการแจ้งเตือน</w:t>
      </w:r>
      <w:r w:rsidRPr="006C0E09">
        <w:rPr>
          <w:rFonts w:ascii="TH SarabunIT๙" w:eastAsia="Calibri" w:hAnsi="TH SarabunIT๙" w:cs="TH SarabunIT๙"/>
          <w:sz w:val="32"/>
          <w:szCs w:val="32"/>
          <w:cs/>
        </w:rPr>
        <w:t xml:space="preserve"> แต่มีลูกเห็บตก (แทนค่าตัวแปร </w:t>
      </w:r>
      <w:r w:rsidRPr="006C0E09">
        <w:rPr>
          <w:rFonts w:ascii="TH SarabunIT๙" w:eastAsia="Calibri" w:hAnsi="TH SarabunIT๙" w:cs="TH SarabunIT๙"/>
          <w:sz w:val="32"/>
          <w:szCs w:val="32"/>
        </w:rPr>
        <w:t>N)</w:t>
      </w:r>
    </w:p>
    <w:p w:rsidR="00E945A2" w:rsidRPr="00E945A2" w:rsidRDefault="00E945A2" w:rsidP="007F165F">
      <w:pPr>
        <w:pStyle w:val="ListParagraph"/>
        <w:numPr>
          <w:ilvl w:val="0"/>
          <w:numId w:val="11"/>
        </w:numPr>
        <w:tabs>
          <w:tab w:val="left" w:pos="993"/>
          <w:tab w:val="left" w:pos="1276"/>
        </w:tabs>
        <w:ind w:left="0" w:firstLine="992"/>
        <w:jc w:val="thaiDistribute"/>
        <w:rPr>
          <w:rFonts w:ascii="TH SarabunIT๙" w:hAnsi="TH SarabunIT๙" w:cs="TH SarabunIT๙"/>
          <w:b/>
          <w:bCs/>
          <w:sz w:val="32"/>
          <w:szCs w:val="32"/>
        </w:rPr>
      </w:pPr>
      <w:r w:rsidRPr="00E945A2">
        <w:rPr>
          <w:rFonts w:ascii="TH SarabunIT๙" w:eastAsia="Calibri" w:hAnsi="TH SarabunIT๙" w:cs="TH SarabunIT๙"/>
          <w:spacing w:val="-4"/>
          <w:sz w:val="32"/>
          <w:szCs w:val="32"/>
          <w:cs/>
        </w:rPr>
        <w:t>การติดตามผล</w:t>
      </w:r>
      <w:r w:rsidRPr="00E945A2">
        <w:rPr>
          <w:rFonts w:ascii="TH SarabunIT๙" w:eastAsia="Calibri" w:hAnsi="TH SarabunIT๙" w:cs="TH SarabunIT๙" w:hint="cs"/>
          <w:spacing w:val="-4"/>
          <w:sz w:val="32"/>
          <w:szCs w:val="32"/>
          <w:cs/>
        </w:rPr>
        <w:t xml:space="preserve">การมีลูกเห็บตกในพื้นที่ จะดำเนินการภายในช่วงเวลา 08.00 </w:t>
      </w:r>
      <w:r w:rsidRPr="00E945A2">
        <w:rPr>
          <w:rFonts w:ascii="TH SarabunIT๙" w:eastAsia="Calibri" w:hAnsi="TH SarabunIT๙" w:cs="TH SarabunIT๙"/>
          <w:spacing w:val="-4"/>
          <w:sz w:val="32"/>
          <w:szCs w:val="32"/>
          <w:cs/>
        </w:rPr>
        <w:t>–</w:t>
      </w:r>
      <w:r w:rsidRPr="00E945A2">
        <w:rPr>
          <w:rFonts w:ascii="TH SarabunIT๙" w:eastAsia="Calibri" w:hAnsi="TH SarabunIT๙" w:cs="TH SarabunIT๙" w:hint="cs"/>
          <w:spacing w:val="-4"/>
          <w:sz w:val="32"/>
          <w:szCs w:val="32"/>
          <w:cs/>
        </w:rPr>
        <w:t xml:space="preserve"> 17.00</w:t>
      </w:r>
      <w:r w:rsidRPr="00E945A2">
        <w:rPr>
          <w:rFonts w:ascii="TH SarabunIT๙" w:eastAsia="Calibri" w:hAnsi="TH SarabunIT๙" w:cs="TH SarabunIT๙"/>
          <w:spacing w:val="-4"/>
          <w:sz w:val="32"/>
          <w:szCs w:val="32"/>
          <w:cs/>
        </w:rPr>
        <w:t xml:space="preserve"> </w:t>
      </w:r>
      <w:r w:rsidRPr="00E945A2">
        <w:rPr>
          <w:rFonts w:ascii="TH SarabunIT๙" w:eastAsia="Calibri" w:hAnsi="TH SarabunIT๙" w:cs="TH SarabunIT๙" w:hint="cs"/>
          <w:spacing w:val="-4"/>
          <w:sz w:val="32"/>
          <w:szCs w:val="32"/>
          <w:cs/>
        </w:rPr>
        <w:t>น. โดย</w:t>
      </w:r>
      <w:r w:rsidRPr="00E945A2">
        <w:rPr>
          <w:rFonts w:ascii="TH SarabunIT๙" w:eastAsia="Calibri" w:hAnsi="TH SarabunIT๙" w:cs="TH SarabunIT๙"/>
          <w:spacing w:val="-4"/>
          <w:sz w:val="32"/>
          <w:szCs w:val="32"/>
          <w:cs/>
        </w:rPr>
        <w:br/>
        <w:t>ใช้ข้อมูลการตรวจสอบ</w:t>
      </w:r>
      <w:r w:rsidRPr="00E945A2">
        <w:rPr>
          <w:rFonts w:ascii="TH SarabunIT๙" w:eastAsia="Calibri" w:hAnsi="TH SarabunIT๙" w:cs="TH SarabunIT๙" w:hint="cs"/>
          <w:spacing w:val="-4"/>
          <w:sz w:val="32"/>
          <w:szCs w:val="32"/>
          <w:cs/>
        </w:rPr>
        <w:t>ของ</w:t>
      </w:r>
      <w:r w:rsidRPr="00E945A2">
        <w:rPr>
          <w:rFonts w:ascii="TH SarabunIT๙" w:eastAsia="Calibri" w:hAnsi="TH SarabunIT๙" w:cs="TH SarabunIT๙"/>
          <w:spacing w:val="-4"/>
          <w:sz w:val="32"/>
          <w:szCs w:val="32"/>
          <w:cs/>
        </w:rPr>
        <w:t>ประชาชนในพื้นที่และอาสาสมัครฝนหลวง</w:t>
      </w:r>
      <w:r w:rsidRPr="00E945A2">
        <w:rPr>
          <w:rFonts w:ascii="TH SarabunIT๙" w:eastAsia="Calibri" w:hAnsi="TH SarabunIT๙" w:cs="TH SarabunIT๙" w:hint="cs"/>
          <w:spacing w:val="-4"/>
          <w:sz w:val="32"/>
          <w:szCs w:val="32"/>
          <w:cs/>
        </w:rPr>
        <w:t xml:space="preserve"> และข่าวสถานการณ์ประจำวันในพื้นที่</w:t>
      </w:r>
    </w:p>
    <w:p w:rsidR="009A166C" w:rsidRPr="00981C60" w:rsidRDefault="009A166C" w:rsidP="00E945A2">
      <w:pPr>
        <w:spacing w:before="240" w:after="120" w:line="240" w:lineRule="auto"/>
        <w:jc w:val="thaiDistribute"/>
        <w:rPr>
          <w:rFonts w:ascii="TH SarabunIT๙" w:hAnsi="TH SarabunIT๙" w:cs="TH SarabunIT๙"/>
          <w:b/>
          <w:bCs/>
          <w:color w:val="000000"/>
          <w:sz w:val="32"/>
          <w:szCs w:val="32"/>
        </w:rPr>
      </w:pPr>
      <w:r w:rsidRPr="00981C60">
        <w:rPr>
          <w:rFonts w:ascii="TH SarabunIT๙" w:hAnsi="TH SarabunIT๙" w:cs="TH SarabunIT๙" w:hint="cs"/>
          <w:b/>
          <w:bCs/>
          <w:color w:val="000000"/>
          <w:sz w:val="32"/>
          <w:szCs w:val="32"/>
          <w:cs/>
        </w:rPr>
        <w:t xml:space="preserve">สูตรการคำนวณ </w:t>
      </w:r>
      <w:r w:rsidRPr="00981C60">
        <w:rPr>
          <w:rFonts w:ascii="TH SarabunIT๙" w:hAnsi="TH SarabunIT๙" w:cs="TH SarabunIT๙"/>
          <w:b/>
          <w:bCs/>
          <w:color w:val="000000"/>
          <w:sz w:val="32"/>
          <w:szCs w:val="32"/>
        </w:rPr>
        <w:t>:</w:t>
      </w:r>
    </w:p>
    <w:tbl>
      <w:tblPr>
        <w:tblStyle w:val="TableGrid"/>
        <w:tblW w:w="0" w:type="auto"/>
        <w:jc w:val="center"/>
        <w:tblLook w:val="04A0" w:firstRow="1" w:lastRow="0" w:firstColumn="1" w:lastColumn="0" w:noHBand="0" w:noVBand="1"/>
      </w:tblPr>
      <w:tblGrid>
        <w:gridCol w:w="5110"/>
      </w:tblGrid>
      <w:tr w:rsidR="007F165F" w:rsidTr="007F165F">
        <w:trPr>
          <w:jc w:val="center"/>
        </w:trPr>
        <w:tc>
          <w:tcPr>
            <w:tcW w:w="5110" w:type="dxa"/>
          </w:tcPr>
          <w:p w:rsidR="002F79B2" w:rsidRDefault="007F165F" w:rsidP="002F79B2">
            <w:pPr>
              <w:spacing w:before="240"/>
              <w:jc w:val="center"/>
              <w:rPr>
                <w:rFonts w:ascii="TH SarabunPSK" w:hAnsi="TH SarabunPSK" w:cs="TH SarabunPSK"/>
                <w:sz w:val="32"/>
                <w:szCs w:val="32"/>
              </w:rPr>
            </w:pPr>
            <w:r w:rsidRPr="00D65477">
              <w:rPr>
                <w:rFonts w:ascii="TH SarabunPSK" w:hAnsi="TH SarabunPSK" w:cs="TH SarabunPSK"/>
                <w:sz w:val="32"/>
                <w:szCs w:val="32"/>
              </w:rPr>
              <w:t xml:space="preserve">           </w:t>
            </w:r>
            <w:r w:rsidRPr="003D58E2">
              <w:rPr>
                <w:rFonts w:ascii="TH SarabunPSK" w:hAnsi="TH SarabunPSK" w:cs="TH SarabunPSK"/>
                <w:sz w:val="32"/>
                <w:szCs w:val="32"/>
              </w:rPr>
              <w:t xml:space="preserve">  </w:t>
            </w:r>
            <w:r w:rsidRPr="00D65477">
              <w:rPr>
                <w:rFonts w:ascii="TH SarabunPSK" w:hAnsi="TH SarabunPSK" w:cs="TH SarabunPSK"/>
                <w:sz w:val="32"/>
                <w:szCs w:val="32"/>
                <w:u w:val="single"/>
              </w:rPr>
              <w:t xml:space="preserve">     </w:t>
            </w:r>
            <w:r w:rsidR="003D58E2">
              <w:rPr>
                <w:rFonts w:ascii="TH SarabunPSK" w:hAnsi="TH SarabunPSK" w:cs="TH SarabunPSK" w:hint="cs"/>
                <w:sz w:val="32"/>
                <w:szCs w:val="32"/>
                <w:u w:val="single"/>
                <w:cs/>
              </w:rPr>
              <w:t xml:space="preserve">   </w:t>
            </w:r>
            <w:r w:rsidRPr="00D65477">
              <w:rPr>
                <w:rFonts w:ascii="TH SarabunPSK" w:hAnsi="TH SarabunPSK" w:cs="TH SarabunPSK"/>
                <w:sz w:val="32"/>
                <w:szCs w:val="32"/>
                <w:u w:val="single"/>
              </w:rPr>
              <w:t xml:space="preserve">  </w:t>
            </w:r>
            <w:r w:rsidRPr="00D65477">
              <w:rPr>
                <w:rFonts w:ascii="TH SarabunPSK" w:hAnsi="TH SarabunPSK" w:cs="TH SarabunPSK" w:hint="cs"/>
                <w:sz w:val="32"/>
                <w:szCs w:val="32"/>
                <w:u w:val="single"/>
              </w:rPr>
              <w:sym w:font="Symbol" w:char="F053"/>
            </w:r>
            <w:r w:rsidRPr="00D65477">
              <w:rPr>
                <w:rFonts w:ascii="TH SarabunPSK" w:hAnsi="TH SarabunPSK" w:cs="TH SarabunPSK"/>
                <w:sz w:val="32"/>
                <w:szCs w:val="32"/>
                <w:u w:val="single"/>
              </w:rPr>
              <w:t>Y</w:t>
            </w:r>
            <w:r w:rsidRPr="00D65477">
              <w:rPr>
                <w:rFonts w:ascii="TH SarabunPSK" w:hAnsi="TH SarabunPSK" w:cs="TH SarabunPSK" w:hint="cs"/>
                <w:sz w:val="32"/>
                <w:szCs w:val="32"/>
                <w:u w:val="single"/>
                <w:cs/>
              </w:rPr>
              <w:t xml:space="preserve">          </w:t>
            </w:r>
            <w:r w:rsidRPr="003D58E2">
              <w:rPr>
                <w:rFonts w:ascii="TH SarabunPSK" w:hAnsi="TH SarabunPSK" w:cs="TH SarabunPSK" w:hint="cs"/>
                <w:sz w:val="32"/>
                <w:szCs w:val="32"/>
                <w:cs/>
              </w:rPr>
              <w:t xml:space="preserve">  </w:t>
            </w:r>
            <w:r w:rsidRPr="00D65477">
              <w:rPr>
                <w:rFonts w:ascii="TH SarabunPSK" w:hAnsi="TH SarabunPSK" w:cs="TH SarabunPSK"/>
                <w:sz w:val="32"/>
                <w:szCs w:val="32"/>
              </w:rPr>
              <w:t>X      100</w:t>
            </w:r>
          </w:p>
          <w:p w:rsidR="007F165F" w:rsidRPr="007F165F" w:rsidRDefault="007F165F" w:rsidP="002F79B2">
            <w:pPr>
              <w:tabs>
                <w:tab w:val="left" w:pos="1060"/>
              </w:tabs>
              <w:jc w:val="center"/>
              <w:rPr>
                <w:rFonts w:ascii="TH SarabunPSK" w:hAnsi="TH SarabunPSK" w:cs="TH SarabunPSK"/>
                <w:sz w:val="32"/>
                <w:szCs w:val="32"/>
              </w:rPr>
            </w:pPr>
            <w:r w:rsidRPr="00D65477">
              <w:rPr>
                <w:rFonts w:ascii="TH SarabunPSK" w:hAnsi="TH SarabunPSK" w:cs="TH SarabunPSK" w:hint="cs"/>
                <w:sz w:val="32"/>
                <w:szCs w:val="32"/>
              </w:rPr>
              <w:sym w:font="Symbol" w:char="F053"/>
            </w:r>
            <w:r w:rsidRPr="00D65477">
              <w:rPr>
                <w:rFonts w:ascii="TH SarabunPSK" w:hAnsi="TH SarabunPSK" w:cs="TH SarabunPSK"/>
                <w:sz w:val="32"/>
                <w:szCs w:val="32"/>
              </w:rPr>
              <w:t>Y</w:t>
            </w:r>
            <w:r w:rsidRPr="00D65477">
              <w:rPr>
                <w:rFonts w:ascii="TH SarabunPSK" w:hAnsi="TH SarabunPSK" w:cs="TH SarabunPSK" w:hint="cs"/>
                <w:sz w:val="32"/>
                <w:szCs w:val="32"/>
                <w:cs/>
              </w:rPr>
              <w:t xml:space="preserve"> + </w:t>
            </w:r>
            <w:r w:rsidRPr="00D65477">
              <w:rPr>
                <w:rFonts w:ascii="TH SarabunPSK" w:hAnsi="TH SarabunPSK" w:cs="TH SarabunPSK" w:hint="cs"/>
                <w:sz w:val="32"/>
                <w:szCs w:val="32"/>
              </w:rPr>
              <w:sym w:font="Symbol" w:char="F053"/>
            </w:r>
            <w:r w:rsidRPr="00D65477">
              <w:rPr>
                <w:rFonts w:ascii="TH SarabunPSK" w:hAnsi="TH SarabunPSK" w:cs="TH SarabunPSK"/>
                <w:sz w:val="32"/>
                <w:szCs w:val="32"/>
              </w:rPr>
              <w:t>N</w:t>
            </w:r>
          </w:p>
        </w:tc>
      </w:tr>
    </w:tbl>
    <w:p w:rsidR="009A166C" w:rsidRPr="00981C60" w:rsidRDefault="009A166C" w:rsidP="00E945A2">
      <w:pPr>
        <w:tabs>
          <w:tab w:val="left" w:pos="900"/>
        </w:tabs>
        <w:spacing w:before="240" w:after="0" w:line="240" w:lineRule="auto"/>
        <w:rPr>
          <w:rFonts w:ascii="TH SarabunIT๙" w:eastAsia="Times New Roman" w:hAnsi="TH SarabunIT๙" w:cs="TH SarabunIT๙"/>
          <w:b/>
          <w:bCs/>
          <w:sz w:val="32"/>
          <w:szCs w:val="32"/>
        </w:rPr>
      </w:pPr>
      <w:r w:rsidRPr="00981C60">
        <w:rPr>
          <w:rFonts w:ascii="TH SarabunIT๙" w:eastAsia="Times New Roman" w:hAnsi="TH SarabunIT๙" w:cs="TH SarabunIT๙"/>
          <w:b/>
          <w:bCs/>
          <w:sz w:val="32"/>
          <w:szCs w:val="32"/>
          <w:cs/>
        </w:rPr>
        <w:t>เกณฑ์การให้คะแนน :</w:t>
      </w:r>
    </w:p>
    <w:p w:rsidR="009A166C" w:rsidRPr="00981C60" w:rsidRDefault="009A166C" w:rsidP="009A166C">
      <w:pPr>
        <w:tabs>
          <w:tab w:val="left" w:pos="567"/>
          <w:tab w:val="left" w:pos="1418"/>
          <w:tab w:val="center" w:pos="4153"/>
          <w:tab w:val="right" w:pos="8306"/>
        </w:tabs>
        <w:spacing w:after="120" w:line="240" w:lineRule="auto"/>
        <w:ind w:right="-108"/>
        <w:jc w:val="center"/>
        <w:rPr>
          <w:rFonts w:ascii="TH SarabunIT๙" w:eastAsia="Times New Roman" w:hAnsi="TH SarabunIT๙" w:cs="TH SarabunIT๙"/>
          <w:b/>
          <w:bCs/>
          <w:sz w:val="32"/>
          <w:szCs w:val="32"/>
        </w:rPr>
      </w:pPr>
      <w:r w:rsidRPr="00981C60">
        <w:rPr>
          <w:rFonts w:ascii="TH SarabunIT๙" w:eastAsia="Times New Roman" w:hAnsi="TH SarabunIT๙" w:cs="TH SarabunIT๙"/>
          <w:sz w:val="32"/>
          <w:szCs w:val="32"/>
          <w:cs/>
        </w:rPr>
        <w:t xml:space="preserve">ช่วงปรับเกณฑ์การให้คะแนน </w:t>
      </w:r>
      <w:r w:rsidRPr="00981C60">
        <w:rPr>
          <w:rFonts w:ascii="TH SarabunIT๙" w:eastAsia="Times New Roman" w:hAnsi="TH SarabunIT๙" w:cs="TH SarabunIT๙"/>
          <w:sz w:val="32"/>
          <w:szCs w:val="32"/>
        </w:rPr>
        <w:t xml:space="preserve">+/- </w:t>
      </w:r>
      <w:r w:rsidRPr="00981C60">
        <w:rPr>
          <w:rFonts w:ascii="TH SarabunIT๙" w:eastAsia="Times New Roman" w:hAnsi="TH SarabunIT๙" w:cs="TH SarabunIT๙"/>
          <w:sz w:val="32"/>
          <w:szCs w:val="32"/>
          <w:cs/>
        </w:rPr>
        <w:t xml:space="preserve">ร้อยละ </w:t>
      </w:r>
      <w:r w:rsidR="001116F6">
        <w:rPr>
          <w:rFonts w:ascii="TH SarabunIT๙" w:eastAsia="Times New Roman" w:hAnsi="TH SarabunIT๙" w:cs="TH SarabunIT๙" w:hint="cs"/>
          <w:sz w:val="32"/>
          <w:szCs w:val="32"/>
          <w:cs/>
        </w:rPr>
        <w:t>1</w:t>
      </w:r>
      <w:r w:rsidRPr="00981C60">
        <w:rPr>
          <w:rFonts w:ascii="TH SarabunIT๙" w:eastAsia="Times New Roman" w:hAnsi="TH SarabunIT๙" w:cs="TH SarabunIT๙"/>
          <w:sz w:val="32"/>
          <w:szCs w:val="32"/>
          <w:cs/>
        </w:rPr>
        <w:t xml:space="preserve"> ต่อ </w:t>
      </w:r>
      <w:r w:rsidRPr="00981C60">
        <w:rPr>
          <w:rFonts w:ascii="TH SarabunIT๙" w:eastAsia="Times New Roman" w:hAnsi="TH SarabunIT๙" w:cs="TH SarabunIT๙"/>
          <w:sz w:val="32"/>
          <w:szCs w:val="32"/>
        </w:rPr>
        <w:t xml:space="preserve">1 </w:t>
      </w:r>
      <w:r w:rsidRPr="00981C60">
        <w:rPr>
          <w:rFonts w:ascii="TH SarabunIT๙" w:eastAsia="Times New Roman" w:hAnsi="TH SarabunIT๙" w:cs="TH SarabunIT๙"/>
          <w:sz w:val="32"/>
          <w:szCs w:val="32"/>
          <w:cs/>
        </w:rPr>
        <w:t>คะแนน โดยกำหนดเกณฑ์การให้คะแนน ดังนี้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2"/>
        <w:gridCol w:w="992"/>
        <w:gridCol w:w="993"/>
        <w:gridCol w:w="992"/>
        <w:gridCol w:w="992"/>
        <w:gridCol w:w="992"/>
      </w:tblGrid>
      <w:tr w:rsidR="009A166C" w:rsidRPr="00981C60" w:rsidTr="00E21220">
        <w:trPr>
          <w:trHeight w:val="456"/>
          <w:jc w:val="center"/>
        </w:trPr>
        <w:tc>
          <w:tcPr>
            <w:tcW w:w="1112" w:type="dxa"/>
            <w:shd w:val="clear" w:color="auto" w:fill="auto"/>
            <w:vAlign w:val="center"/>
          </w:tcPr>
          <w:p w:rsidR="009A166C" w:rsidRPr="00981C60" w:rsidRDefault="009A166C" w:rsidP="00E21220">
            <w:pPr>
              <w:tabs>
                <w:tab w:val="left" w:pos="1843"/>
              </w:tabs>
              <w:spacing w:after="0" w:line="240" w:lineRule="auto"/>
              <w:jc w:val="center"/>
              <w:rPr>
                <w:rFonts w:ascii="TH SarabunIT๙" w:hAnsi="TH SarabunIT๙" w:cs="TH SarabunIT๙"/>
                <w:b/>
                <w:bCs/>
                <w:sz w:val="32"/>
                <w:szCs w:val="32"/>
              </w:rPr>
            </w:pPr>
            <w:r w:rsidRPr="00981C60">
              <w:rPr>
                <w:rFonts w:ascii="TH SarabunIT๙" w:hAnsi="TH SarabunIT๙" w:cs="TH SarabunIT๙"/>
                <w:b/>
                <w:bCs/>
                <w:sz w:val="32"/>
                <w:szCs w:val="32"/>
                <w:cs/>
              </w:rPr>
              <w:t>ระดับ</w:t>
            </w:r>
          </w:p>
        </w:tc>
        <w:tc>
          <w:tcPr>
            <w:tcW w:w="992" w:type="dxa"/>
            <w:vAlign w:val="center"/>
          </w:tcPr>
          <w:p w:rsidR="009A166C" w:rsidRPr="00981C60" w:rsidRDefault="009A166C" w:rsidP="00E21220">
            <w:pPr>
              <w:tabs>
                <w:tab w:val="left" w:pos="1843"/>
              </w:tabs>
              <w:spacing w:after="0" w:line="240" w:lineRule="auto"/>
              <w:jc w:val="center"/>
              <w:rPr>
                <w:rFonts w:ascii="TH SarabunIT๙" w:hAnsi="TH SarabunIT๙" w:cs="TH SarabunIT๙"/>
                <w:b/>
                <w:bCs/>
                <w:sz w:val="32"/>
                <w:szCs w:val="32"/>
                <w:cs/>
              </w:rPr>
            </w:pPr>
            <w:r w:rsidRPr="00981C60">
              <w:rPr>
                <w:rFonts w:ascii="TH SarabunIT๙" w:hAnsi="TH SarabunIT๙" w:cs="TH SarabunIT๙"/>
                <w:b/>
                <w:bCs/>
                <w:sz w:val="32"/>
                <w:szCs w:val="32"/>
              </w:rPr>
              <w:t>1</w:t>
            </w:r>
          </w:p>
        </w:tc>
        <w:tc>
          <w:tcPr>
            <w:tcW w:w="993" w:type="dxa"/>
            <w:shd w:val="clear" w:color="auto" w:fill="auto"/>
            <w:vAlign w:val="center"/>
          </w:tcPr>
          <w:p w:rsidR="009A166C" w:rsidRPr="00981C60" w:rsidRDefault="009A166C" w:rsidP="00E21220">
            <w:pPr>
              <w:tabs>
                <w:tab w:val="left" w:pos="1843"/>
              </w:tabs>
              <w:spacing w:after="0" w:line="240" w:lineRule="auto"/>
              <w:jc w:val="center"/>
              <w:rPr>
                <w:rFonts w:ascii="TH SarabunIT๙" w:hAnsi="TH SarabunIT๙" w:cs="TH SarabunIT๙"/>
                <w:b/>
                <w:bCs/>
                <w:sz w:val="32"/>
                <w:szCs w:val="32"/>
              </w:rPr>
            </w:pPr>
            <w:r w:rsidRPr="00981C60">
              <w:rPr>
                <w:rFonts w:ascii="TH SarabunIT๙" w:hAnsi="TH SarabunIT๙" w:cs="TH SarabunIT๙"/>
                <w:b/>
                <w:bCs/>
                <w:sz w:val="32"/>
                <w:szCs w:val="32"/>
                <w:cs/>
              </w:rPr>
              <w:t>2</w:t>
            </w:r>
          </w:p>
        </w:tc>
        <w:tc>
          <w:tcPr>
            <w:tcW w:w="992" w:type="dxa"/>
            <w:shd w:val="clear" w:color="auto" w:fill="auto"/>
            <w:vAlign w:val="center"/>
          </w:tcPr>
          <w:p w:rsidR="009A166C" w:rsidRPr="00981C60" w:rsidRDefault="009A166C" w:rsidP="00E21220">
            <w:pPr>
              <w:tabs>
                <w:tab w:val="left" w:pos="1843"/>
              </w:tabs>
              <w:spacing w:after="0" w:line="240" w:lineRule="auto"/>
              <w:jc w:val="center"/>
              <w:rPr>
                <w:rFonts w:ascii="TH SarabunIT๙" w:hAnsi="TH SarabunIT๙" w:cs="TH SarabunIT๙"/>
                <w:b/>
                <w:bCs/>
                <w:sz w:val="32"/>
                <w:szCs w:val="32"/>
                <w:cs/>
              </w:rPr>
            </w:pPr>
            <w:r w:rsidRPr="00981C60">
              <w:rPr>
                <w:rFonts w:ascii="TH SarabunIT๙" w:hAnsi="TH SarabunIT๙" w:cs="TH SarabunIT๙"/>
                <w:b/>
                <w:bCs/>
                <w:sz w:val="32"/>
                <w:szCs w:val="32"/>
                <w:cs/>
              </w:rPr>
              <w:t>3</w:t>
            </w:r>
          </w:p>
        </w:tc>
        <w:tc>
          <w:tcPr>
            <w:tcW w:w="992" w:type="dxa"/>
            <w:shd w:val="clear" w:color="auto" w:fill="auto"/>
            <w:vAlign w:val="center"/>
          </w:tcPr>
          <w:p w:rsidR="009A166C" w:rsidRPr="00981C60" w:rsidRDefault="009A166C" w:rsidP="00E21220">
            <w:pPr>
              <w:tabs>
                <w:tab w:val="left" w:pos="1843"/>
              </w:tabs>
              <w:spacing w:after="0" w:line="240" w:lineRule="auto"/>
              <w:jc w:val="center"/>
              <w:rPr>
                <w:rFonts w:ascii="TH SarabunIT๙" w:hAnsi="TH SarabunIT๙" w:cs="TH SarabunIT๙"/>
                <w:b/>
                <w:bCs/>
                <w:sz w:val="32"/>
                <w:szCs w:val="32"/>
              </w:rPr>
            </w:pPr>
            <w:r w:rsidRPr="00981C60">
              <w:rPr>
                <w:rFonts w:ascii="TH SarabunIT๙" w:hAnsi="TH SarabunIT๙" w:cs="TH SarabunIT๙"/>
                <w:b/>
                <w:bCs/>
                <w:sz w:val="32"/>
                <w:szCs w:val="32"/>
                <w:cs/>
              </w:rPr>
              <w:t>4</w:t>
            </w:r>
          </w:p>
        </w:tc>
        <w:tc>
          <w:tcPr>
            <w:tcW w:w="992" w:type="dxa"/>
            <w:shd w:val="clear" w:color="auto" w:fill="auto"/>
            <w:vAlign w:val="center"/>
          </w:tcPr>
          <w:p w:rsidR="009A166C" w:rsidRPr="00981C60" w:rsidRDefault="009A166C" w:rsidP="00E21220">
            <w:pPr>
              <w:tabs>
                <w:tab w:val="left" w:pos="1843"/>
              </w:tabs>
              <w:spacing w:after="0" w:line="240" w:lineRule="auto"/>
              <w:jc w:val="center"/>
              <w:rPr>
                <w:rFonts w:ascii="TH SarabunIT๙" w:hAnsi="TH SarabunIT๙" w:cs="TH SarabunIT๙"/>
                <w:b/>
                <w:bCs/>
                <w:sz w:val="32"/>
                <w:szCs w:val="32"/>
              </w:rPr>
            </w:pPr>
            <w:r w:rsidRPr="00981C60">
              <w:rPr>
                <w:rFonts w:ascii="TH SarabunIT๙" w:hAnsi="TH SarabunIT๙" w:cs="TH SarabunIT๙"/>
                <w:b/>
                <w:bCs/>
                <w:sz w:val="32"/>
                <w:szCs w:val="32"/>
                <w:cs/>
              </w:rPr>
              <w:t>5</w:t>
            </w:r>
          </w:p>
        </w:tc>
      </w:tr>
      <w:tr w:rsidR="001116F6" w:rsidRPr="00981C60" w:rsidTr="001116F6">
        <w:trPr>
          <w:trHeight w:val="456"/>
          <w:jc w:val="center"/>
        </w:trPr>
        <w:tc>
          <w:tcPr>
            <w:tcW w:w="1112" w:type="dxa"/>
            <w:shd w:val="clear" w:color="auto" w:fill="auto"/>
            <w:vAlign w:val="center"/>
          </w:tcPr>
          <w:p w:rsidR="001116F6" w:rsidRPr="00981C60" w:rsidRDefault="001116F6" w:rsidP="001116F6">
            <w:pPr>
              <w:tabs>
                <w:tab w:val="left" w:pos="1843"/>
              </w:tabs>
              <w:spacing w:after="0" w:line="240" w:lineRule="auto"/>
              <w:jc w:val="center"/>
              <w:rPr>
                <w:rFonts w:ascii="TH SarabunIT๙" w:hAnsi="TH SarabunIT๙" w:cs="TH SarabunIT๙"/>
                <w:b/>
                <w:bCs/>
                <w:sz w:val="32"/>
                <w:szCs w:val="32"/>
                <w:cs/>
              </w:rPr>
            </w:pPr>
            <w:r w:rsidRPr="00981C60">
              <w:rPr>
                <w:rFonts w:ascii="TH SarabunIT๙" w:hAnsi="TH SarabunIT๙" w:cs="TH SarabunIT๙"/>
                <w:b/>
                <w:bCs/>
                <w:sz w:val="32"/>
                <w:szCs w:val="32"/>
                <w:cs/>
              </w:rPr>
              <w:t>ร้อยละ</w:t>
            </w:r>
          </w:p>
        </w:tc>
        <w:tc>
          <w:tcPr>
            <w:tcW w:w="992" w:type="dxa"/>
          </w:tcPr>
          <w:p w:rsidR="001116F6" w:rsidRPr="001116F6" w:rsidRDefault="001116F6" w:rsidP="001116F6">
            <w:pPr>
              <w:pStyle w:val="NormalWeb"/>
              <w:spacing w:before="0" w:beforeAutospacing="0" w:after="0" w:afterAutospacing="0"/>
              <w:jc w:val="center"/>
              <w:textAlignment w:val="bottom"/>
              <w:rPr>
                <w:rFonts w:ascii="TH SarabunIT๙" w:hAnsi="TH SarabunIT๙" w:cs="TH SarabunIT๙"/>
                <w:sz w:val="32"/>
                <w:szCs w:val="32"/>
              </w:rPr>
            </w:pPr>
            <w:r w:rsidRPr="001116F6">
              <w:rPr>
                <w:rFonts w:ascii="TH SarabunIT๙" w:eastAsia="Tahoma" w:hAnsi="TH SarabunIT๙" w:cs="TH SarabunIT๙"/>
                <w:color w:val="000000"/>
                <w:kern w:val="24"/>
                <w:sz w:val="32"/>
                <w:szCs w:val="32"/>
              </w:rPr>
              <w:t>47</w:t>
            </w:r>
          </w:p>
        </w:tc>
        <w:tc>
          <w:tcPr>
            <w:tcW w:w="993" w:type="dxa"/>
            <w:shd w:val="clear" w:color="auto" w:fill="auto"/>
          </w:tcPr>
          <w:p w:rsidR="001116F6" w:rsidRPr="001116F6" w:rsidRDefault="001116F6" w:rsidP="001116F6">
            <w:pPr>
              <w:pStyle w:val="NormalWeb"/>
              <w:spacing w:before="0" w:beforeAutospacing="0" w:after="0" w:afterAutospacing="0"/>
              <w:jc w:val="center"/>
              <w:textAlignment w:val="bottom"/>
              <w:rPr>
                <w:rFonts w:ascii="TH SarabunIT๙" w:hAnsi="TH SarabunIT๙" w:cs="TH SarabunIT๙"/>
                <w:sz w:val="32"/>
                <w:szCs w:val="32"/>
              </w:rPr>
            </w:pPr>
            <w:r w:rsidRPr="001116F6">
              <w:rPr>
                <w:rFonts w:ascii="TH SarabunIT๙" w:eastAsia="Tahoma" w:hAnsi="TH SarabunIT๙" w:cs="TH SarabunIT๙"/>
                <w:color w:val="000000"/>
                <w:kern w:val="24"/>
                <w:sz w:val="32"/>
                <w:szCs w:val="32"/>
                <w:cs/>
              </w:rPr>
              <w:t>48</w:t>
            </w:r>
          </w:p>
        </w:tc>
        <w:tc>
          <w:tcPr>
            <w:tcW w:w="992" w:type="dxa"/>
            <w:shd w:val="clear" w:color="auto" w:fill="auto"/>
          </w:tcPr>
          <w:p w:rsidR="001116F6" w:rsidRPr="001116F6" w:rsidRDefault="001116F6" w:rsidP="001116F6">
            <w:pPr>
              <w:pStyle w:val="NormalWeb"/>
              <w:spacing w:before="0" w:beforeAutospacing="0" w:after="0" w:afterAutospacing="0"/>
              <w:jc w:val="center"/>
              <w:textAlignment w:val="bottom"/>
              <w:rPr>
                <w:rFonts w:ascii="TH SarabunIT๙" w:hAnsi="TH SarabunIT๙" w:cs="TH SarabunIT๙"/>
                <w:sz w:val="32"/>
                <w:szCs w:val="32"/>
              </w:rPr>
            </w:pPr>
            <w:r w:rsidRPr="001116F6">
              <w:rPr>
                <w:rFonts w:ascii="TH SarabunIT๙" w:eastAsia="Tahoma" w:hAnsi="TH SarabunIT๙" w:cs="TH SarabunIT๙"/>
                <w:color w:val="000000"/>
                <w:kern w:val="24"/>
                <w:sz w:val="32"/>
                <w:szCs w:val="32"/>
              </w:rPr>
              <w:t>49</w:t>
            </w:r>
          </w:p>
        </w:tc>
        <w:tc>
          <w:tcPr>
            <w:tcW w:w="992" w:type="dxa"/>
            <w:shd w:val="clear" w:color="auto" w:fill="auto"/>
          </w:tcPr>
          <w:p w:rsidR="001116F6" w:rsidRPr="001116F6" w:rsidRDefault="001116F6" w:rsidP="001116F6">
            <w:pPr>
              <w:pStyle w:val="NormalWeb"/>
              <w:spacing w:before="0" w:beforeAutospacing="0" w:after="0" w:afterAutospacing="0"/>
              <w:jc w:val="center"/>
              <w:textAlignment w:val="bottom"/>
              <w:rPr>
                <w:rFonts w:ascii="TH SarabunIT๙" w:hAnsi="TH SarabunIT๙" w:cs="TH SarabunIT๙"/>
                <w:sz w:val="32"/>
                <w:szCs w:val="32"/>
              </w:rPr>
            </w:pPr>
            <w:r w:rsidRPr="001116F6">
              <w:rPr>
                <w:rFonts w:ascii="TH SarabunIT๙" w:eastAsia="Tahoma" w:hAnsi="TH SarabunIT๙" w:cs="TH SarabunIT๙"/>
                <w:color w:val="000000"/>
                <w:kern w:val="24"/>
                <w:sz w:val="32"/>
                <w:szCs w:val="32"/>
              </w:rPr>
              <w:t>50</w:t>
            </w:r>
          </w:p>
        </w:tc>
        <w:tc>
          <w:tcPr>
            <w:tcW w:w="992" w:type="dxa"/>
            <w:shd w:val="clear" w:color="auto" w:fill="auto"/>
          </w:tcPr>
          <w:p w:rsidR="001116F6" w:rsidRPr="001116F6" w:rsidRDefault="001116F6" w:rsidP="001116F6">
            <w:pPr>
              <w:pStyle w:val="NormalWeb"/>
              <w:spacing w:before="0" w:beforeAutospacing="0" w:after="0" w:afterAutospacing="0"/>
              <w:jc w:val="center"/>
              <w:textAlignment w:val="bottom"/>
              <w:rPr>
                <w:rFonts w:ascii="TH SarabunIT๙" w:hAnsi="TH SarabunIT๙" w:cs="TH SarabunIT๙"/>
                <w:sz w:val="32"/>
                <w:szCs w:val="32"/>
              </w:rPr>
            </w:pPr>
            <w:r w:rsidRPr="001116F6">
              <w:rPr>
                <w:rFonts w:ascii="TH SarabunIT๙" w:eastAsia="Tahoma" w:hAnsi="TH SarabunIT๙" w:cs="TH SarabunIT๙"/>
                <w:color w:val="000000"/>
                <w:kern w:val="24"/>
                <w:sz w:val="32"/>
                <w:szCs w:val="32"/>
              </w:rPr>
              <w:t>51</w:t>
            </w:r>
          </w:p>
        </w:tc>
      </w:tr>
    </w:tbl>
    <w:p w:rsidR="009A166C" w:rsidRDefault="009A166C" w:rsidP="009A166C">
      <w:pPr>
        <w:spacing w:before="240" w:after="120" w:line="240" w:lineRule="auto"/>
        <w:rPr>
          <w:rFonts w:ascii="TH SarabunIT๙" w:eastAsia="Times New Roman" w:hAnsi="TH SarabunIT๙" w:cs="TH SarabunIT๙"/>
          <w:b/>
          <w:bCs/>
          <w:sz w:val="32"/>
          <w:szCs w:val="32"/>
        </w:rPr>
      </w:pPr>
      <w:r w:rsidRPr="00981C60">
        <w:rPr>
          <w:rFonts w:ascii="TH SarabunIT๙" w:eastAsia="Times New Roman" w:hAnsi="TH SarabunIT๙" w:cs="TH SarabunIT๙"/>
          <w:b/>
          <w:bCs/>
          <w:sz w:val="32"/>
          <w:szCs w:val="32"/>
          <w:cs/>
        </w:rPr>
        <w:t>รายละเอียดข้อมูลพื้นฐาน</w:t>
      </w:r>
      <w:r w:rsidRPr="00981C60">
        <w:rPr>
          <w:rFonts w:ascii="TH SarabunIT๙" w:eastAsia="Times New Roman" w:hAnsi="TH SarabunIT๙" w:cs="TH SarabunIT๙"/>
          <w:sz w:val="32"/>
          <w:szCs w:val="32"/>
          <w:cs/>
        </w:rPr>
        <w:t xml:space="preserve"> </w:t>
      </w:r>
      <w:r w:rsidRPr="00981C60">
        <w:rPr>
          <w:rFonts w:ascii="TH SarabunIT๙" w:eastAsia="Times New Roman" w:hAnsi="TH SarabunIT๙" w:cs="TH SarabunIT๙"/>
          <w:b/>
          <w:bCs/>
          <w:sz w:val="32"/>
          <w:szCs w:val="32"/>
        </w:rPr>
        <w:t>:</w:t>
      </w:r>
      <w:r w:rsidRPr="00981C60">
        <w:rPr>
          <w:rFonts w:ascii="TH SarabunIT๙" w:eastAsia="Times New Roman" w:hAnsi="TH SarabunIT๙" w:cs="TH SarabunIT๙"/>
          <w:b/>
          <w:bCs/>
          <w:sz w:val="32"/>
          <w:szCs w:val="32"/>
          <w:cs/>
        </w:rPr>
        <w:t xml:space="preserve"> </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4"/>
        <w:gridCol w:w="992"/>
        <w:gridCol w:w="1134"/>
        <w:gridCol w:w="1134"/>
        <w:gridCol w:w="1134"/>
        <w:gridCol w:w="1134"/>
      </w:tblGrid>
      <w:tr w:rsidR="00E945A2" w:rsidRPr="0078763D" w:rsidTr="00E21220">
        <w:tc>
          <w:tcPr>
            <w:tcW w:w="3544" w:type="dxa"/>
            <w:vMerge w:val="restart"/>
            <w:shd w:val="clear" w:color="auto" w:fill="auto"/>
            <w:vAlign w:val="center"/>
          </w:tcPr>
          <w:p w:rsidR="00E945A2" w:rsidRPr="0078763D" w:rsidRDefault="00E945A2" w:rsidP="00E21220">
            <w:pPr>
              <w:spacing w:after="0" w:line="240" w:lineRule="auto"/>
              <w:jc w:val="center"/>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ข้อมูลพื้นฐานประกอบตัวชี้วัด</w:t>
            </w:r>
          </w:p>
        </w:tc>
        <w:tc>
          <w:tcPr>
            <w:tcW w:w="992" w:type="dxa"/>
            <w:vMerge w:val="restart"/>
            <w:shd w:val="clear" w:color="auto" w:fill="auto"/>
            <w:vAlign w:val="center"/>
          </w:tcPr>
          <w:p w:rsidR="00E945A2" w:rsidRPr="0078763D" w:rsidRDefault="00E945A2" w:rsidP="00E21220">
            <w:pPr>
              <w:spacing w:after="0" w:line="240" w:lineRule="auto"/>
              <w:jc w:val="center"/>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หน่วยวัด</w:t>
            </w:r>
          </w:p>
        </w:tc>
        <w:tc>
          <w:tcPr>
            <w:tcW w:w="4536" w:type="dxa"/>
            <w:gridSpan w:val="4"/>
            <w:shd w:val="clear" w:color="auto" w:fill="auto"/>
          </w:tcPr>
          <w:p w:rsidR="00E945A2" w:rsidRPr="0078763D" w:rsidRDefault="00E945A2" w:rsidP="00E21220">
            <w:pPr>
              <w:spacing w:after="0" w:line="240" w:lineRule="auto"/>
              <w:jc w:val="center"/>
              <w:rPr>
                <w:rFonts w:ascii="TH SarabunIT๙" w:eastAsia="Times New Roman" w:hAnsi="TH SarabunIT๙" w:cs="TH SarabunIT๙"/>
                <w:b/>
                <w:bCs/>
                <w:sz w:val="32"/>
                <w:szCs w:val="32"/>
                <w:cs/>
              </w:rPr>
            </w:pPr>
            <w:r w:rsidRPr="0078763D">
              <w:rPr>
                <w:rFonts w:ascii="TH SarabunIT๙" w:eastAsia="Times New Roman" w:hAnsi="TH SarabunIT๙" w:cs="TH SarabunIT๙"/>
                <w:b/>
                <w:bCs/>
                <w:sz w:val="32"/>
                <w:szCs w:val="32"/>
                <w:cs/>
              </w:rPr>
              <w:t>ผลการดำเนินงานในอดีต ปีงบประมาณ พ.ศ.</w:t>
            </w:r>
          </w:p>
        </w:tc>
      </w:tr>
      <w:tr w:rsidR="00E945A2" w:rsidRPr="0078763D" w:rsidTr="00E21220">
        <w:trPr>
          <w:trHeight w:val="384"/>
        </w:trPr>
        <w:tc>
          <w:tcPr>
            <w:tcW w:w="3544" w:type="dxa"/>
            <w:vMerge/>
            <w:shd w:val="clear" w:color="auto" w:fill="auto"/>
          </w:tcPr>
          <w:p w:rsidR="00E945A2" w:rsidRPr="0078763D" w:rsidRDefault="00E945A2" w:rsidP="00E21220">
            <w:pPr>
              <w:spacing w:after="0" w:line="240" w:lineRule="auto"/>
              <w:jc w:val="center"/>
              <w:rPr>
                <w:rFonts w:ascii="TH SarabunIT๙" w:eastAsia="Times New Roman" w:hAnsi="TH SarabunIT๙" w:cs="TH SarabunIT๙"/>
                <w:b/>
                <w:bCs/>
                <w:sz w:val="32"/>
                <w:szCs w:val="32"/>
              </w:rPr>
            </w:pPr>
          </w:p>
        </w:tc>
        <w:tc>
          <w:tcPr>
            <w:tcW w:w="992" w:type="dxa"/>
            <w:vMerge/>
            <w:shd w:val="clear" w:color="auto" w:fill="auto"/>
          </w:tcPr>
          <w:p w:rsidR="00E945A2" w:rsidRPr="0078763D" w:rsidRDefault="00E945A2" w:rsidP="00E21220">
            <w:pPr>
              <w:spacing w:after="0" w:line="240" w:lineRule="auto"/>
              <w:jc w:val="center"/>
              <w:rPr>
                <w:rFonts w:ascii="TH SarabunIT๙" w:eastAsia="Times New Roman" w:hAnsi="TH SarabunIT๙" w:cs="TH SarabunIT๙"/>
                <w:b/>
                <w:bCs/>
                <w:sz w:val="32"/>
                <w:szCs w:val="32"/>
              </w:rPr>
            </w:pPr>
          </w:p>
        </w:tc>
        <w:tc>
          <w:tcPr>
            <w:tcW w:w="1134" w:type="dxa"/>
            <w:shd w:val="clear" w:color="auto" w:fill="auto"/>
          </w:tcPr>
          <w:p w:rsidR="00E945A2" w:rsidRPr="0078763D" w:rsidRDefault="00E945A2" w:rsidP="00E21220">
            <w:pPr>
              <w:spacing w:after="0" w:line="240" w:lineRule="auto"/>
              <w:jc w:val="center"/>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2559</w:t>
            </w:r>
          </w:p>
        </w:tc>
        <w:tc>
          <w:tcPr>
            <w:tcW w:w="1134" w:type="dxa"/>
            <w:shd w:val="clear" w:color="auto" w:fill="auto"/>
          </w:tcPr>
          <w:p w:rsidR="00E945A2" w:rsidRPr="0078763D" w:rsidRDefault="00E945A2" w:rsidP="00E21220">
            <w:pPr>
              <w:spacing w:after="0" w:line="240" w:lineRule="auto"/>
              <w:jc w:val="center"/>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2560</w:t>
            </w:r>
          </w:p>
        </w:tc>
        <w:tc>
          <w:tcPr>
            <w:tcW w:w="1134" w:type="dxa"/>
            <w:shd w:val="clear" w:color="auto" w:fill="auto"/>
          </w:tcPr>
          <w:p w:rsidR="00E945A2" w:rsidRPr="0078763D" w:rsidRDefault="00E945A2" w:rsidP="00E21220">
            <w:pPr>
              <w:spacing w:after="0" w:line="240" w:lineRule="auto"/>
              <w:jc w:val="center"/>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rPr>
              <w:t>2561</w:t>
            </w:r>
          </w:p>
        </w:tc>
        <w:tc>
          <w:tcPr>
            <w:tcW w:w="1134" w:type="dxa"/>
          </w:tcPr>
          <w:p w:rsidR="00E945A2" w:rsidRPr="0078763D" w:rsidRDefault="00E945A2" w:rsidP="00E21220">
            <w:pPr>
              <w:spacing w:after="0" w:line="240" w:lineRule="auto"/>
              <w:jc w:val="center"/>
              <w:rPr>
                <w:rFonts w:ascii="TH SarabunIT๙" w:eastAsia="Times New Roman" w:hAnsi="TH SarabunIT๙" w:cs="TH SarabunIT๙"/>
                <w:b/>
                <w:bCs/>
                <w:sz w:val="32"/>
                <w:szCs w:val="32"/>
              </w:rPr>
            </w:pPr>
            <w:r>
              <w:rPr>
                <w:rFonts w:ascii="TH SarabunIT๙" w:eastAsia="Times New Roman" w:hAnsi="TH SarabunIT๙" w:cs="TH SarabunIT๙"/>
                <w:b/>
                <w:bCs/>
                <w:sz w:val="32"/>
                <w:szCs w:val="32"/>
              </w:rPr>
              <w:t>2562</w:t>
            </w:r>
          </w:p>
        </w:tc>
      </w:tr>
      <w:tr w:rsidR="00E945A2" w:rsidRPr="0078763D" w:rsidTr="00E945A2">
        <w:trPr>
          <w:trHeight w:val="801"/>
        </w:trPr>
        <w:tc>
          <w:tcPr>
            <w:tcW w:w="3544" w:type="dxa"/>
            <w:shd w:val="clear" w:color="auto" w:fill="auto"/>
          </w:tcPr>
          <w:p w:rsidR="00E945A2" w:rsidRPr="00703A6F" w:rsidRDefault="00A615A7" w:rsidP="00E945A2">
            <w:pPr>
              <w:spacing w:after="0" w:line="240" w:lineRule="auto"/>
              <w:rPr>
                <w:rFonts w:ascii="TH SarabunIT๙" w:eastAsia="Times New Roman" w:hAnsi="TH SarabunIT๙" w:cs="TH SarabunIT๙"/>
                <w:sz w:val="32"/>
                <w:szCs w:val="32"/>
              </w:rPr>
            </w:pPr>
            <w:r w:rsidRPr="00037BB4">
              <w:rPr>
                <w:rFonts w:ascii="TH SarabunIT๙" w:hAnsi="TH SarabunIT๙" w:cs="TH SarabunIT๙"/>
                <w:sz w:val="32"/>
                <w:szCs w:val="32"/>
                <w:cs/>
              </w:rPr>
              <w:t>ร้อยละความสำเร็จของการบรรเทา</w:t>
            </w:r>
            <w:r>
              <w:rPr>
                <w:rFonts w:ascii="TH SarabunIT๙" w:hAnsi="TH SarabunIT๙" w:cs="TH SarabunIT๙"/>
                <w:sz w:val="32"/>
                <w:szCs w:val="32"/>
                <w:cs/>
              </w:rPr>
              <w:br/>
            </w:r>
            <w:r w:rsidRPr="00037BB4">
              <w:rPr>
                <w:rFonts w:ascii="TH SarabunIT๙" w:hAnsi="TH SarabunIT๙" w:cs="TH SarabunIT๙"/>
                <w:sz w:val="32"/>
                <w:szCs w:val="32"/>
                <w:cs/>
              </w:rPr>
              <w:t>การเกิดพายุลูกเห็บ</w:t>
            </w:r>
          </w:p>
        </w:tc>
        <w:tc>
          <w:tcPr>
            <w:tcW w:w="992" w:type="dxa"/>
            <w:shd w:val="clear" w:color="auto" w:fill="auto"/>
          </w:tcPr>
          <w:p w:rsidR="00E945A2" w:rsidRPr="0078763D" w:rsidRDefault="0090357E" w:rsidP="00E945A2">
            <w:pPr>
              <w:spacing w:after="0" w:line="240" w:lineRule="auto"/>
              <w:jc w:val="center"/>
              <w:rPr>
                <w:rFonts w:ascii="TH SarabunIT๙" w:eastAsia="Times New Roman" w:hAnsi="TH SarabunIT๙" w:cs="TH SarabunIT๙"/>
                <w:sz w:val="32"/>
                <w:szCs w:val="32"/>
                <w:cs/>
              </w:rPr>
            </w:pPr>
            <w:r>
              <w:rPr>
                <w:rFonts w:ascii="TH SarabunIT๙" w:eastAsia="Times New Roman" w:hAnsi="TH SarabunIT๙" w:cs="TH SarabunIT๙" w:hint="cs"/>
                <w:sz w:val="32"/>
                <w:szCs w:val="32"/>
                <w:cs/>
              </w:rPr>
              <w:t>ร้อยละ</w:t>
            </w:r>
          </w:p>
        </w:tc>
        <w:tc>
          <w:tcPr>
            <w:tcW w:w="1134" w:type="dxa"/>
            <w:shd w:val="clear" w:color="auto" w:fill="auto"/>
          </w:tcPr>
          <w:p w:rsidR="00E945A2" w:rsidRPr="00E945A2" w:rsidRDefault="00E945A2" w:rsidP="00E945A2">
            <w:pPr>
              <w:pStyle w:val="NormalWeb"/>
              <w:spacing w:before="0" w:beforeAutospacing="0" w:after="0" w:afterAutospacing="0"/>
              <w:jc w:val="center"/>
              <w:textAlignment w:val="bottom"/>
              <w:rPr>
                <w:rFonts w:ascii="TH SarabunIT๙" w:hAnsi="TH SarabunIT๙" w:cs="TH SarabunIT๙"/>
                <w:sz w:val="32"/>
                <w:szCs w:val="32"/>
              </w:rPr>
            </w:pPr>
            <w:r w:rsidRPr="00E945A2">
              <w:rPr>
                <w:rFonts w:ascii="TH SarabunIT๙" w:eastAsia="Tahoma" w:hAnsi="TH SarabunIT๙" w:cs="TH SarabunIT๙"/>
                <w:color w:val="000000"/>
                <w:kern w:val="24"/>
                <w:sz w:val="32"/>
                <w:szCs w:val="32"/>
              </w:rPr>
              <w:t>-</w:t>
            </w:r>
          </w:p>
        </w:tc>
        <w:tc>
          <w:tcPr>
            <w:tcW w:w="1134" w:type="dxa"/>
            <w:shd w:val="clear" w:color="auto" w:fill="auto"/>
          </w:tcPr>
          <w:p w:rsidR="00E945A2" w:rsidRPr="00E945A2" w:rsidRDefault="00E945A2" w:rsidP="00E945A2">
            <w:pPr>
              <w:pStyle w:val="NormalWeb"/>
              <w:spacing w:before="0" w:beforeAutospacing="0" w:after="0" w:afterAutospacing="0"/>
              <w:jc w:val="center"/>
              <w:textAlignment w:val="bottom"/>
              <w:rPr>
                <w:rFonts w:ascii="TH SarabunIT๙" w:hAnsi="TH SarabunIT๙" w:cs="TH SarabunIT๙"/>
                <w:sz w:val="32"/>
                <w:szCs w:val="32"/>
              </w:rPr>
            </w:pPr>
            <w:r w:rsidRPr="00E945A2">
              <w:rPr>
                <w:rFonts w:ascii="TH SarabunIT๙" w:eastAsia="Tahoma" w:hAnsi="TH SarabunIT๙" w:cs="TH SarabunIT๙"/>
                <w:color w:val="000000"/>
                <w:kern w:val="24"/>
                <w:sz w:val="32"/>
                <w:szCs w:val="32"/>
                <w:cs/>
              </w:rPr>
              <w:t>-</w:t>
            </w:r>
          </w:p>
        </w:tc>
        <w:tc>
          <w:tcPr>
            <w:tcW w:w="1134" w:type="dxa"/>
            <w:shd w:val="clear" w:color="auto" w:fill="auto"/>
          </w:tcPr>
          <w:p w:rsidR="00E945A2" w:rsidRPr="00E945A2" w:rsidRDefault="00E945A2" w:rsidP="00E945A2">
            <w:pPr>
              <w:pStyle w:val="NormalWeb"/>
              <w:spacing w:before="0" w:beforeAutospacing="0" w:after="0" w:afterAutospacing="0"/>
              <w:jc w:val="center"/>
              <w:textAlignment w:val="bottom"/>
              <w:rPr>
                <w:rFonts w:ascii="TH SarabunIT๙" w:hAnsi="TH SarabunIT๙" w:cs="TH SarabunIT๙"/>
                <w:sz w:val="32"/>
                <w:szCs w:val="32"/>
              </w:rPr>
            </w:pPr>
            <w:r w:rsidRPr="00E945A2">
              <w:rPr>
                <w:rFonts w:ascii="TH SarabunIT๙" w:eastAsia="Tahoma" w:hAnsi="TH SarabunIT๙" w:cs="TH SarabunIT๙"/>
                <w:color w:val="000000"/>
                <w:kern w:val="24"/>
                <w:sz w:val="32"/>
                <w:szCs w:val="32"/>
                <w:cs/>
              </w:rPr>
              <w:t>-</w:t>
            </w:r>
          </w:p>
        </w:tc>
        <w:tc>
          <w:tcPr>
            <w:tcW w:w="1134" w:type="dxa"/>
          </w:tcPr>
          <w:p w:rsidR="00E945A2" w:rsidRPr="00E945A2" w:rsidRDefault="00E945A2" w:rsidP="00E945A2">
            <w:pPr>
              <w:pStyle w:val="NormalWeb"/>
              <w:spacing w:before="0" w:beforeAutospacing="0" w:after="0" w:afterAutospacing="0"/>
              <w:jc w:val="center"/>
              <w:textAlignment w:val="bottom"/>
              <w:rPr>
                <w:rFonts w:ascii="TH SarabunIT๙" w:hAnsi="TH SarabunIT๙" w:cs="TH SarabunIT๙"/>
                <w:sz w:val="32"/>
                <w:szCs w:val="32"/>
              </w:rPr>
            </w:pPr>
            <w:r w:rsidRPr="00E945A2">
              <w:rPr>
                <w:rFonts w:ascii="TH SarabunIT๙" w:eastAsia="Tahoma" w:hAnsi="TH SarabunIT๙" w:cs="TH SarabunIT๙"/>
                <w:color w:val="000000"/>
                <w:kern w:val="24"/>
                <w:sz w:val="32"/>
                <w:szCs w:val="32"/>
              </w:rPr>
              <w:t>49.14</w:t>
            </w:r>
          </w:p>
        </w:tc>
      </w:tr>
    </w:tbl>
    <w:p w:rsidR="009A166C" w:rsidRPr="00981C60" w:rsidRDefault="009A166C" w:rsidP="00E945A2">
      <w:pPr>
        <w:spacing w:before="240" w:after="0" w:line="240" w:lineRule="auto"/>
        <w:rPr>
          <w:rFonts w:ascii="TH SarabunIT๙" w:eastAsia="Times New Roman" w:hAnsi="TH SarabunIT๙" w:cs="TH SarabunIT๙"/>
          <w:b/>
          <w:bCs/>
          <w:sz w:val="32"/>
          <w:szCs w:val="32"/>
        </w:rPr>
      </w:pPr>
      <w:r w:rsidRPr="00981C60">
        <w:rPr>
          <w:rFonts w:ascii="TH SarabunIT๙" w:eastAsia="Times New Roman" w:hAnsi="TH SarabunIT๙" w:cs="TH SarabunIT๙"/>
          <w:b/>
          <w:bCs/>
          <w:sz w:val="32"/>
          <w:szCs w:val="32"/>
          <w:cs/>
        </w:rPr>
        <w:lastRenderedPageBreak/>
        <w:t xml:space="preserve">แหล่งข้อมูล/วิธีการจัดเก็บข้อมูล </w:t>
      </w:r>
      <w:r w:rsidRPr="00981C60">
        <w:rPr>
          <w:rFonts w:ascii="TH SarabunIT๙" w:eastAsia="Times New Roman" w:hAnsi="TH SarabunIT๙" w:cs="TH SarabunIT๙"/>
          <w:b/>
          <w:bCs/>
          <w:sz w:val="32"/>
          <w:szCs w:val="32"/>
        </w:rPr>
        <w:t>:</w:t>
      </w:r>
    </w:p>
    <w:p w:rsidR="00E945A2" w:rsidRPr="00E945A2" w:rsidRDefault="009A166C" w:rsidP="00E945A2">
      <w:pPr>
        <w:tabs>
          <w:tab w:val="left" w:pos="567"/>
        </w:tabs>
        <w:spacing w:after="0" w:line="240" w:lineRule="auto"/>
        <w:ind w:firstLine="1134"/>
        <w:rPr>
          <w:rFonts w:ascii="TH SarabunIT๙" w:hAnsi="TH SarabunIT๙" w:cs="TH SarabunIT๙"/>
          <w:sz w:val="32"/>
          <w:szCs w:val="32"/>
        </w:rPr>
      </w:pPr>
      <w:r w:rsidRPr="00E945A2">
        <w:rPr>
          <w:rFonts w:ascii="TH SarabunIT๙" w:hAnsi="TH SarabunIT๙" w:cs="TH SarabunIT๙" w:hint="cs"/>
          <w:sz w:val="32"/>
          <w:szCs w:val="32"/>
          <w:cs/>
        </w:rPr>
        <w:t xml:space="preserve">1. </w:t>
      </w:r>
      <w:r w:rsidR="00E945A2" w:rsidRPr="00E945A2">
        <w:rPr>
          <w:rFonts w:ascii="TH SarabunIT๙" w:hAnsi="TH SarabunIT๙" w:cs="TH SarabunIT๙"/>
          <w:sz w:val="32"/>
          <w:szCs w:val="32"/>
          <w:cs/>
        </w:rPr>
        <w:t>รายงานผลการปฏิบัติการเพื่อบรรเทาการเกิดพายุลูกเห็บของศูนย์/หน่วยปฏิบัติการฝนหลวง</w:t>
      </w:r>
    </w:p>
    <w:p w:rsidR="00E945A2" w:rsidRPr="00E945A2" w:rsidRDefault="00E945A2" w:rsidP="00E945A2">
      <w:pPr>
        <w:tabs>
          <w:tab w:val="left" w:pos="567"/>
        </w:tabs>
        <w:spacing w:after="0" w:line="240" w:lineRule="auto"/>
        <w:ind w:firstLine="1134"/>
        <w:rPr>
          <w:rFonts w:ascii="TH SarabunIT๙" w:hAnsi="TH SarabunIT๙" w:cs="TH SarabunIT๙"/>
          <w:sz w:val="32"/>
          <w:szCs w:val="32"/>
        </w:rPr>
      </w:pPr>
      <w:r w:rsidRPr="00E945A2">
        <w:rPr>
          <w:rFonts w:ascii="TH SarabunIT๙" w:hAnsi="TH SarabunIT๙" w:cs="TH SarabunIT๙"/>
          <w:sz w:val="32"/>
          <w:szCs w:val="32"/>
          <w:cs/>
        </w:rPr>
        <w:t>2. ข้อมูลจากประชาชนและอาสาสมัครฝนหลวงในพื้นที่</w:t>
      </w:r>
    </w:p>
    <w:p w:rsidR="009A166C" w:rsidRPr="00E945A2" w:rsidRDefault="00E945A2" w:rsidP="00E945A2">
      <w:pPr>
        <w:tabs>
          <w:tab w:val="left" w:pos="567"/>
        </w:tabs>
        <w:spacing w:after="0" w:line="240" w:lineRule="auto"/>
        <w:ind w:firstLine="1134"/>
        <w:rPr>
          <w:rFonts w:ascii="TH SarabunIT๙" w:hAnsi="TH SarabunIT๙" w:cs="TH SarabunIT๙"/>
          <w:sz w:val="32"/>
          <w:szCs w:val="32"/>
        </w:rPr>
      </w:pPr>
      <w:r w:rsidRPr="00E945A2">
        <w:rPr>
          <w:rFonts w:ascii="TH SarabunIT๙" w:hAnsi="TH SarabunIT๙" w:cs="TH SarabunIT๙"/>
          <w:sz w:val="32"/>
          <w:szCs w:val="32"/>
          <w:cs/>
        </w:rPr>
        <w:t xml:space="preserve">3. ข้อมูลผลการตรวจวัดค่า </w:t>
      </w:r>
      <w:r w:rsidRPr="00E945A2">
        <w:rPr>
          <w:rFonts w:ascii="TH SarabunIT๙" w:hAnsi="TH SarabunIT๙" w:cs="TH SarabunIT๙"/>
          <w:sz w:val="32"/>
          <w:szCs w:val="32"/>
        </w:rPr>
        <w:t xml:space="preserve">dBZ </w:t>
      </w:r>
      <w:r w:rsidRPr="00E945A2">
        <w:rPr>
          <w:rFonts w:ascii="TH SarabunIT๙" w:hAnsi="TH SarabunIT๙" w:cs="TH SarabunIT๙"/>
          <w:sz w:val="32"/>
          <w:szCs w:val="32"/>
          <w:cs/>
        </w:rPr>
        <w:t>จากเรดาร์ตรวจอากาศฝนหลวง</w:t>
      </w:r>
    </w:p>
    <w:p w:rsidR="009A166C" w:rsidRDefault="009A166C" w:rsidP="00CA55B2">
      <w:pPr>
        <w:spacing w:after="0" w:line="240" w:lineRule="auto"/>
        <w:ind w:firstLine="1134"/>
        <w:rPr>
          <w:rFonts w:ascii="TH SarabunIT๙" w:hAnsi="TH SarabunIT๙" w:cs="TH SarabunIT๙"/>
          <w:sz w:val="32"/>
          <w:szCs w:val="32"/>
        </w:rPr>
      </w:pPr>
    </w:p>
    <w:p w:rsidR="002F7911" w:rsidRDefault="002F7911" w:rsidP="002F7911">
      <w:pPr>
        <w:spacing w:after="0" w:line="240" w:lineRule="auto"/>
        <w:rPr>
          <w:rFonts w:ascii="TH SarabunIT๙" w:hAnsi="TH SarabunIT๙" w:cs="TH SarabunIT๙"/>
          <w:sz w:val="32"/>
          <w:szCs w:val="32"/>
        </w:rPr>
      </w:pPr>
    </w:p>
    <w:p w:rsidR="002F7911" w:rsidRDefault="002F7911" w:rsidP="002F7911">
      <w:pPr>
        <w:spacing w:after="0" w:line="240" w:lineRule="auto"/>
        <w:rPr>
          <w:rFonts w:ascii="TH SarabunIT๙" w:eastAsia="Times New Roman" w:hAnsi="TH SarabunIT๙" w:cs="TH SarabunIT๙"/>
          <w:sz w:val="32"/>
          <w:szCs w:val="32"/>
          <w:cs/>
        </w:rPr>
        <w:sectPr w:rsidR="002F7911">
          <w:pgSz w:w="11906" w:h="16838"/>
          <w:pgMar w:top="1440" w:right="1440" w:bottom="1440" w:left="1440" w:header="708" w:footer="708" w:gutter="0"/>
          <w:cols w:space="708"/>
          <w:docGrid w:linePitch="360"/>
        </w:sectPr>
      </w:pPr>
    </w:p>
    <w:p w:rsidR="00DF3F07" w:rsidRPr="00331244" w:rsidRDefault="00DF3F07" w:rsidP="00331244">
      <w:pPr>
        <w:pStyle w:val="Heading1"/>
        <w:tabs>
          <w:tab w:val="left" w:pos="1276"/>
        </w:tabs>
        <w:spacing w:before="120" w:after="120" w:line="240" w:lineRule="auto"/>
        <w:ind w:left="1275" w:hanging="1275"/>
        <w:rPr>
          <w:rFonts w:ascii="TH SarabunIT๙" w:hAnsi="TH SarabunIT๙" w:cs="TH SarabunIT๙"/>
          <w:color w:val="000000"/>
          <w:sz w:val="32"/>
          <w:szCs w:val="32"/>
          <w:cs/>
        </w:rPr>
      </w:pPr>
      <w:r w:rsidRPr="00981C60">
        <w:rPr>
          <w:rFonts w:ascii="TH SarabunIT๙" w:eastAsia="Times New Roman" w:hAnsi="TH SarabunIT๙" w:cs="TH SarabunIT๙"/>
          <w:color w:val="auto"/>
          <w:sz w:val="32"/>
          <w:szCs w:val="32"/>
          <w:cs/>
        </w:rPr>
        <w:lastRenderedPageBreak/>
        <w:t>ตัวชี้วัดที่</w:t>
      </w:r>
      <w:r w:rsidRPr="00981C60">
        <w:rPr>
          <w:rFonts w:ascii="TH SarabunIT๙" w:eastAsia="Times New Roman" w:hAnsi="TH SarabunIT๙" w:cs="TH SarabunIT๙" w:hint="cs"/>
          <w:color w:val="auto"/>
          <w:sz w:val="32"/>
          <w:szCs w:val="32"/>
          <w:cs/>
        </w:rPr>
        <w:t xml:space="preserve"> </w:t>
      </w:r>
      <w:r w:rsidR="00331244">
        <w:rPr>
          <w:rFonts w:ascii="TH SarabunIT๙" w:eastAsia="Times New Roman" w:hAnsi="TH SarabunIT๙" w:cs="TH SarabunIT๙" w:hint="cs"/>
          <w:color w:val="auto"/>
          <w:sz w:val="32"/>
          <w:szCs w:val="32"/>
          <w:cs/>
        </w:rPr>
        <w:t>4</w:t>
      </w:r>
      <w:r w:rsidRPr="00981C60">
        <w:rPr>
          <w:rFonts w:ascii="TH SarabunIT๙" w:hAnsi="TH SarabunIT๙" w:cs="TH SarabunIT๙" w:hint="cs"/>
          <w:color w:val="000000"/>
          <w:sz w:val="32"/>
          <w:szCs w:val="32"/>
          <w:cs/>
        </w:rPr>
        <w:tab/>
      </w:r>
      <w:r w:rsidR="00331244" w:rsidRPr="00331244">
        <w:rPr>
          <w:rFonts w:ascii="TH SarabunIT๙" w:hAnsi="TH SarabunIT๙" w:cs="TH SarabunIT๙"/>
          <w:color w:val="000000"/>
          <w:sz w:val="32"/>
          <w:szCs w:val="32"/>
          <w:cs/>
        </w:rPr>
        <w:t>ร้อยละความสำเร็จของการบรรเทาปัญหาหมอกควัน และไฟป่า</w:t>
      </w:r>
    </w:p>
    <w:p w:rsidR="00DF3F07" w:rsidRPr="00981C60" w:rsidRDefault="00DF3F07" w:rsidP="00981C60">
      <w:pPr>
        <w:tabs>
          <w:tab w:val="left" w:pos="993"/>
        </w:tabs>
        <w:spacing w:before="120" w:after="120" w:line="240" w:lineRule="auto"/>
        <w:rPr>
          <w:rFonts w:ascii="TH SarabunIT๙" w:eastAsia="Times New Roman" w:hAnsi="TH SarabunIT๙" w:cs="TH SarabunIT๙"/>
          <w:b/>
          <w:bCs/>
          <w:sz w:val="32"/>
          <w:szCs w:val="32"/>
          <w:cs/>
        </w:rPr>
      </w:pPr>
      <w:r w:rsidRPr="00981C60">
        <w:rPr>
          <w:rFonts w:ascii="TH SarabunIT๙" w:eastAsia="Times New Roman" w:hAnsi="TH SarabunIT๙" w:cs="TH SarabunIT๙"/>
          <w:b/>
          <w:bCs/>
          <w:sz w:val="32"/>
          <w:szCs w:val="32"/>
          <w:cs/>
        </w:rPr>
        <w:t xml:space="preserve">หน่วยวัด  </w:t>
      </w:r>
      <w:r w:rsidRPr="00981C60">
        <w:rPr>
          <w:rFonts w:ascii="TH SarabunIT๙" w:eastAsia="Times New Roman" w:hAnsi="TH SarabunIT๙" w:cs="TH SarabunIT๙"/>
          <w:b/>
          <w:bCs/>
          <w:sz w:val="32"/>
          <w:szCs w:val="32"/>
          <w:cs/>
        </w:rPr>
        <w:tab/>
      </w:r>
      <w:r w:rsidRPr="00981C60">
        <w:rPr>
          <w:rFonts w:ascii="TH SarabunIT๙" w:eastAsia="Times New Roman" w:hAnsi="TH SarabunIT๙" w:cs="TH SarabunIT๙"/>
          <w:b/>
          <w:bCs/>
          <w:sz w:val="32"/>
          <w:szCs w:val="32"/>
        </w:rPr>
        <w:t>:</w:t>
      </w:r>
      <w:r w:rsidRPr="00981C60">
        <w:rPr>
          <w:rFonts w:ascii="TH SarabunIT๙" w:eastAsia="Times New Roman" w:hAnsi="TH SarabunIT๙" w:cs="TH SarabunIT๙"/>
          <w:b/>
          <w:bCs/>
          <w:sz w:val="32"/>
          <w:szCs w:val="32"/>
          <w:cs/>
        </w:rPr>
        <w:t xml:space="preserve">   ร</w:t>
      </w:r>
      <w:r w:rsidRPr="00981C60">
        <w:rPr>
          <w:rFonts w:ascii="TH SarabunIT๙" w:eastAsia="Times New Roman" w:hAnsi="TH SarabunIT๙" w:cs="TH SarabunIT๙" w:hint="cs"/>
          <w:b/>
          <w:bCs/>
          <w:sz w:val="32"/>
          <w:szCs w:val="32"/>
          <w:cs/>
        </w:rPr>
        <w:t>้อยละ</w:t>
      </w:r>
    </w:p>
    <w:p w:rsidR="00DF3F07" w:rsidRPr="00981C60" w:rsidRDefault="00DF3F07" w:rsidP="00981C60">
      <w:pPr>
        <w:tabs>
          <w:tab w:val="left" w:pos="993"/>
          <w:tab w:val="left" w:pos="1418"/>
        </w:tabs>
        <w:spacing w:before="120" w:after="120" w:line="240" w:lineRule="auto"/>
        <w:rPr>
          <w:rFonts w:ascii="TH SarabunIT๙" w:eastAsia="Times New Roman" w:hAnsi="TH SarabunIT๙" w:cs="TH SarabunIT๙"/>
          <w:b/>
          <w:bCs/>
          <w:sz w:val="32"/>
          <w:szCs w:val="32"/>
        </w:rPr>
      </w:pPr>
      <w:r w:rsidRPr="00981C60">
        <w:rPr>
          <w:rFonts w:ascii="TH SarabunIT๙" w:eastAsia="Times New Roman" w:hAnsi="TH SarabunIT๙" w:cs="TH SarabunIT๙"/>
          <w:b/>
          <w:bCs/>
          <w:sz w:val="32"/>
          <w:szCs w:val="32"/>
          <w:cs/>
        </w:rPr>
        <w:t xml:space="preserve">น้ำหนัก    </w:t>
      </w:r>
      <w:r w:rsidRPr="00981C60">
        <w:rPr>
          <w:rFonts w:ascii="TH SarabunIT๙" w:eastAsia="Times New Roman" w:hAnsi="TH SarabunIT๙" w:cs="TH SarabunIT๙"/>
          <w:b/>
          <w:bCs/>
          <w:sz w:val="32"/>
          <w:szCs w:val="32"/>
          <w:cs/>
        </w:rPr>
        <w:tab/>
      </w:r>
      <w:r w:rsidRPr="00981C60">
        <w:rPr>
          <w:rFonts w:ascii="TH SarabunIT๙" w:eastAsia="Times New Roman" w:hAnsi="TH SarabunIT๙" w:cs="TH SarabunIT๙"/>
          <w:b/>
          <w:bCs/>
          <w:sz w:val="32"/>
          <w:szCs w:val="32"/>
        </w:rPr>
        <w:t>:</w:t>
      </w:r>
      <w:r w:rsidRPr="00981C60">
        <w:rPr>
          <w:rFonts w:ascii="TH SarabunIT๙" w:eastAsia="Times New Roman" w:hAnsi="TH SarabunIT๙" w:cs="TH SarabunIT๙"/>
          <w:b/>
          <w:bCs/>
          <w:sz w:val="32"/>
          <w:szCs w:val="32"/>
          <w:cs/>
        </w:rPr>
        <w:t xml:space="preserve">   </w:t>
      </w:r>
      <w:r w:rsidRPr="00265471">
        <w:rPr>
          <w:rFonts w:ascii="TH SarabunIT๙" w:eastAsia="Times New Roman" w:hAnsi="TH SarabunIT๙" w:cs="TH SarabunIT๙"/>
          <w:b/>
          <w:bCs/>
          <w:sz w:val="32"/>
          <w:szCs w:val="32"/>
          <w:cs/>
        </w:rPr>
        <w:t xml:space="preserve">ร้อยละ </w:t>
      </w:r>
      <w:r w:rsidR="00175598" w:rsidRPr="00265471">
        <w:rPr>
          <w:rFonts w:ascii="TH SarabunIT๙" w:eastAsia="Times New Roman" w:hAnsi="TH SarabunIT๙" w:cs="TH SarabunIT๙"/>
          <w:b/>
          <w:bCs/>
          <w:sz w:val="32"/>
          <w:szCs w:val="32"/>
        </w:rPr>
        <w:t>1</w:t>
      </w:r>
      <w:r w:rsidR="00F14522" w:rsidRPr="00265471">
        <w:rPr>
          <w:rFonts w:ascii="TH SarabunIT๙" w:eastAsia="Times New Roman" w:hAnsi="TH SarabunIT๙" w:cs="TH SarabunIT๙"/>
          <w:b/>
          <w:bCs/>
          <w:sz w:val="32"/>
          <w:szCs w:val="32"/>
        </w:rPr>
        <w:t>0</w:t>
      </w:r>
    </w:p>
    <w:p w:rsidR="00DF3F07" w:rsidRPr="00981C60" w:rsidRDefault="00DF3F07" w:rsidP="00981C60">
      <w:pPr>
        <w:tabs>
          <w:tab w:val="left" w:pos="993"/>
          <w:tab w:val="left" w:pos="1276"/>
        </w:tabs>
        <w:spacing w:before="120" w:after="120" w:line="240" w:lineRule="auto"/>
        <w:rPr>
          <w:rFonts w:ascii="TH SarabunIT๙" w:eastAsia="Times New Roman" w:hAnsi="TH SarabunIT๙" w:cs="TH SarabunIT๙"/>
          <w:b/>
          <w:bCs/>
          <w:sz w:val="32"/>
          <w:szCs w:val="32"/>
        </w:rPr>
      </w:pPr>
      <w:r w:rsidRPr="00981C60">
        <w:rPr>
          <w:rFonts w:ascii="TH SarabunIT๙" w:eastAsia="Times New Roman" w:hAnsi="TH SarabunIT๙" w:cs="TH SarabunIT๙"/>
          <w:b/>
          <w:bCs/>
          <w:sz w:val="32"/>
          <w:szCs w:val="32"/>
          <w:cs/>
        </w:rPr>
        <w:t xml:space="preserve">คำอธิบาย  </w:t>
      </w:r>
      <w:r w:rsidRPr="00981C60">
        <w:rPr>
          <w:rFonts w:ascii="TH SarabunIT๙" w:eastAsia="Times New Roman" w:hAnsi="TH SarabunIT๙" w:cs="TH SarabunIT๙"/>
          <w:b/>
          <w:bCs/>
          <w:sz w:val="32"/>
          <w:szCs w:val="32"/>
        </w:rPr>
        <w:t xml:space="preserve">:  </w:t>
      </w:r>
    </w:p>
    <w:p w:rsidR="00331244" w:rsidRDefault="00DF3F07" w:rsidP="00331244">
      <w:pPr>
        <w:tabs>
          <w:tab w:val="left" w:pos="993"/>
          <w:tab w:val="left" w:pos="1276"/>
        </w:tabs>
        <w:spacing w:after="0" w:line="240" w:lineRule="auto"/>
        <w:jc w:val="thaiDistribute"/>
        <w:rPr>
          <w:rFonts w:ascii="TH SarabunIT๙" w:hAnsi="TH SarabunIT๙" w:cs="TH SarabunIT๙"/>
          <w:color w:val="000000"/>
          <w:sz w:val="32"/>
          <w:szCs w:val="32"/>
        </w:rPr>
      </w:pPr>
      <w:r w:rsidRPr="00981C60">
        <w:rPr>
          <w:rFonts w:ascii="TH SarabunIT๙" w:eastAsia="Calibri" w:hAnsi="TH SarabunIT๙" w:cs="TH SarabunIT๙" w:hint="cs"/>
          <w:color w:val="000000"/>
          <w:sz w:val="32"/>
          <w:szCs w:val="32"/>
          <w:cs/>
        </w:rPr>
        <w:tab/>
      </w:r>
      <w:r w:rsidR="00331244" w:rsidRPr="00331244">
        <w:rPr>
          <w:rFonts w:ascii="TH SarabunIT๙" w:hAnsi="TH SarabunIT๙" w:cs="TH SarabunIT๙"/>
          <w:color w:val="000000"/>
          <w:sz w:val="32"/>
          <w:szCs w:val="32"/>
          <w:cs/>
        </w:rPr>
        <w:t xml:space="preserve">การบรรเทาปัญหาหมอกควัน และไฟป่า พิจารณาความสำเร็จจากการขึ้นบินปฏิบัติการฝนหลวง </w:t>
      </w:r>
      <w:r w:rsidR="00331244" w:rsidRPr="00331244">
        <w:rPr>
          <w:rFonts w:ascii="TH SarabunIT๙" w:hAnsi="TH SarabunIT๙" w:cs="TH SarabunIT๙"/>
          <w:color w:val="000000"/>
          <w:spacing w:val="-4"/>
          <w:sz w:val="32"/>
          <w:szCs w:val="32"/>
          <w:cs/>
        </w:rPr>
        <w:t>และทำให้เกิดฝนตกในพื้นที่ที่ได้รับผลกระทบจากปัญหาหมอกควัน ฝุ่นละออง และไฟป่า รวมถึงการปฏิบัติการ</w:t>
      </w:r>
      <w:r w:rsidR="00331244" w:rsidRPr="00331244">
        <w:rPr>
          <w:rFonts w:ascii="TH SarabunIT๙" w:hAnsi="TH SarabunIT๙" w:cs="TH SarabunIT๙"/>
          <w:color w:val="000000"/>
          <w:sz w:val="32"/>
          <w:szCs w:val="32"/>
          <w:cs/>
        </w:rPr>
        <w:t xml:space="preserve">ฝนหลวงเพิ่มความชุ่มชื้นให้กับพื้นที่เพื่อป้องกันการเกิดไฟป่า </w:t>
      </w:r>
    </w:p>
    <w:p w:rsidR="007B3135" w:rsidRPr="00981C60" w:rsidRDefault="007B3135" w:rsidP="007B3135">
      <w:pPr>
        <w:spacing w:before="240" w:after="120" w:line="240" w:lineRule="auto"/>
        <w:jc w:val="thaiDistribute"/>
        <w:rPr>
          <w:rFonts w:ascii="TH SarabunIT๙" w:hAnsi="TH SarabunIT๙" w:cs="TH SarabunIT๙"/>
          <w:b/>
          <w:bCs/>
          <w:color w:val="000000"/>
          <w:sz w:val="32"/>
          <w:szCs w:val="32"/>
        </w:rPr>
      </w:pPr>
      <w:r w:rsidRPr="00981C60">
        <w:rPr>
          <w:rFonts w:ascii="TH SarabunIT๙" w:hAnsi="TH SarabunIT๙" w:cs="TH SarabunIT๙" w:hint="cs"/>
          <w:b/>
          <w:bCs/>
          <w:color w:val="000000"/>
          <w:sz w:val="32"/>
          <w:szCs w:val="32"/>
          <w:cs/>
        </w:rPr>
        <w:t xml:space="preserve">สูตรการคำนวณ </w:t>
      </w:r>
      <w:r w:rsidRPr="00981C60">
        <w:rPr>
          <w:rFonts w:ascii="TH SarabunIT๙" w:hAnsi="TH SarabunIT๙" w:cs="TH SarabunIT๙"/>
          <w:b/>
          <w:bCs/>
          <w:color w:val="000000"/>
          <w:sz w:val="32"/>
          <w:szCs w:val="32"/>
        </w:rPr>
        <w:t>:</w:t>
      </w:r>
    </w:p>
    <w:p w:rsidR="007B3135" w:rsidRPr="00981C60" w:rsidRDefault="007B3135" w:rsidP="007B3135">
      <w:pPr>
        <w:spacing w:line="240" w:lineRule="auto"/>
        <w:jc w:val="thaiDistribute"/>
        <w:rPr>
          <w:rFonts w:ascii="TH SarabunIT๙" w:hAnsi="TH SarabunIT๙" w:cs="TH SarabunIT๙"/>
          <w:b/>
          <w:bCs/>
          <w:color w:val="000000"/>
          <w:sz w:val="32"/>
          <w:szCs w:val="32"/>
        </w:rPr>
      </w:pPr>
      <w:r w:rsidRPr="00981C60">
        <w:rPr>
          <w:rFonts w:ascii="TH SarabunIT๙" w:hAnsi="TH SarabunIT๙" w:cs="TH SarabunIT๙"/>
          <w:b/>
          <w:bCs/>
          <w:noProof/>
          <w:color w:val="000000"/>
          <w:sz w:val="32"/>
          <w:szCs w:val="32"/>
        </w:rPr>
        <mc:AlternateContent>
          <mc:Choice Requires="wps">
            <w:drawing>
              <wp:anchor distT="0" distB="0" distL="114300" distR="114300" simplePos="0" relativeHeight="251684864" behindDoc="0" locked="0" layoutInCell="1" allowOverlap="1" wp14:anchorId="0A584467" wp14:editId="7744E354">
                <wp:simplePos x="0" y="0"/>
                <wp:positionH relativeFrom="column">
                  <wp:posOffset>0</wp:posOffset>
                </wp:positionH>
                <wp:positionV relativeFrom="paragraph">
                  <wp:posOffset>-635</wp:posOffset>
                </wp:positionV>
                <wp:extent cx="5688418" cy="808074"/>
                <wp:effectExtent l="0" t="0" r="26670" b="1143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8418" cy="808074"/>
                        </a:xfrm>
                        <a:prstGeom prst="rect">
                          <a:avLst/>
                        </a:prstGeom>
                        <a:solidFill>
                          <a:srgbClr val="FFFFFF"/>
                        </a:solidFill>
                        <a:ln w="9525">
                          <a:solidFill>
                            <a:srgbClr val="000000"/>
                          </a:solidFill>
                          <a:miter lim="800000"/>
                          <a:headEnd/>
                          <a:tailEnd/>
                        </a:ln>
                      </wps:spPr>
                      <wps:txbx>
                        <w:txbxContent>
                          <w:p w:rsidR="007B3135" w:rsidRPr="00DF3F07" w:rsidRDefault="007B3135" w:rsidP="007B3135">
                            <w:pPr>
                              <w:spacing w:before="240" w:after="0" w:line="240" w:lineRule="auto"/>
                              <w:jc w:val="center"/>
                              <w:rPr>
                                <w:rFonts w:ascii="TH SarabunPSK" w:hAnsi="TH SarabunPSK" w:cs="TH SarabunPSK"/>
                                <w:sz w:val="32"/>
                                <w:szCs w:val="32"/>
                                <w:u w:val="single"/>
                              </w:rPr>
                            </w:pPr>
                            <w:r>
                              <w:rPr>
                                <w:rFonts w:ascii="TH SarabunPSK" w:hAnsi="TH SarabunPSK" w:cs="TH SarabunPSK" w:hint="cs"/>
                                <w:sz w:val="32"/>
                                <w:szCs w:val="32"/>
                                <w:u w:val="single"/>
                                <w:cs/>
                              </w:rPr>
                              <w:t xml:space="preserve">  </w:t>
                            </w:r>
                            <w:r w:rsidR="00DC22F5" w:rsidRPr="00DC22F5">
                              <w:rPr>
                                <w:rFonts w:ascii="TH SarabunPSK" w:hAnsi="TH SarabunPSK" w:cs="TH SarabunPSK"/>
                                <w:sz w:val="32"/>
                                <w:szCs w:val="32"/>
                                <w:u w:val="single"/>
                                <w:cs/>
                              </w:rPr>
                              <w:t>จำนวนวันฝนตกจากการปฏิบัติการฝนหลวงเพื่อบรรเทาปัญหาหมอกควัน และไฟป่า</w:t>
                            </w:r>
                            <w:r w:rsidR="00DC22F5">
                              <w:rPr>
                                <w:rFonts w:ascii="TH SarabunPSK" w:hAnsi="TH SarabunPSK" w:cs="TH SarabunPSK" w:hint="cs"/>
                                <w:sz w:val="32"/>
                                <w:szCs w:val="32"/>
                                <w:u w:val="single"/>
                                <w:cs/>
                              </w:rPr>
                              <w:t xml:space="preserve"> </w:t>
                            </w:r>
                            <w:r w:rsidRPr="00975B28">
                              <w:rPr>
                                <w:rFonts w:ascii="TH SarabunPSK" w:hAnsi="TH SarabunPSK" w:cs="TH SarabunPSK" w:hint="cs"/>
                                <w:sz w:val="32"/>
                                <w:szCs w:val="32"/>
                                <w:cs/>
                              </w:rPr>
                              <w:t xml:space="preserve"> </w:t>
                            </w:r>
                            <w:r w:rsidRPr="00975B28">
                              <w:rPr>
                                <w:rFonts w:ascii="TH SarabunPSK" w:hAnsi="TH SarabunPSK" w:cs="TH SarabunPSK"/>
                                <w:sz w:val="32"/>
                                <w:szCs w:val="32"/>
                              </w:rPr>
                              <w:t xml:space="preserve"> X </w:t>
                            </w:r>
                            <w:r w:rsidRPr="00975B28">
                              <w:rPr>
                                <w:rFonts w:ascii="TH SarabunIT๙" w:hAnsi="TH SarabunIT๙" w:cs="TH SarabunIT๙"/>
                                <w:sz w:val="32"/>
                                <w:szCs w:val="32"/>
                              </w:rPr>
                              <w:t>100</w:t>
                            </w:r>
                          </w:p>
                          <w:p w:rsidR="007B3135" w:rsidRPr="00DC22F5" w:rsidRDefault="00DC22F5" w:rsidP="00DC22F5">
                            <w:pPr>
                              <w:ind w:firstLine="851"/>
                              <w:rPr>
                                <w:rFonts w:ascii="TH SarabunPSK" w:hAnsi="TH SarabunPSK" w:cs="TH SarabunPSK"/>
                                <w:sz w:val="32"/>
                                <w:szCs w:val="32"/>
                              </w:rPr>
                            </w:pPr>
                            <w:r w:rsidRPr="00DC22F5">
                              <w:rPr>
                                <w:rFonts w:ascii="TH SarabunPSK" w:hAnsi="TH SarabunPSK" w:cs="TH SarabunPSK"/>
                                <w:sz w:val="32"/>
                                <w:szCs w:val="32"/>
                                <w:cs/>
                              </w:rPr>
                              <w:t>จำนวนวันขึ้นบินปฏิบัติการฝนหลวงเพื่อบรรเทาปัญหาหมอกควัน และไฟป่า</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A584467" id="Text Box 1" o:spid="_x0000_s1029" type="#_x0000_t202" style="position:absolute;left:0;text-align:left;margin-left:0;margin-top:-.05pt;width:447.9pt;height:63.6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">
                <v:textbox>
                  <w:txbxContent>
                    <w:p w:rsidR="007B3135" w:rsidRPr="00DF3F07" w:rsidRDefault="007B3135" w:rsidP="007B3135">
                      <w:pPr>
                        <w:spacing w:before="240" w:after="0" w:line="240" w:lineRule="auto"/>
                        <w:jc w:val="center"/>
                        <w:rPr>
                          <w:rFonts w:ascii="TH SarabunPSK" w:hAnsi="TH SarabunPSK" w:cs="TH SarabunPSK"/>
                          <w:sz w:val="32"/>
                          <w:szCs w:val="32"/>
                          <w:u w:val="single"/>
                        </w:rPr>
                      </w:pPr>
                      <w:r>
                        <w:rPr>
                          <w:rFonts w:ascii="TH SarabunPSK" w:hAnsi="TH SarabunPSK" w:cs="TH SarabunPSK" w:hint="cs"/>
                          <w:sz w:val="32"/>
                          <w:szCs w:val="32"/>
                          <w:u w:val="single"/>
                          <w:cs/>
                        </w:rPr>
                        <w:t xml:space="preserve">  </w:t>
                      </w:r>
                      <w:r w:rsidR="00DC22F5" w:rsidRPr="00DC22F5">
                        <w:rPr>
                          <w:rFonts w:ascii="TH SarabunPSK" w:hAnsi="TH SarabunPSK" w:cs="TH SarabunPSK"/>
                          <w:sz w:val="32"/>
                          <w:szCs w:val="32"/>
                          <w:u w:val="single"/>
                          <w:cs/>
                        </w:rPr>
                        <w:t>จำนวนวันฝนตกจากการปฏิบัติการฝนหลวงเพื่อบรรเทาปัญหาหมอกควัน และไฟป่า</w:t>
                      </w:r>
                      <w:r w:rsidR="00DC22F5">
                        <w:rPr>
                          <w:rFonts w:ascii="TH SarabunPSK" w:hAnsi="TH SarabunPSK" w:cs="TH SarabunPSK" w:hint="cs"/>
                          <w:sz w:val="32"/>
                          <w:szCs w:val="32"/>
                          <w:u w:val="single"/>
                          <w:cs/>
                        </w:rPr>
                        <w:t xml:space="preserve"> </w:t>
                      </w:r>
                      <w:r w:rsidRPr="00975B28">
                        <w:rPr>
                          <w:rFonts w:ascii="TH SarabunPSK" w:hAnsi="TH SarabunPSK" w:cs="TH SarabunPSK" w:hint="cs"/>
                          <w:sz w:val="32"/>
                          <w:szCs w:val="32"/>
                          <w:cs/>
                        </w:rPr>
                        <w:t xml:space="preserve"> </w:t>
                      </w:r>
                      <w:r w:rsidRPr="00975B28">
                        <w:rPr>
                          <w:rFonts w:ascii="TH SarabunPSK" w:hAnsi="TH SarabunPSK" w:cs="TH SarabunPSK"/>
                          <w:sz w:val="32"/>
                          <w:szCs w:val="32"/>
                        </w:rPr>
                        <w:t xml:space="preserve"> X </w:t>
                      </w:r>
                      <w:r w:rsidRPr="00975B28">
                        <w:rPr>
                          <w:rFonts w:ascii="TH SarabunIT๙" w:hAnsi="TH SarabunIT๙" w:cs="TH SarabunIT๙"/>
                          <w:sz w:val="32"/>
                          <w:szCs w:val="32"/>
                        </w:rPr>
                        <w:t>100</w:t>
                      </w:r>
                    </w:p>
                    <w:p w:rsidR="007B3135" w:rsidRPr="00DC22F5" w:rsidRDefault="00DC22F5" w:rsidP="00DC22F5">
                      <w:pPr>
                        <w:ind w:firstLine="851"/>
                        <w:rPr>
                          <w:rFonts w:ascii="TH SarabunPSK" w:hAnsi="TH SarabunPSK" w:cs="TH SarabunPSK"/>
                          <w:sz w:val="32"/>
                          <w:szCs w:val="32"/>
                        </w:rPr>
                      </w:pPr>
                      <w:r w:rsidRPr="00DC22F5">
                        <w:rPr>
                          <w:rFonts w:ascii="TH SarabunPSK" w:hAnsi="TH SarabunPSK" w:cs="TH SarabunPSK"/>
                          <w:sz w:val="32"/>
                          <w:szCs w:val="32"/>
                          <w:cs/>
                        </w:rPr>
                        <w:t>จำนวนวันขึ้นบินปฏิบัติการฝนหลวงเพื่อบรรเทาปัญหาหมอกควัน และไฟป่า</w:t>
                      </w:r>
                    </w:p>
                  </w:txbxContent>
                </v:textbox>
              </v:shape>
            </w:pict>
          </mc:Fallback>
        </mc:AlternateContent>
      </w:r>
    </w:p>
    <w:p w:rsidR="007B3135" w:rsidRPr="00981C60" w:rsidRDefault="007B3135" w:rsidP="007B3135">
      <w:pPr>
        <w:tabs>
          <w:tab w:val="left" w:pos="900"/>
        </w:tabs>
        <w:spacing w:before="120" w:after="0" w:line="240" w:lineRule="auto"/>
        <w:rPr>
          <w:rFonts w:ascii="TH SarabunIT๙" w:eastAsia="Times New Roman" w:hAnsi="TH SarabunIT๙" w:cs="TH SarabunIT๙"/>
          <w:b/>
          <w:bCs/>
          <w:sz w:val="32"/>
          <w:szCs w:val="32"/>
        </w:rPr>
      </w:pPr>
    </w:p>
    <w:p w:rsidR="007B3135" w:rsidRDefault="007B3135" w:rsidP="00DB59B3">
      <w:pPr>
        <w:tabs>
          <w:tab w:val="left" w:pos="993"/>
          <w:tab w:val="left" w:pos="1276"/>
        </w:tabs>
        <w:spacing w:before="240" w:after="0" w:line="240" w:lineRule="auto"/>
        <w:jc w:val="thaiDistribute"/>
        <w:rPr>
          <w:rFonts w:ascii="TH SarabunIT๙" w:eastAsia="Times New Roman" w:hAnsi="TH SarabunIT๙" w:cs="TH SarabunIT๙"/>
          <w:b/>
          <w:bCs/>
          <w:sz w:val="32"/>
          <w:szCs w:val="32"/>
        </w:rPr>
      </w:pPr>
    </w:p>
    <w:p w:rsidR="00DF3F07" w:rsidRPr="00981C60" w:rsidRDefault="00DF3F07" w:rsidP="007B3135">
      <w:pPr>
        <w:tabs>
          <w:tab w:val="left" w:pos="993"/>
          <w:tab w:val="left" w:pos="1276"/>
        </w:tabs>
        <w:spacing w:before="120" w:after="0" w:line="240" w:lineRule="auto"/>
        <w:jc w:val="thaiDistribute"/>
        <w:rPr>
          <w:rFonts w:ascii="TH SarabunIT๙" w:eastAsia="Times New Roman" w:hAnsi="TH SarabunIT๙" w:cs="TH SarabunIT๙"/>
          <w:b/>
          <w:bCs/>
          <w:sz w:val="32"/>
          <w:szCs w:val="32"/>
        </w:rPr>
      </w:pPr>
      <w:r w:rsidRPr="00981C60">
        <w:rPr>
          <w:rFonts w:ascii="TH SarabunIT๙" w:eastAsia="Times New Roman" w:hAnsi="TH SarabunIT๙" w:cs="TH SarabunIT๙"/>
          <w:b/>
          <w:bCs/>
          <w:sz w:val="32"/>
          <w:szCs w:val="32"/>
          <w:cs/>
        </w:rPr>
        <w:t>เกณฑ์การให้คะแนน :</w:t>
      </w:r>
    </w:p>
    <w:p w:rsidR="00DF3F07" w:rsidRPr="00981C60" w:rsidRDefault="00DF3F07" w:rsidP="00981C60">
      <w:pPr>
        <w:tabs>
          <w:tab w:val="left" w:pos="567"/>
          <w:tab w:val="left" w:pos="1418"/>
          <w:tab w:val="center" w:pos="4153"/>
          <w:tab w:val="right" w:pos="8306"/>
        </w:tabs>
        <w:spacing w:after="120" w:line="240" w:lineRule="auto"/>
        <w:ind w:right="-108"/>
        <w:jc w:val="center"/>
        <w:rPr>
          <w:rFonts w:ascii="TH SarabunIT๙" w:eastAsia="Times New Roman" w:hAnsi="TH SarabunIT๙" w:cs="TH SarabunIT๙"/>
          <w:b/>
          <w:bCs/>
          <w:sz w:val="32"/>
          <w:szCs w:val="32"/>
        </w:rPr>
      </w:pPr>
      <w:r w:rsidRPr="00981C60">
        <w:rPr>
          <w:rFonts w:ascii="TH SarabunIT๙" w:eastAsia="Times New Roman" w:hAnsi="TH SarabunIT๙" w:cs="TH SarabunIT๙"/>
          <w:sz w:val="32"/>
          <w:szCs w:val="32"/>
          <w:cs/>
        </w:rPr>
        <w:t xml:space="preserve">ช่วงปรับเกณฑ์การให้คะแนน </w:t>
      </w:r>
      <w:r w:rsidRPr="00981C60">
        <w:rPr>
          <w:rFonts w:ascii="TH SarabunIT๙" w:eastAsia="Times New Roman" w:hAnsi="TH SarabunIT๙" w:cs="TH SarabunIT๙"/>
          <w:sz w:val="32"/>
          <w:szCs w:val="32"/>
        </w:rPr>
        <w:t xml:space="preserve">+/- </w:t>
      </w:r>
      <w:r w:rsidRPr="00981C60">
        <w:rPr>
          <w:rFonts w:ascii="TH SarabunIT๙" w:eastAsia="Times New Roman" w:hAnsi="TH SarabunIT๙" w:cs="TH SarabunIT๙"/>
          <w:sz w:val="32"/>
          <w:szCs w:val="32"/>
          <w:cs/>
        </w:rPr>
        <w:t xml:space="preserve">ร้อยละ </w:t>
      </w:r>
      <w:r w:rsidR="00B15CC7">
        <w:rPr>
          <w:rFonts w:ascii="TH SarabunIT๙" w:eastAsia="Times New Roman" w:hAnsi="TH SarabunIT๙" w:cs="TH SarabunIT๙" w:hint="cs"/>
          <w:sz w:val="32"/>
          <w:szCs w:val="32"/>
          <w:cs/>
        </w:rPr>
        <w:t>3</w:t>
      </w:r>
      <w:r w:rsidRPr="00981C60">
        <w:rPr>
          <w:rFonts w:ascii="TH SarabunIT๙" w:eastAsia="Times New Roman" w:hAnsi="TH SarabunIT๙" w:cs="TH SarabunIT๙"/>
          <w:sz w:val="32"/>
          <w:szCs w:val="32"/>
          <w:cs/>
        </w:rPr>
        <w:t xml:space="preserve"> ต่อ </w:t>
      </w:r>
      <w:r w:rsidRPr="00981C60">
        <w:rPr>
          <w:rFonts w:ascii="TH SarabunIT๙" w:eastAsia="Times New Roman" w:hAnsi="TH SarabunIT๙" w:cs="TH SarabunIT๙"/>
          <w:sz w:val="32"/>
          <w:szCs w:val="32"/>
        </w:rPr>
        <w:t xml:space="preserve">1 </w:t>
      </w:r>
      <w:r w:rsidRPr="00981C60">
        <w:rPr>
          <w:rFonts w:ascii="TH SarabunIT๙" w:eastAsia="Times New Roman" w:hAnsi="TH SarabunIT๙" w:cs="TH SarabunIT๙"/>
          <w:sz w:val="32"/>
          <w:szCs w:val="32"/>
          <w:cs/>
        </w:rPr>
        <w:t>คะแนน โดยกำหนดเกณฑ์การให้คะแนน ดังนี้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2"/>
        <w:gridCol w:w="992"/>
        <w:gridCol w:w="993"/>
        <w:gridCol w:w="992"/>
        <w:gridCol w:w="992"/>
        <w:gridCol w:w="992"/>
      </w:tblGrid>
      <w:tr w:rsidR="00DF3F07" w:rsidRPr="00981C60" w:rsidTr="00312CFD">
        <w:trPr>
          <w:trHeight w:val="456"/>
          <w:jc w:val="center"/>
        </w:trPr>
        <w:tc>
          <w:tcPr>
            <w:tcW w:w="1112" w:type="dxa"/>
            <w:shd w:val="clear" w:color="auto" w:fill="auto"/>
            <w:vAlign w:val="center"/>
          </w:tcPr>
          <w:p w:rsidR="00DF3F07" w:rsidRPr="00981C60" w:rsidRDefault="00DF3F07" w:rsidP="00981C60">
            <w:pPr>
              <w:tabs>
                <w:tab w:val="left" w:pos="1843"/>
              </w:tabs>
              <w:spacing w:after="0" w:line="240" w:lineRule="auto"/>
              <w:jc w:val="center"/>
              <w:rPr>
                <w:rFonts w:ascii="TH SarabunIT๙" w:hAnsi="TH SarabunIT๙" w:cs="TH SarabunIT๙"/>
                <w:b/>
                <w:bCs/>
                <w:sz w:val="32"/>
                <w:szCs w:val="32"/>
              </w:rPr>
            </w:pPr>
            <w:r w:rsidRPr="00981C60">
              <w:rPr>
                <w:rFonts w:ascii="TH SarabunIT๙" w:hAnsi="TH SarabunIT๙" w:cs="TH SarabunIT๙"/>
                <w:b/>
                <w:bCs/>
                <w:sz w:val="32"/>
                <w:szCs w:val="32"/>
                <w:cs/>
              </w:rPr>
              <w:t>ระดับ</w:t>
            </w:r>
          </w:p>
        </w:tc>
        <w:tc>
          <w:tcPr>
            <w:tcW w:w="992" w:type="dxa"/>
            <w:vAlign w:val="center"/>
          </w:tcPr>
          <w:p w:rsidR="00DF3F07" w:rsidRPr="00981C60" w:rsidRDefault="00DF3F07" w:rsidP="00981C60">
            <w:pPr>
              <w:tabs>
                <w:tab w:val="left" w:pos="1843"/>
              </w:tabs>
              <w:spacing w:after="0" w:line="240" w:lineRule="auto"/>
              <w:jc w:val="center"/>
              <w:rPr>
                <w:rFonts w:ascii="TH SarabunIT๙" w:hAnsi="TH SarabunIT๙" w:cs="TH SarabunIT๙"/>
                <w:b/>
                <w:bCs/>
                <w:sz w:val="32"/>
                <w:szCs w:val="32"/>
                <w:cs/>
              </w:rPr>
            </w:pPr>
            <w:r w:rsidRPr="00981C60">
              <w:rPr>
                <w:rFonts w:ascii="TH SarabunIT๙" w:hAnsi="TH SarabunIT๙" w:cs="TH SarabunIT๙"/>
                <w:b/>
                <w:bCs/>
                <w:sz w:val="32"/>
                <w:szCs w:val="32"/>
              </w:rPr>
              <w:t>1</w:t>
            </w:r>
          </w:p>
        </w:tc>
        <w:tc>
          <w:tcPr>
            <w:tcW w:w="993" w:type="dxa"/>
            <w:shd w:val="clear" w:color="auto" w:fill="auto"/>
            <w:vAlign w:val="center"/>
          </w:tcPr>
          <w:p w:rsidR="00DF3F07" w:rsidRPr="00981C60" w:rsidRDefault="00DF3F07" w:rsidP="00981C60">
            <w:pPr>
              <w:tabs>
                <w:tab w:val="left" w:pos="1843"/>
              </w:tabs>
              <w:spacing w:after="0" w:line="240" w:lineRule="auto"/>
              <w:jc w:val="center"/>
              <w:rPr>
                <w:rFonts w:ascii="TH SarabunIT๙" w:hAnsi="TH SarabunIT๙" w:cs="TH SarabunIT๙"/>
                <w:b/>
                <w:bCs/>
                <w:sz w:val="32"/>
                <w:szCs w:val="32"/>
              </w:rPr>
            </w:pPr>
            <w:r w:rsidRPr="00981C60">
              <w:rPr>
                <w:rFonts w:ascii="TH SarabunIT๙" w:hAnsi="TH SarabunIT๙" w:cs="TH SarabunIT๙"/>
                <w:b/>
                <w:bCs/>
                <w:sz w:val="32"/>
                <w:szCs w:val="32"/>
                <w:cs/>
              </w:rPr>
              <w:t>2</w:t>
            </w:r>
          </w:p>
        </w:tc>
        <w:tc>
          <w:tcPr>
            <w:tcW w:w="992" w:type="dxa"/>
            <w:shd w:val="clear" w:color="auto" w:fill="auto"/>
            <w:vAlign w:val="center"/>
          </w:tcPr>
          <w:p w:rsidR="00DF3F07" w:rsidRPr="00981C60" w:rsidRDefault="00DF3F07" w:rsidP="00981C60">
            <w:pPr>
              <w:tabs>
                <w:tab w:val="left" w:pos="1843"/>
              </w:tabs>
              <w:spacing w:after="0" w:line="240" w:lineRule="auto"/>
              <w:jc w:val="center"/>
              <w:rPr>
                <w:rFonts w:ascii="TH SarabunIT๙" w:hAnsi="TH SarabunIT๙" w:cs="TH SarabunIT๙"/>
                <w:b/>
                <w:bCs/>
                <w:sz w:val="32"/>
                <w:szCs w:val="32"/>
                <w:cs/>
              </w:rPr>
            </w:pPr>
            <w:r w:rsidRPr="00981C60">
              <w:rPr>
                <w:rFonts w:ascii="TH SarabunIT๙" w:hAnsi="TH SarabunIT๙" w:cs="TH SarabunIT๙"/>
                <w:b/>
                <w:bCs/>
                <w:sz w:val="32"/>
                <w:szCs w:val="32"/>
                <w:cs/>
              </w:rPr>
              <w:t>3</w:t>
            </w:r>
          </w:p>
        </w:tc>
        <w:tc>
          <w:tcPr>
            <w:tcW w:w="992" w:type="dxa"/>
            <w:shd w:val="clear" w:color="auto" w:fill="auto"/>
            <w:vAlign w:val="center"/>
          </w:tcPr>
          <w:p w:rsidR="00DF3F07" w:rsidRPr="00981C60" w:rsidRDefault="00DF3F07" w:rsidP="00981C60">
            <w:pPr>
              <w:tabs>
                <w:tab w:val="left" w:pos="1843"/>
              </w:tabs>
              <w:spacing w:after="0" w:line="240" w:lineRule="auto"/>
              <w:jc w:val="center"/>
              <w:rPr>
                <w:rFonts w:ascii="TH SarabunIT๙" w:hAnsi="TH SarabunIT๙" w:cs="TH SarabunIT๙"/>
                <w:b/>
                <w:bCs/>
                <w:sz w:val="32"/>
                <w:szCs w:val="32"/>
              </w:rPr>
            </w:pPr>
            <w:r w:rsidRPr="00981C60">
              <w:rPr>
                <w:rFonts w:ascii="TH SarabunIT๙" w:hAnsi="TH SarabunIT๙" w:cs="TH SarabunIT๙"/>
                <w:b/>
                <w:bCs/>
                <w:sz w:val="32"/>
                <w:szCs w:val="32"/>
                <w:cs/>
              </w:rPr>
              <w:t>4</w:t>
            </w:r>
          </w:p>
        </w:tc>
        <w:tc>
          <w:tcPr>
            <w:tcW w:w="992" w:type="dxa"/>
            <w:shd w:val="clear" w:color="auto" w:fill="auto"/>
            <w:vAlign w:val="center"/>
          </w:tcPr>
          <w:p w:rsidR="00DF3F07" w:rsidRPr="00981C60" w:rsidRDefault="00DF3F07" w:rsidP="00981C60">
            <w:pPr>
              <w:tabs>
                <w:tab w:val="left" w:pos="1843"/>
              </w:tabs>
              <w:spacing w:after="0" w:line="240" w:lineRule="auto"/>
              <w:jc w:val="center"/>
              <w:rPr>
                <w:rFonts w:ascii="TH SarabunIT๙" w:hAnsi="TH SarabunIT๙" w:cs="TH SarabunIT๙"/>
                <w:b/>
                <w:bCs/>
                <w:sz w:val="32"/>
                <w:szCs w:val="32"/>
              </w:rPr>
            </w:pPr>
            <w:r w:rsidRPr="00981C60">
              <w:rPr>
                <w:rFonts w:ascii="TH SarabunIT๙" w:hAnsi="TH SarabunIT๙" w:cs="TH SarabunIT๙"/>
                <w:b/>
                <w:bCs/>
                <w:sz w:val="32"/>
                <w:szCs w:val="32"/>
                <w:cs/>
              </w:rPr>
              <w:t>5</w:t>
            </w:r>
          </w:p>
        </w:tc>
      </w:tr>
      <w:tr w:rsidR="00B15CC7" w:rsidRPr="00981C60" w:rsidTr="00193406">
        <w:trPr>
          <w:trHeight w:val="456"/>
          <w:jc w:val="center"/>
        </w:trPr>
        <w:tc>
          <w:tcPr>
            <w:tcW w:w="1112" w:type="dxa"/>
            <w:shd w:val="clear" w:color="auto" w:fill="auto"/>
          </w:tcPr>
          <w:p w:rsidR="00B15CC7" w:rsidRPr="00981C60" w:rsidRDefault="00B15CC7" w:rsidP="00B15CC7">
            <w:pPr>
              <w:tabs>
                <w:tab w:val="left" w:pos="1843"/>
              </w:tabs>
              <w:spacing w:after="0" w:line="240" w:lineRule="auto"/>
              <w:jc w:val="center"/>
              <w:rPr>
                <w:rFonts w:ascii="TH SarabunIT๙" w:hAnsi="TH SarabunIT๙" w:cs="TH SarabunIT๙"/>
                <w:b/>
                <w:bCs/>
                <w:sz w:val="32"/>
                <w:szCs w:val="32"/>
                <w:cs/>
              </w:rPr>
            </w:pPr>
            <w:r w:rsidRPr="00981C60">
              <w:rPr>
                <w:rFonts w:ascii="TH SarabunIT๙" w:hAnsi="TH SarabunIT๙" w:cs="TH SarabunIT๙"/>
                <w:b/>
                <w:bCs/>
                <w:sz w:val="32"/>
                <w:szCs w:val="32"/>
                <w:cs/>
              </w:rPr>
              <w:t>ร้อยละ</w:t>
            </w:r>
          </w:p>
        </w:tc>
        <w:tc>
          <w:tcPr>
            <w:tcW w:w="992" w:type="dxa"/>
          </w:tcPr>
          <w:p w:rsidR="00B15CC7" w:rsidRPr="002B4FDA" w:rsidRDefault="00B15CC7" w:rsidP="00B15CC7">
            <w:pPr>
              <w:pStyle w:val="NormalWeb"/>
              <w:spacing w:before="0" w:beforeAutospacing="0" w:after="0" w:afterAutospacing="0"/>
              <w:jc w:val="center"/>
              <w:textAlignment w:val="bottom"/>
              <w:rPr>
                <w:rFonts w:ascii="TH SarabunIT๙" w:hAnsi="TH SarabunIT๙" w:cs="TH SarabunIT๙"/>
                <w:sz w:val="32"/>
                <w:szCs w:val="32"/>
              </w:rPr>
            </w:pPr>
            <w:r>
              <w:rPr>
                <w:rFonts w:ascii="TH SarabunIT๙" w:eastAsia="Tahoma" w:hAnsi="TH SarabunIT๙" w:cs="TH SarabunIT๙" w:hint="cs"/>
                <w:color w:val="000000"/>
                <w:kern w:val="24"/>
                <w:sz w:val="32"/>
                <w:szCs w:val="32"/>
                <w:cs/>
              </w:rPr>
              <w:t>48</w:t>
            </w:r>
          </w:p>
        </w:tc>
        <w:tc>
          <w:tcPr>
            <w:tcW w:w="993" w:type="dxa"/>
            <w:shd w:val="clear" w:color="auto" w:fill="auto"/>
          </w:tcPr>
          <w:p w:rsidR="00B15CC7" w:rsidRPr="002B4FDA" w:rsidRDefault="00B15CC7" w:rsidP="00B15CC7">
            <w:pPr>
              <w:pStyle w:val="NormalWeb"/>
              <w:spacing w:before="0" w:beforeAutospacing="0" w:after="0" w:afterAutospacing="0"/>
              <w:jc w:val="center"/>
              <w:textAlignment w:val="bottom"/>
              <w:rPr>
                <w:rFonts w:ascii="TH SarabunIT๙" w:hAnsi="TH SarabunIT๙" w:cs="TH SarabunIT๙"/>
                <w:sz w:val="32"/>
                <w:szCs w:val="32"/>
              </w:rPr>
            </w:pPr>
            <w:r>
              <w:rPr>
                <w:rFonts w:ascii="TH SarabunIT๙" w:eastAsia="Tahoma" w:hAnsi="TH SarabunIT๙" w:cs="TH SarabunIT๙" w:hint="cs"/>
                <w:color w:val="000000"/>
                <w:kern w:val="24"/>
                <w:sz w:val="32"/>
                <w:szCs w:val="32"/>
                <w:cs/>
              </w:rPr>
              <w:t>51</w:t>
            </w:r>
          </w:p>
        </w:tc>
        <w:tc>
          <w:tcPr>
            <w:tcW w:w="992" w:type="dxa"/>
            <w:shd w:val="clear" w:color="auto" w:fill="auto"/>
          </w:tcPr>
          <w:p w:rsidR="00B15CC7" w:rsidRPr="002B4FDA" w:rsidRDefault="00B15CC7" w:rsidP="00B15CC7">
            <w:pPr>
              <w:pStyle w:val="NormalWeb"/>
              <w:spacing w:before="0" w:beforeAutospacing="0" w:after="0" w:afterAutospacing="0"/>
              <w:jc w:val="center"/>
              <w:textAlignment w:val="bottom"/>
              <w:rPr>
                <w:rFonts w:ascii="TH SarabunIT๙" w:hAnsi="TH SarabunIT๙" w:cs="TH SarabunIT๙"/>
                <w:sz w:val="32"/>
                <w:szCs w:val="32"/>
              </w:rPr>
            </w:pPr>
            <w:r w:rsidRPr="002B4FDA">
              <w:rPr>
                <w:rFonts w:ascii="TH SarabunIT๙" w:eastAsia="Tahoma" w:hAnsi="TH SarabunIT๙" w:cs="TH SarabunIT๙"/>
                <w:color w:val="000000"/>
                <w:kern w:val="24"/>
                <w:sz w:val="32"/>
                <w:szCs w:val="32"/>
              </w:rPr>
              <w:t>5</w:t>
            </w:r>
            <w:r>
              <w:rPr>
                <w:rFonts w:ascii="TH SarabunIT๙" w:eastAsia="Tahoma" w:hAnsi="TH SarabunIT๙" w:cs="TH SarabunIT๙" w:hint="cs"/>
                <w:color w:val="000000"/>
                <w:kern w:val="24"/>
                <w:sz w:val="32"/>
                <w:szCs w:val="32"/>
                <w:cs/>
              </w:rPr>
              <w:t>4</w:t>
            </w:r>
          </w:p>
        </w:tc>
        <w:tc>
          <w:tcPr>
            <w:tcW w:w="992" w:type="dxa"/>
            <w:shd w:val="clear" w:color="auto" w:fill="auto"/>
          </w:tcPr>
          <w:p w:rsidR="00B15CC7" w:rsidRPr="002B4FDA" w:rsidRDefault="00B15CC7" w:rsidP="00B15CC7">
            <w:pPr>
              <w:pStyle w:val="NormalWeb"/>
              <w:spacing w:before="0" w:beforeAutospacing="0" w:after="0" w:afterAutospacing="0"/>
              <w:jc w:val="center"/>
              <w:textAlignment w:val="bottom"/>
              <w:rPr>
                <w:rFonts w:ascii="TH SarabunIT๙" w:hAnsi="TH SarabunIT๙" w:cs="TH SarabunIT๙"/>
                <w:sz w:val="32"/>
                <w:szCs w:val="32"/>
              </w:rPr>
            </w:pPr>
            <w:r w:rsidRPr="002B4FDA">
              <w:rPr>
                <w:rFonts w:ascii="TH SarabunIT๙" w:eastAsia="Tahoma" w:hAnsi="TH SarabunIT๙" w:cs="TH SarabunIT๙"/>
                <w:color w:val="000000"/>
                <w:kern w:val="24"/>
                <w:sz w:val="32"/>
                <w:szCs w:val="32"/>
              </w:rPr>
              <w:t>5</w:t>
            </w:r>
            <w:r>
              <w:rPr>
                <w:rFonts w:ascii="TH SarabunIT๙" w:eastAsia="Tahoma" w:hAnsi="TH SarabunIT๙" w:cs="TH SarabunIT๙" w:hint="cs"/>
                <w:color w:val="000000"/>
                <w:kern w:val="24"/>
                <w:sz w:val="32"/>
                <w:szCs w:val="32"/>
                <w:cs/>
              </w:rPr>
              <w:t>7</w:t>
            </w:r>
          </w:p>
        </w:tc>
        <w:tc>
          <w:tcPr>
            <w:tcW w:w="992" w:type="dxa"/>
            <w:shd w:val="clear" w:color="auto" w:fill="auto"/>
          </w:tcPr>
          <w:p w:rsidR="00B15CC7" w:rsidRPr="002B4FDA" w:rsidRDefault="00B15CC7" w:rsidP="00B15CC7">
            <w:pPr>
              <w:pStyle w:val="NormalWeb"/>
              <w:spacing w:before="0" w:beforeAutospacing="0" w:after="0" w:afterAutospacing="0"/>
              <w:jc w:val="center"/>
              <w:textAlignment w:val="bottom"/>
              <w:rPr>
                <w:rFonts w:ascii="TH SarabunIT๙" w:hAnsi="TH SarabunIT๙" w:cs="TH SarabunIT๙"/>
                <w:sz w:val="32"/>
                <w:szCs w:val="32"/>
              </w:rPr>
            </w:pPr>
            <w:r w:rsidRPr="002B4FDA">
              <w:rPr>
                <w:rFonts w:ascii="TH SarabunIT๙" w:eastAsia="Tahoma" w:hAnsi="TH SarabunIT๙" w:cs="TH SarabunIT๙"/>
                <w:color w:val="000000"/>
                <w:kern w:val="24"/>
                <w:sz w:val="32"/>
                <w:szCs w:val="32"/>
              </w:rPr>
              <w:t>6</w:t>
            </w:r>
            <w:r>
              <w:rPr>
                <w:rFonts w:ascii="TH SarabunIT๙" w:eastAsia="Tahoma" w:hAnsi="TH SarabunIT๙" w:cs="TH SarabunIT๙" w:hint="cs"/>
                <w:color w:val="000000"/>
                <w:kern w:val="24"/>
                <w:sz w:val="32"/>
                <w:szCs w:val="32"/>
                <w:cs/>
              </w:rPr>
              <w:t>0</w:t>
            </w:r>
          </w:p>
        </w:tc>
      </w:tr>
    </w:tbl>
    <w:p w:rsidR="006328CE" w:rsidRDefault="006328CE" w:rsidP="006328CE">
      <w:pPr>
        <w:spacing w:before="240" w:after="120" w:line="240" w:lineRule="auto"/>
        <w:rPr>
          <w:rFonts w:ascii="TH SarabunIT๙" w:eastAsia="Times New Roman" w:hAnsi="TH SarabunIT๙" w:cs="TH SarabunIT๙"/>
          <w:b/>
          <w:bCs/>
          <w:sz w:val="32"/>
          <w:szCs w:val="32"/>
        </w:rPr>
      </w:pPr>
      <w:r w:rsidRPr="00981C60">
        <w:rPr>
          <w:rFonts w:ascii="TH SarabunIT๙" w:eastAsia="Times New Roman" w:hAnsi="TH SarabunIT๙" w:cs="TH SarabunIT๙"/>
          <w:b/>
          <w:bCs/>
          <w:sz w:val="32"/>
          <w:szCs w:val="32"/>
          <w:cs/>
        </w:rPr>
        <w:t>รายละเอียดข้อมูลพื้นฐาน</w:t>
      </w:r>
      <w:r w:rsidRPr="00981C60">
        <w:rPr>
          <w:rFonts w:ascii="TH SarabunIT๙" w:eastAsia="Times New Roman" w:hAnsi="TH SarabunIT๙" w:cs="TH SarabunIT๙"/>
          <w:sz w:val="32"/>
          <w:szCs w:val="32"/>
          <w:cs/>
        </w:rPr>
        <w:t xml:space="preserve"> </w:t>
      </w:r>
      <w:r w:rsidRPr="00981C60">
        <w:rPr>
          <w:rFonts w:ascii="TH SarabunIT๙" w:eastAsia="Times New Roman" w:hAnsi="TH SarabunIT๙" w:cs="TH SarabunIT๙"/>
          <w:b/>
          <w:bCs/>
          <w:sz w:val="32"/>
          <w:szCs w:val="32"/>
        </w:rPr>
        <w:t>:</w:t>
      </w:r>
      <w:r w:rsidRPr="00981C60">
        <w:rPr>
          <w:rFonts w:ascii="TH SarabunIT๙" w:eastAsia="Times New Roman" w:hAnsi="TH SarabunIT๙" w:cs="TH SarabunIT๙"/>
          <w:b/>
          <w:bCs/>
          <w:sz w:val="32"/>
          <w:szCs w:val="32"/>
          <w:cs/>
        </w:rPr>
        <w:t xml:space="preserve"> </w:t>
      </w:r>
    </w:p>
    <w:tbl>
      <w:tblPr>
        <w:tblStyle w:val="TableGrid"/>
        <w:tblW w:w="9072" w:type="dxa"/>
        <w:jc w:val="center"/>
        <w:tblLayout w:type="fixed"/>
        <w:tblLook w:val="04A0" w:firstRow="1" w:lastRow="0" w:firstColumn="1" w:lastColumn="0" w:noHBand="0" w:noVBand="1"/>
      </w:tblPr>
      <w:tblGrid>
        <w:gridCol w:w="3544"/>
        <w:gridCol w:w="992"/>
        <w:gridCol w:w="1134"/>
        <w:gridCol w:w="1134"/>
        <w:gridCol w:w="1134"/>
        <w:gridCol w:w="1134"/>
      </w:tblGrid>
      <w:tr w:rsidR="006328CE" w:rsidRPr="0078763D" w:rsidTr="00BE0149">
        <w:trPr>
          <w:jc w:val="center"/>
        </w:trPr>
        <w:tc>
          <w:tcPr>
            <w:tcW w:w="3544" w:type="dxa"/>
            <w:vMerge w:val="restart"/>
          </w:tcPr>
          <w:p w:rsidR="006328CE" w:rsidRPr="0078763D" w:rsidRDefault="006328CE" w:rsidP="00E21220">
            <w:pPr>
              <w:jc w:val="center"/>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ข้อมูลพื้นฐานประกอบตัวชี้วัด</w:t>
            </w:r>
          </w:p>
        </w:tc>
        <w:tc>
          <w:tcPr>
            <w:tcW w:w="992" w:type="dxa"/>
            <w:vMerge w:val="restart"/>
          </w:tcPr>
          <w:p w:rsidR="006328CE" w:rsidRPr="0078763D" w:rsidRDefault="006328CE" w:rsidP="00E21220">
            <w:pPr>
              <w:jc w:val="center"/>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หน่วยวัด</w:t>
            </w:r>
          </w:p>
        </w:tc>
        <w:tc>
          <w:tcPr>
            <w:tcW w:w="4536" w:type="dxa"/>
            <w:gridSpan w:val="4"/>
          </w:tcPr>
          <w:p w:rsidR="006328CE" w:rsidRPr="0078763D" w:rsidRDefault="006328CE" w:rsidP="00E21220">
            <w:pPr>
              <w:jc w:val="center"/>
              <w:rPr>
                <w:rFonts w:ascii="TH SarabunIT๙" w:eastAsia="Times New Roman" w:hAnsi="TH SarabunIT๙" w:cs="TH SarabunIT๙"/>
                <w:b/>
                <w:bCs/>
                <w:sz w:val="32"/>
                <w:szCs w:val="32"/>
                <w:cs/>
              </w:rPr>
            </w:pPr>
            <w:r w:rsidRPr="0078763D">
              <w:rPr>
                <w:rFonts w:ascii="TH SarabunIT๙" w:eastAsia="Times New Roman" w:hAnsi="TH SarabunIT๙" w:cs="TH SarabunIT๙"/>
                <w:b/>
                <w:bCs/>
                <w:sz w:val="32"/>
                <w:szCs w:val="32"/>
                <w:cs/>
              </w:rPr>
              <w:t>ผลการดำเนินงานในอดีต ปีงบประมาณ พ.ศ.</w:t>
            </w:r>
          </w:p>
        </w:tc>
      </w:tr>
      <w:tr w:rsidR="006328CE" w:rsidRPr="0078763D" w:rsidTr="00BE0149">
        <w:trPr>
          <w:trHeight w:val="384"/>
          <w:jc w:val="center"/>
        </w:trPr>
        <w:tc>
          <w:tcPr>
            <w:tcW w:w="3544" w:type="dxa"/>
            <w:vMerge/>
          </w:tcPr>
          <w:p w:rsidR="006328CE" w:rsidRPr="0078763D" w:rsidRDefault="006328CE" w:rsidP="00E21220">
            <w:pPr>
              <w:jc w:val="center"/>
              <w:rPr>
                <w:rFonts w:ascii="TH SarabunIT๙" w:eastAsia="Times New Roman" w:hAnsi="TH SarabunIT๙" w:cs="TH SarabunIT๙"/>
                <w:b/>
                <w:bCs/>
                <w:sz w:val="32"/>
                <w:szCs w:val="32"/>
              </w:rPr>
            </w:pPr>
          </w:p>
        </w:tc>
        <w:tc>
          <w:tcPr>
            <w:tcW w:w="992" w:type="dxa"/>
            <w:vMerge/>
          </w:tcPr>
          <w:p w:rsidR="006328CE" w:rsidRPr="0078763D" w:rsidRDefault="006328CE" w:rsidP="00E21220">
            <w:pPr>
              <w:jc w:val="center"/>
              <w:rPr>
                <w:rFonts w:ascii="TH SarabunIT๙" w:eastAsia="Times New Roman" w:hAnsi="TH SarabunIT๙" w:cs="TH SarabunIT๙"/>
                <w:b/>
                <w:bCs/>
                <w:sz w:val="32"/>
                <w:szCs w:val="32"/>
              </w:rPr>
            </w:pPr>
          </w:p>
        </w:tc>
        <w:tc>
          <w:tcPr>
            <w:tcW w:w="1134" w:type="dxa"/>
          </w:tcPr>
          <w:p w:rsidR="006328CE" w:rsidRPr="0078763D" w:rsidRDefault="006328CE" w:rsidP="00E21220">
            <w:pPr>
              <w:jc w:val="center"/>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2559</w:t>
            </w:r>
          </w:p>
        </w:tc>
        <w:tc>
          <w:tcPr>
            <w:tcW w:w="1134" w:type="dxa"/>
          </w:tcPr>
          <w:p w:rsidR="006328CE" w:rsidRPr="0078763D" w:rsidRDefault="006328CE" w:rsidP="00E21220">
            <w:pPr>
              <w:jc w:val="center"/>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2560</w:t>
            </w:r>
          </w:p>
        </w:tc>
        <w:tc>
          <w:tcPr>
            <w:tcW w:w="1134" w:type="dxa"/>
          </w:tcPr>
          <w:p w:rsidR="006328CE" w:rsidRPr="0078763D" w:rsidRDefault="006328CE" w:rsidP="00E21220">
            <w:pPr>
              <w:jc w:val="center"/>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rPr>
              <w:t>2561</w:t>
            </w:r>
          </w:p>
        </w:tc>
        <w:tc>
          <w:tcPr>
            <w:tcW w:w="1134" w:type="dxa"/>
          </w:tcPr>
          <w:p w:rsidR="006328CE" w:rsidRPr="0078763D" w:rsidRDefault="006328CE" w:rsidP="00E21220">
            <w:pPr>
              <w:jc w:val="center"/>
              <w:rPr>
                <w:rFonts w:ascii="TH SarabunIT๙" w:eastAsia="Times New Roman" w:hAnsi="TH SarabunIT๙" w:cs="TH SarabunIT๙"/>
                <w:b/>
                <w:bCs/>
                <w:sz w:val="32"/>
                <w:szCs w:val="32"/>
              </w:rPr>
            </w:pPr>
            <w:r>
              <w:rPr>
                <w:rFonts w:ascii="TH SarabunIT๙" w:eastAsia="Times New Roman" w:hAnsi="TH SarabunIT๙" w:cs="TH SarabunIT๙"/>
                <w:b/>
                <w:bCs/>
                <w:sz w:val="32"/>
                <w:szCs w:val="32"/>
              </w:rPr>
              <w:t>2562</w:t>
            </w:r>
          </w:p>
        </w:tc>
      </w:tr>
      <w:tr w:rsidR="006328CE" w:rsidRPr="0078763D" w:rsidTr="00BE0149">
        <w:trPr>
          <w:trHeight w:val="801"/>
          <w:jc w:val="center"/>
        </w:trPr>
        <w:tc>
          <w:tcPr>
            <w:tcW w:w="3544" w:type="dxa"/>
          </w:tcPr>
          <w:p w:rsidR="006328CE" w:rsidRPr="00981C60" w:rsidRDefault="006328CE" w:rsidP="006328CE">
            <w:pPr>
              <w:rPr>
                <w:rFonts w:ascii="TH SarabunIT๙" w:eastAsia="Times New Roman" w:hAnsi="TH SarabunIT๙" w:cs="TH SarabunIT๙"/>
                <w:sz w:val="32"/>
                <w:szCs w:val="32"/>
              </w:rPr>
            </w:pPr>
            <w:r w:rsidRPr="006328CE">
              <w:rPr>
                <w:rFonts w:ascii="TH SarabunIT๙" w:hAnsi="TH SarabunIT๙" w:cs="TH SarabunIT๙"/>
                <w:sz w:val="32"/>
                <w:szCs w:val="32"/>
                <w:cs/>
              </w:rPr>
              <w:t>ร้อยละความสำเร็จของการบรรเทาปัญหาหมอกควัน และไฟป่า</w:t>
            </w:r>
          </w:p>
        </w:tc>
        <w:tc>
          <w:tcPr>
            <w:tcW w:w="992" w:type="dxa"/>
          </w:tcPr>
          <w:p w:rsidR="006328CE" w:rsidRPr="00981C60" w:rsidRDefault="006328CE" w:rsidP="006328CE">
            <w:pPr>
              <w:jc w:val="center"/>
              <w:rPr>
                <w:rFonts w:ascii="TH SarabunIT๙" w:eastAsia="Times New Roman" w:hAnsi="TH SarabunIT๙" w:cs="TH SarabunIT๙"/>
                <w:sz w:val="32"/>
                <w:szCs w:val="32"/>
                <w:cs/>
              </w:rPr>
            </w:pPr>
            <w:r w:rsidRPr="00981C60">
              <w:rPr>
                <w:rFonts w:ascii="TH SarabunIT๙" w:eastAsia="Times New Roman" w:hAnsi="TH SarabunIT๙" w:cs="TH SarabunIT๙"/>
                <w:sz w:val="32"/>
                <w:szCs w:val="32"/>
                <w:cs/>
              </w:rPr>
              <w:t>ร</w:t>
            </w:r>
            <w:r w:rsidRPr="00981C60">
              <w:rPr>
                <w:rFonts w:ascii="TH SarabunIT๙" w:eastAsia="Times New Roman" w:hAnsi="TH SarabunIT๙" w:cs="TH SarabunIT๙" w:hint="cs"/>
                <w:sz w:val="32"/>
                <w:szCs w:val="32"/>
                <w:cs/>
              </w:rPr>
              <w:t>้อยละ</w:t>
            </w:r>
          </w:p>
        </w:tc>
        <w:tc>
          <w:tcPr>
            <w:tcW w:w="1134" w:type="dxa"/>
          </w:tcPr>
          <w:p w:rsidR="006328CE" w:rsidRPr="00E945A2" w:rsidRDefault="006328CE" w:rsidP="006328CE">
            <w:pPr>
              <w:pStyle w:val="NormalWeb"/>
              <w:spacing w:before="0" w:beforeAutospacing="0" w:after="0" w:afterAutospacing="0"/>
              <w:jc w:val="center"/>
              <w:textAlignment w:val="bottom"/>
              <w:rPr>
                <w:rFonts w:ascii="TH SarabunIT๙" w:hAnsi="TH SarabunIT๙" w:cs="TH SarabunIT๙"/>
                <w:sz w:val="32"/>
                <w:szCs w:val="32"/>
              </w:rPr>
            </w:pPr>
            <w:r w:rsidRPr="00E945A2">
              <w:rPr>
                <w:rFonts w:ascii="TH SarabunIT๙" w:eastAsia="Tahoma" w:hAnsi="TH SarabunIT๙" w:cs="TH SarabunIT๙"/>
                <w:color w:val="000000"/>
                <w:kern w:val="24"/>
                <w:sz w:val="32"/>
                <w:szCs w:val="32"/>
              </w:rPr>
              <w:t>-</w:t>
            </w:r>
          </w:p>
        </w:tc>
        <w:tc>
          <w:tcPr>
            <w:tcW w:w="1134" w:type="dxa"/>
          </w:tcPr>
          <w:p w:rsidR="006328CE" w:rsidRPr="00E945A2" w:rsidRDefault="006328CE" w:rsidP="006328CE">
            <w:pPr>
              <w:pStyle w:val="NormalWeb"/>
              <w:spacing w:before="0" w:beforeAutospacing="0" w:after="0" w:afterAutospacing="0"/>
              <w:jc w:val="center"/>
              <w:textAlignment w:val="bottom"/>
              <w:rPr>
                <w:rFonts w:ascii="TH SarabunIT๙" w:hAnsi="TH SarabunIT๙" w:cs="TH SarabunIT๙"/>
                <w:sz w:val="32"/>
                <w:szCs w:val="32"/>
              </w:rPr>
            </w:pPr>
            <w:r w:rsidRPr="00E945A2">
              <w:rPr>
                <w:rFonts w:ascii="TH SarabunIT๙" w:eastAsia="Tahoma" w:hAnsi="TH SarabunIT๙" w:cs="TH SarabunIT๙"/>
                <w:color w:val="000000"/>
                <w:kern w:val="24"/>
                <w:sz w:val="32"/>
                <w:szCs w:val="32"/>
                <w:cs/>
              </w:rPr>
              <w:t>-</w:t>
            </w:r>
          </w:p>
        </w:tc>
        <w:tc>
          <w:tcPr>
            <w:tcW w:w="1134" w:type="dxa"/>
          </w:tcPr>
          <w:p w:rsidR="006328CE" w:rsidRPr="00E945A2" w:rsidRDefault="006328CE" w:rsidP="006328CE">
            <w:pPr>
              <w:pStyle w:val="NormalWeb"/>
              <w:spacing w:before="0" w:beforeAutospacing="0" w:after="0" w:afterAutospacing="0"/>
              <w:jc w:val="center"/>
              <w:textAlignment w:val="bottom"/>
              <w:rPr>
                <w:rFonts w:ascii="TH SarabunIT๙" w:hAnsi="TH SarabunIT๙" w:cs="TH SarabunIT๙"/>
                <w:sz w:val="32"/>
                <w:szCs w:val="32"/>
              </w:rPr>
            </w:pPr>
            <w:r w:rsidRPr="00E945A2">
              <w:rPr>
                <w:rFonts w:ascii="TH SarabunIT๙" w:eastAsia="Tahoma" w:hAnsi="TH SarabunIT๙" w:cs="TH SarabunIT๙"/>
                <w:color w:val="000000"/>
                <w:kern w:val="24"/>
                <w:sz w:val="32"/>
                <w:szCs w:val="32"/>
                <w:cs/>
              </w:rPr>
              <w:t>-</w:t>
            </w:r>
          </w:p>
        </w:tc>
        <w:tc>
          <w:tcPr>
            <w:tcW w:w="1134" w:type="dxa"/>
          </w:tcPr>
          <w:p w:rsidR="006328CE" w:rsidRPr="00E945A2" w:rsidRDefault="006328CE" w:rsidP="006328CE">
            <w:pPr>
              <w:pStyle w:val="NormalWeb"/>
              <w:spacing w:before="0" w:beforeAutospacing="0" w:after="0" w:afterAutospacing="0"/>
              <w:jc w:val="center"/>
              <w:textAlignment w:val="bottom"/>
              <w:rPr>
                <w:rFonts w:ascii="TH SarabunIT๙" w:hAnsi="TH SarabunIT๙" w:cs="TH SarabunIT๙"/>
                <w:sz w:val="32"/>
                <w:szCs w:val="32"/>
              </w:rPr>
            </w:pPr>
            <w:r>
              <w:rPr>
                <w:rFonts w:ascii="TH SarabunIT๙" w:eastAsia="Tahoma" w:hAnsi="TH SarabunIT๙" w:cs="TH SarabunIT๙" w:hint="cs"/>
                <w:color w:val="000000"/>
                <w:kern w:val="24"/>
                <w:sz w:val="32"/>
                <w:szCs w:val="32"/>
                <w:cs/>
              </w:rPr>
              <w:t>-</w:t>
            </w:r>
          </w:p>
        </w:tc>
      </w:tr>
    </w:tbl>
    <w:p w:rsidR="00DF3F07" w:rsidRPr="00981C60" w:rsidRDefault="00DF3F07" w:rsidP="00082731">
      <w:pPr>
        <w:spacing w:before="240" w:after="0" w:line="240" w:lineRule="auto"/>
        <w:rPr>
          <w:rFonts w:ascii="TH SarabunIT๙" w:eastAsia="Times New Roman" w:hAnsi="TH SarabunIT๙" w:cs="TH SarabunIT๙"/>
          <w:b/>
          <w:bCs/>
          <w:sz w:val="32"/>
          <w:szCs w:val="32"/>
        </w:rPr>
      </w:pPr>
      <w:r w:rsidRPr="00981C60">
        <w:rPr>
          <w:rFonts w:ascii="TH SarabunIT๙" w:eastAsia="Times New Roman" w:hAnsi="TH SarabunIT๙" w:cs="TH SarabunIT๙"/>
          <w:b/>
          <w:bCs/>
          <w:sz w:val="32"/>
          <w:szCs w:val="32"/>
          <w:cs/>
        </w:rPr>
        <w:t xml:space="preserve">แหล่งข้อมูล/วิธีการจัดเก็บข้อมูล </w:t>
      </w:r>
      <w:r w:rsidRPr="00981C60">
        <w:rPr>
          <w:rFonts w:ascii="TH SarabunIT๙" w:eastAsia="Times New Roman" w:hAnsi="TH SarabunIT๙" w:cs="TH SarabunIT๙"/>
          <w:b/>
          <w:bCs/>
          <w:sz w:val="32"/>
          <w:szCs w:val="32"/>
        </w:rPr>
        <w:t>:</w:t>
      </w:r>
    </w:p>
    <w:p w:rsidR="00082731" w:rsidRDefault="00082731" w:rsidP="00082731">
      <w:pPr>
        <w:tabs>
          <w:tab w:val="left" w:pos="567"/>
        </w:tabs>
        <w:ind w:firstLine="1134"/>
        <w:rPr>
          <w:rFonts w:ascii="TH SarabunPSK" w:eastAsia="Calibri" w:hAnsi="TH SarabunPSK" w:cs="TH SarabunPSK"/>
          <w:sz w:val="32"/>
          <w:szCs w:val="32"/>
        </w:rPr>
      </w:pPr>
      <w:r w:rsidRPr="00082731">
        <w:rPr>
          <w:rFonts w:ascii="TH SarabunPSK" w:eastAsia="Calibri" w:hAnsi="TH SarabunPSK" w:cs="TH SarabunPSK"/>
          <w:sz w:val="32"/>
          <w:szCs w:val="32"/>
          <w:cs/>
        </w:rPr>
        <w:t>รายงานผลการปฏิบัติการฝนหลวง</w:t>
      </w:r>
    </w:p>
    <w:p w:rsidR="00082731" w:rsidRPr="00082731" w:rsidRDefault="00082731" w:rsidP="00082731">
      <w:pPr>
        <w:tabs>
          <w:tab w:val="left" w:pos="567"/>
        </w:tabs>
        <w:ind w:firstLine="1134"/>
        <w:rPr>
          <w:rFonts w:ascii="TH SarabunPSK" w:eastAsia="Calibri" w:hAnsi="TH SarabunPSK" w:cs="TH SarabunPSK"/>
          <w:sz w:val="32"/>
          <w:szCs w:val="32"/>
        </w:rPr>
      </w:pPr>
    </w:p>
    <w:p w:rsidR="00082731" w:rsidRDefault="00082731" w:rsidP="00981C60">
      <w:pPr>
        <w:tabs>
          <w:tab w:val="left" w:pos="567"/>
        </w:tabs>
        <w:spacing w:after="0" w:line="240" w:lineRule="auto"/>
        <w:rPr>
          <w:sz w:val="32"/>
          <w:szCs w:val="32"/>
          <w:cs/>
        </w:rPr>
        <w:sectPr w:rsidR="00082731">
          <w:pgSz w:w="11906" w:h="16838"/>
          <w:pgMar w:top="1440" w:right="1440" w:bottom="1440" w:left="1440" w:header="708" w:footer="708" w:gutter="0"/>
          <w:cols w:space="708"/>
          <w:docGrid w:linePitch="360"/>
        </w:sectPr>
      </w:pPr>
    </w:p>
    <w:p w:rsidR="00A94FDD" w:rsidRPr="00A94FDD" w:rsidRDefault="00A94FDD" w:rsidP="00A94FDD">
      <w:pPr>
        <w:pStyle w:val="Heading1"/>
        <w:tabs>
          <w:tab w:val="left" w:pos="1276"/>
        </w:tabs>
        <w:spacing w:before="120" w:after="120" w:line="240" w:lineRule="auto"/>
        <w:ind w:left="1275" w:hanging="1275"/>
        <w:rPr>
          <w:rFonts w:ascii="TH SarabunIT๙" w:hAnsi="TH SarabunIT๙" w:cs="TH SarabunIT๙"/>
          <w:color w:val="000000"/>
          <w:sz w:val="32"/>
          <w:szCs w:val="32"/>
          <w:cs/>
        </w:rPr>
      </w:pPr>
      <w:r w:rsidRPr="00981C60">
        <w:rPr>
          <w:rFonts w:ascii="TH SarabunIT๙" w:eastAsia="Times New Roman" w:hAnsi="TH SarabunIT๙" w:cs="TH SarabunIT๙"/>
          <w:color w:val="auto"/>
          <w:sz w:val="32"/>
          <w:szCs w:val="32"/>
          <w:cs/>
        </w:rPr>
        <w:lastRenderedPageBreak/>
        <w:t>ตัวชี้วัดที่</w:t>
      </w:r>
      <w:r w:rsidRPr="00981C60">
        <w:rPr>
          <w:rFonts w:ascii="TH SarabunIT๙" w:eastAsia="Times New Roman" w:hAnsi="TH SarabunIT๙" w:cs="TH SarabunIT๙" w:hint="cs"/>
          <w:color w:val="auto"/>
          <w:sz w:val="32"/>
          <w:szCs w:val="32"/>
          <w:cs/>
        </w:rPr>
        <w:t xml:space="preserve"> </w:t>
      </w:r>
      <w:r>
        <w:rPr>
          <w:rFonts w:ascii="TH SarabunIT๙" w:eastAsia="Times New Roman" w:hAnsi="TH SarabunIT๙" w:cs="TH SarabunIT๙" w:hint="cs"/>
          <w:color w:val="auto"/>
          <w:sz w:val="32"/>
          <w:szCs w:val="32"/>
          <w:cs/>
        </w:rPr>
        <w:t>5</w:t>
      </w:r>
      <w:r w:rsidRPr="00981C60">
        <w:rPr>
          <w:rFonts w:ascii="TH SarabunIT๙" w:hAnsi="TH SarabunIT๙" w:cs="TH SarabunIT๙" w:hint="cs"/>
          <w:color w:val="000000"/>
          <w:sz w:val="32"/>
          <w:szCs w:val="32"/>
          <w:cs/>
        </w:rPr>
        <w:tab/>
      </w:r>
      <w:r w:rsidRPr="00A94FDD">
        <w:rPr>
          <w:rFonts w:ascii="TH SarabunIT๙" w:hAnsi="TH SarabunIT๙" w:cs="TH SarabunIT๙"/>
          <w:color w:val="000000"/>
          <w:sz w:val="32"/>
          <w:szCs w:val="32"/>
          <w:cs/>
        </w:rPr>
        <w:t>ร้อยละของจำนวนวันในการบริการข้อมูลตรวจอากาศ</w:t>
      </w:r>
    </w:p>
    <w:p w:rsidR="00A94FDD" w:rsidRPr="00981C60" w:rsidRDefault="00A94FDD" w:rsidP="00A94FDD">
      <w:pPr>
        <w:tabs>
          <w:tab w:val="left" w:pos="993"/>
        </w:tabs>
        <w:spacing w:before="120" w:after="120" w:line="240" w:lineRule="auto"/>
        <w:rPr>
          <w:rFonts w:ascii="TH SarabunIT๙" w:eastAsia="Times New Roman" w:hAnsi="TH SarabunIT๙" w:cs="TH SarabunIT๙"/>
          <w:b/>
          <w:bCs/>
          <w:sz w:val="32"/>
          <w:szCs w:val="32"/>
          <w:cs/>
        </w:rPr>
      </w:pPr>
      <w:r w:rsidRPr="00981C60">
        <w:rPr>
          <w:rFonts w:ascii="TH SarabunIT๙" w:eastAsia="Times New Roman" w:hAnsi="TH SarabunIT๙" w:cs="TH SarabunIT๙"/>
          <w:b/>
          <w:bCs/>
          <w:sz w:val="32"/>
          <w:szCs w:val="32"/>
          <w:cs/>
        </w:rPr>
        <w:t xml:space="preserve">หน่วยวัด  </w:t>
      </w:r>
      <w:r w:rsidRPr="00981C60">
        <w:rPr>
          <w:rFonts w:ascii="TH SarabunIT๙" w:eastAsia="Times New Roman" w:hAnsi="TH SarabunIT๙" w:cs="TH SarabunIT๙"/>
          <w:b/>
          <w:bCs/>
          <w:sz w:val="32"/>
          <w:szCs w:val="32"/>
          <w:cs/>
        </w:rPr>
        <w:tab/>
      </w:r>
      <w:r w:rsidRPr="00981C60">
        <w:rPr>
          <w:rFonts w:ascii="TH SarabunIT๙" w:eastAsia="Times New Roman" w:hAnsi="TH SarabunIT๙" w:cs="TH SarabunIT๙"/>
          <w:b/>
          <w:bCs/>
          <w:sz w:val="32"/>
          <w:szCs w:val="32"/>
        </w:rPr>
        <w:t>:</w:t>
      </w:r>
      <w:r w:rsidRPr="00981C60">
        <w:rPr>
          <w:rFonts w:ascii="TH SarabunIT๙" w:eastAsia="Times New Roman" w:hAnsi="TH SarabunIT๙" w:cs="TH SarabunIT๙"/>
          <w:b/>
          <w:bCs/>
          <w:sz w:val="32"/>
          <w:szCs w:val="32"/>
          <w:cs/>
        </w:rPr>
        <w:t xml:space="preserve">   ร</w:t>
      </w:r>
      <w:r w:rsidRPr="00981C60">
        <w:rPr>
          <w:rFonts w:ascii="TH SarabunIT๙" w:eastAsia="Times New Roman" w:hAnsi="TH SarabunIT๙" w:cs="TH SarabunIT๙" w:hint="cs"/>
          <w:b/>
          <w:bCs/>
          <w:sz w:val="32"/>
          <w:szCs w:val="32"/>
          <w:cs/>
        </w:rPr>
        <w:t>้อยละ</w:t>
      </w:r>
    </w:p>
    <w:p w:rsidR="00A94FDD" w:rsidRPr="00265471" w:rsidRDefault="00A94FDD" w:rsidP="00A94FDD">
      <w:pPr>
        <w:tabs>
          <w:tab w:val="left" w:pos="993"/>
          <w:tab w:val="left" w:pos="1418"/>
        </w:tabs>
        <w:spacing w:before="120" w:after="120" w:line="240" w:lineRule="auto"/>
        <w:rPr>
          <w:rFonts w:ascii="TH SarabunIT๙" w:eastAsia="Times New Roman" w:hAnsi="TH SarabunIT๙" w:cs="TH SarabunIT๙"/>
          <w:b/>
          <w:bCs/>
          <w:sz w:val="32"/>
          <w:szCs w:val="32"/>
        </w:rPr>
      </w:pPr>
      <w:r w:rsidRPr="00981C60">
        <w:rPr>
          <w:rFonts w:ascii="TH SarabunIT๙" w:eastAsia="Times New Roman" w:hAnsi="TH SarabunIT๙" w:cs="TH SarabunIT๙"/>
          <w:b/>
          <w:bCs/>
          <w:sz w:val="32"/>
          <w:szCs w:val="32"/>
          <w:cs/>
        </w:rPr>
        <w:t xml:space="preserve">น้ำหนัก    </w:t>
      </w:r>
      <w:r w:rsidRPr="00981C60">
        <w:rPr>
          <w:rFonts w:ascii="TH SarabunIT๙" w:eastAsia="Times New Roman" w:hAnsi="TH SarabunIT๙" w:cs="TH SarabunIT๙"/>
          <w:b/>
          <w:bCs/>
          <w:sz w:val="32"/>
          <w:szCs w:val="32"/>
          <w:cs/>
        </w:rPr>
        <w:tab/>
      </w:r>
      <w:r w:rsidRPr="00981C60">
        <w:rPr>
          <w:rFonts w:ascii="TH SarabunIT๙" w:eastAsia="Times New Roman" w:hAnsi="TH SarabunIT๙" w:cs="TH SarabunIT๙"/>
          <w:b/>
          <w:bCs/>
          <w:sz w:val="32"/>
          <w:szCs w:val="32"/>
        </w:rPr>
        <w:t>:</w:t>
      </w:r>
      <w:r w:rsidRPr="00981C60">
        <w:rPr>
          <w:rFonts w:ascii="TH SarabunIT๙" w:eastAsia="Times New Roman" w:hAnsi="TH SarabunIT๙" w:cs="TH SarabunIT๙"/>
          <w:b/>
          <w:bCs/>
          <w:sz w:val="32"/>
          <w:szCs w:val="32"/>
          <w:cs/>
        </w:rPr>
        <w:t xml:space="preserve">   </w:t>
      </w:r>
      <w:r w:rsidRPr="00265471">
        <w:rPr>
          <w:rFonts w:ascii="TH SarabunIT๙" w:eastAsia="Times New Roman" w:hAnsi="TH SarabunIT๙" w:cs="TH SarabunIT๙"/>
          <w:b/>
          <w:bCs/>
          <w:sz w:val="32"/>
          <w:szCs w:val="32"/>
          <w:cs/>
        </w:rPr>
        <w:t xml:space="preserve">ร้อยละ </w:t>
      </w:r>
      <w:r w:rsidRPr="00265471">
        <w:rPr>
          <w:rFonts w:ascii="TH SarabunIT๙" w:eastAsia="Times New Roman" w:hAnsi="TH SarabunIT๙" w:cs="TH SarabunIT๙"/>
          <w:b/>
          <w:bCs/>
          <w:sz w:val="32"/>
          <w:szCs w:val="32"/>
        </w:rPr>
        <w:t>10</w:t>
      </w:r>
    </w:p>
    <w:p w:rsidR="00A94FDD" w:rsidRPr="00981C60" w:rsidRDefault="00A94FDD" w:rsidP="00A94FDD">
      <w:pPr>
        <w:tabs>
          <w:tab w:val="left" w:pos="993"/>
          <w:tab w:val="left" w:pos="1276"/>
        </w:tabs>
        <w:spacing w:before="120" w:after="120" w:line="240" w:lineRule="auto"/>
        <w:rPr>
          <w:rFonts w:ascii="TH SarabunIT๙" w:eastAsia="Times New Roman" w:hAnsi="TH SarabunIT๙" w:cs="TH SarabunIT๙"/>
          <w:b/>
          <w:bCs/>
          <w:sz w:val="32"/>
          <w:szCs w:val="32"/>
        </w:rPr>
      </w:pPr>
      <w:r w:rsidRPr="00981C60">
        <w:rPr>
          <w:rFonts w:ascii="TH SarabunIT๙" w:eastAsia="Times New Roman" w:hAnsi="TH SarabunIT๙" w:cs="TH SarabunIT๙"/>
          <w:b/>
          <w:bCs/>
          <w:sz w:val="32"/>
          <w:szCs w:val="32"/>
          <w:cs/>
        </w:rPr>
        <w:t xml:space="preserve">คำอธิบาย  </w:t>
      </w:r>
      <w:r w:rsidRPr="00981C60">
        <w:rPr>
          <w:rFonts w:ascii="TH SarabunIT๙" w:eastAsia="Times New Roman" w:hAnsi="TH SarabunIT๙" w:cs="TH SarabunIT๙"/>
          <w:b/>
          <w:bCs/>
          <w:sz w:val="32"/>
          <w:szCs w:val="32"/>
        </w:rPr>
        <w:t xml:space="preserve">:  </w:t>
      </w:r>
    </w:p>
    <w:p w:rsidR="00A94FDD" w:rsidRPr="00981C60" w:rsidRDefault="00A94FDD" w:rsidP="00A94FDD">
      <w:pPr>
        <w:pStyle w:val="ListParagraph"/>
        <w:numPr>
          <w:ilvl w:val="0"/>
          <w:numId w:val="9"/>
        </w:numPr>
        <w:tabs>
          <w:tab w:val="left" w:pos="993"/>
          <w:tab w:val="left" w:pos="1276"/>
        </w:tabs>
        <w:ind w:left="0" w:firstLine="993"/>
        <w:rPr>
          <w:rFonts w:ascii="TH SarabunIT๙" w:hAnsi="TH SarabunIT๙" w:cs="TH SarabunIT๙"/>
          <w:color w:val="000000"/>
          <w:sz w:val="32"/>
          <w:szCs w:val="32"/>
        </w:rPr>
      </w:pPr>
      <w:r w:rsidRPr="00981C60">
        <w:rPr>
          <w:rFonts w:ascii="TH SarabunIT๙" w:hAnsi="TH SarabunIT๙" w:cs="TH SarabunIT๙"/>
          <w:color w:val="000000"/>
          <w:sz w:val="32"/>
          <w:szCs w:val="32"/>
          <w:cs/>
        </w:rPr>
        <w:t>ข้อมูลตรวจอากาศ ประกอบด้วย</w:t>
      </w:r>
    </w:p>
    <w:p w:rsidR="00A94FDD" w:rsidRDefault="00A94FDD" w:rsidP="00A94FDD">
      <w:pPr>
        <w:tabs>
          <w:tab w:val="left" w:pos="993"/>
          <w:tab w:val="left" w:pos="1276"/>
        </w:tabs>
        <w:spacing w:after="0" w:line="240" w:lineRule="auto"/>
        <w:ind w:firstLine="1276"/>
        <w:jc w:val="thaiDistribute"/>
        <w:rPr>
          <w:rFonts w:ascii="TH SarabunIT๙" w:hAnsi="TH SarabunIT๙" w:cs="TH SarabunIT๙"/>
          <w:color w:val="000000"/>
          <w:sz w:val="32"/>
          <w:szCs w:val="32"/>
        </w:rPr>
      </w:pPr>
      <w:r w:rsidRPr="00981C60">
        <w:rPr>
          <w:rFonts w:ascii="TH SarabunIT๙" w:hAnsi="TH SarabunIT๙" w:cs="TH SarabunIT๙"/>
          <w:color w:val="000000"/>
          <w:sz w:val="32"/>
          <w:szCs w:val="32"/>
          <w:cs/>
        </w:rPr>
        <w:t xml:space="preserve">1. </w:t>
      </w:r>
      <w:r w:rsidRPr="00A94FDD">
        <w:rPr>
          <w:rFonts w:ascii="TH SarabunIT๙" w:hAnsi="TH SarabunIT๙" w:cs="TH SarabunIT๙"/>
          <w:color w:val="000000"/>
          <w:sz w:val="32"/>
          <w:szCs w:val="32"/>
          <w:cs/>
        </w:rPr>
        <w:t>ผลตรวจอากาศชั้นบนที่ระดับความสูงต่าง ๆ ด้วยเครื่องวิทยุหยั่งอากาศ และเครื่องตรวจอากาศชั้นบนแบบคลื่นสั้น (</w:t>
      </w:r>
      <w:r w:rsidRPr="00A94FDD">
        <w:rPr>
          <w:rFonts w:ascii="TH SarabunIT๙" w:hAnsi="TH SarabunIT๙" w:cs="TH SarabunIT๙"/>
          <w:color w:val="000000"/>
          <w:sz w:val="32"/>
          <w:szCs w:val="32"/>
        </w:rPr>
        <w:t>Microwave)</w:t>
      </w:r>
    </w:p>
    <w:p w:rsidR="00A94FDD" w:rsidRPr="00981C60" w:rsidRDefault="00A94FDD" w:rsidP="00A94FDD">
      <w:pPr>
        <w:tabs>
          <w:tab w:val="left" w:pos="993"/>
          <w:tab w:val="left" w:pos="1276"/>
        </w:tabs>
        <w:spacing w:after="0" w:line="240" w:lineRule="auto"/>
        <w:ind w:firstLine="1276"/>
        <w:rPr>
          <w:rFonts w:ascii="TH SarabunIT๙" w:hAnsi="TH SarabunIT๙" w:cs="TH SarabunIT๙"/>
          <w:color w:val="000000"/>
          <w:sz w:val="32"/>
          <w:szCs w:val="32"/>
        </w:rPr>
      </w:pPr>
      <w:r w:rsidRPr="00981C60">
        <w:rPr>
          <w:rFonts w:ascii="TH SarabunIT๙" w:hAnsi="TH SarabunIT๙" w:cs="TH SarabunIT๙"/>
          <w:color w:val="000000"/>
          <w:sz w:val="32"/>
          <w:szCs w:val="32"/>
          <w:cs/>
        </w:rPr>
        <w:t xml:space="preserve">2. </w:t>
      </w:r>
      <w:r w:rsidRPr="00A94FDD">
        <w:rPr>
          <w:rFonts w:ascii="TH SarabunIT๙" w:hAnsi="TH SarabunIT๙" w:cs="TH SarabunIT๙"/>
          <w:color w:val="000000"/>
          <w:sz w:val="32"/>
          <w:szCs w:val="32"/>
          <w:cs/>
        </w:rPr>
        <w:t>ผลตรวจวัดกลุ่มฝนด้วยเรดาร์ แบบประจำที่</w:t>
      </w:r>
    </w:p>
    <w:p w:rsidR="00A94FDD" w:rsidRPr="00A94FDD" w:rsidRDefault="00A94FDD" w:rsidP="00A94FDD">
      <w:pPr>
        <w:pStyle w:val="ListParagraph"/>
        <w:numPr>
          <w:ilvl w:val="0"/>
          <w:numId w:val="9"/>
        </w:numPr>
        <w:tabs>
          <w:tab w:val="left" w:pos="993"/>
          <w:tab w:val="left" w:pos="1276"/>
        </w:tabs>
        <w:ind w:left="0" w:firstLine="993"/>
        <w:jc w:val="thaiDistribute"/>
        <w:rPr>
          <w:rFonts w:ascii="TH SarabunIT๙" w:hAnsi="TH SarabunIT๙" w:cs="TH SarabunIT๙"/>
          <w:color w:val="000000"/>
          <w:sz w:val="32"/>
          <w:szCs w:val="32"/>
        </w:rPr>
      </w:pPr>
      <w:r w:rsidRPr="00A94FDD">
        <w:rPr>
          <w:rFonts w:ascii="TH SarabunIT๙" w:hAnsi="TH SarabunIT๙" w:cs="TH SarabunIT๙"/>
          <w:color w:val="000000"/>
          <w:spacing w:val="-8"/>
          <w:sz w:val="32"/>
          <w:szCs w:val="32"/>
          <w:cs/>
        </w:rPr>
        <w:t>การบริการข้อมูลตรวจอากาศ พิจารณาจากจำนวนวันในรอบปีงบประมาณที่กลุ่มตรวจสภาพอากาศ</w:t>
      </w:r>
      <w:r w:rsidRPr="00A94FDD">
        <w:rPr>
          <w:rFonts w:ascii="TH SarabunIT๙" w:hAnsi="TH SarabunIT๙" w:cs="TH SarabunIT๙"/>
          <w:color w:val="000000"/>
          <w:sz w:val="32"/>
          <w:szCs w:val="32"/>
          <w:cs/>
        </w:rPr>
        <w:t>ฝนหลวงสามารถสนับสนุนข้อมูลตรวจอากาศที่ได้จากระบบเรดาร์ตรวจอากาศ</w:t>
      </w:r>
      <w:r w:rsidRPr="00A94FDD">
        <w:rPr>
          <w:rFonts w:ascii="TH SarabunIT๙" w:hAnsi="TH SarabunIT๙" w:cs="TH SarabunIT๙"/>
          <w:color w:val="000000"/>
          <w:sz w:val="32"/>
          <w:szCs w:val="32"/>
        </w:rPr>
        <w:t>,</w:t>
      </w:r>
      <w:r w:rsidRPr="00A94FDD">
        <w:rPr>
          <w:rFonts w:ascii="TH SarabunIT๙" w:hAnsi="TH SarabunIT๙" w:cs="TH SarabunIT๙"/>
          <w:color w:val="000000"/>
          <w:sz w:val="32"/>
          <w:szCs w:val="32"/>
          <w:cs/>
        </w:rPr>
        <w:t xml:space="preserve"> เครื่องวิทยุหยั่งอากาศ และไมโครเวฟ เพื่อสนับสนุนการปฏิบัติการฝนหลวง การวิจัย และการแลกเปลี่ยนข้อมูลกับหน่วยงานภายนอก</w:t>
      </w:r>
    </w:p>
    <w:p w:rsidR="00A94FDD" w:rsidRPr="00CC23A4" w:rsidRDefault="00A94FDD" w:rsidP="00CD65CF">
      <w:pPr>
        <w:tabs>
          <w:tab w:val="left" w:pos="993"/>
          <w:tab w:val="left" w:pos="1276"/>
        </w:tabs>
        <w:spacing w:before="120" w:after="0" w:line="240" w:lineRule="auto"/>
        <w:jc w:val="thaiDistribute"/>
        <w:rPr>
          <w:rFonts w:ascii="TH SarabunIT๙" w:hAnsi="TH SarabunIT๙" w:cs="TH SarabunIT๙"/>
          <w:color w:val="000000"/>
          <w:sz w:val="32"/>
          <w:szCs w:val="32"/>
        </w:rPr>
      </w:pPr>
      <w:r w:rsidRPr="00CC23A4">
        <w:rPr>
          <w:rFonts w:ascii="TH SarabunIT๙" w:hAnsi="TH SarabunIT๙" w:cs="TH SarabunIT๙"/>
          <w:color w:val="000000"/>
          <w:sz w:val="32"/>
          <w:szCs w:val="32"/>
          <w:u w:val="single"/>
          <w:cs/>
        </w:rPr>
        <w:t>เงื่อนไข</w:t>
      </w:r>
      <w:r w:rsidR="00CC23A4" w:rsidRPr="00CC23A4">
        <w:rPr>
          <w:rFonts w:ascii="TH SarabunIT๙" w:hAnsi="TH SarabunIT๙" w:cs="TH SarabunIT๙" w:hint="cs"/>
          <w:color w:val="000000"/>
          <w:sz w:val="32"/>
          <w:szCs w:val="32"/>
          <w:cs/>
        </w:rPr>
        <w:t xml:space="preserve"> ก</w:t>
      </w:r>
      <w:r w:rsidRPr="00CC23A4">
        <w:rPr>
          <w:rFonts w:ascii="TH SarabunIT๙" w:hAnsi="TH SarabunIT๙" w:cs="TH SarabunIT๙"/>
          <w:color w:val="000000"/>
          <w:sz w:val="32"/>
          <w:szCs w:val="32"/>
          <w:cs/>
        </w:rPr>
        <w:t>ารนับจำนวนวันจะไม่นับรวม กรณีที่เป็นเหตุสุดวิสัยและมีผลทำให้เครื่องมือตรวจอากาศไม่สามารถ</w:t>
      </w:r>
      <w:r w:rsidRPr="00CC23A4">
        <w:rPr>
          <w:rFonts w:ascii="TH SarabunIT๙" w:hAnsi="TH SarabunIT๙" w:cs="TH SarabunIT๙"/>
          <w:color w:val="000000"/>
          <w:spacing w:val="-2"/>
          <w:sz w:val="32"/>
          <w:szCs w:val="32"/>
          <w:cs/>
        </w:rPr>
        <w:t>ทำงานได้ตามปกติ ได้แก่ เกิดพายุฝนฟ้าคะนอง/ฟ้าผ่า การซ่อมที่ต้องรออะไหล่ (ภายในและต่างประเทศ) ทั้งนี้</w:t>
      </w:r>
      <w:r w:rsidRPr="00CC23A4">
        <w:rPr>
          <w:rFonts w:ascii="TH SarabunIT๙" w:hAnsi="TH SarabunIT๙" w:cs="TH SarabunIT๙"/>
          <w:color w:val="000000"/>
          <w:sz w:val="32"/>
          <w:szCs w:val="32"/>
          <w:cs/>
        </w:rPr>
        <w:t xml:space="preserve">การจัดหาอะไหล่ต้องขออนุมัติดำเนินการภายใน </w:t>
      </w:r>
      <w:r w:rsidRPr="00CC23A4">
        <w:rPr>
          <w:rFonts w:ascii="TH SarabunIT๙" w:hAnsi="TH SarabunIT๙" w:cs="TH SarabunIT๙"/>
          <w:color w:val="000000"/>
          <w:sz w:val="32"/>
          <w:szCs w:val="32"/>
        </w:rPr>
        <w:t xml:space="preserve">1 </w:t>
      </w:r>
      <w:r w:rsidRPr="00CC23A4">
        <w:rPr>
          <w:rFonts w:ascii="TH SarabunIT๙" w:hAnsi="TH SarabunIT๙" w:cs="TH SarabunIT๙"/>
          <w:color w:val="000000"/>
          <w:sz w:val="32"/>
          <w:szCs w:val="32"/>
          <w:cs/>
        </w:rPr>
        <w:t>สัปดาห์ หลังจากพบเหตุขัดข้อง</w:t>
      </w:r>
    </w:p>
    <w:p w:rsidR="00A94FDD" w:rsidRDefault="00A94FDD" w:rsidP="003677DB">
      <w:pPr>
        <w:spacing w:before="240" w:after="120" w:line="240" w:lineRule="auto"/>
        <w:jc w:val="thaiDistribute"/>
        <w:rPr>
          <w:rFonts w:ascii="TH SarabunIT๙" w:hAnsi="TH SarabunIT๙" w:cs="TH SarabunIT๙"/>
          <w:b/>
          <w:bCs/>
          <w:color w:val="000000"/>
          <w:sz w:val="32"/>
          <w:szCs w:val="32"/>
        </w:rPr>
      </w:pPr>
      <w:r w:rsidRPr="00981C60">
        <w:rPr>
          <w:rFonts w:ascii="TH SarabunIT๙" w:hAnsi="TH SarabunIT๙" w:cs="TH SarabunIT๙" w:hint="cs"/>
          <w:b/>
          <w:bCs/>
          <w:color w:val="000000"/>
          <w:sz w:val="32"/>
          <w:szCs w:val="32"/>
          <w:cs/>
        </w:rPr>
        <w:t xml:space="preserve">สูตรการคำนวณ </w:t>
      </w:r>
      <w:r w:rsidRPr="00981C60">
        <w:rPr>
          <w:rFonts w:ascii="TH SarabunIT๙" w:hAnsi="TH SarabunIT๙" w:cs="TH SarabunIT๙"/>
          <w:b/>
          <w:bCs/>
          <w:color w:val="000000"/>
          <w:sz w:val="32"/>
          <w:szCs w:val="32"/>
        </w:rPr>
        <w:t>:</w:t>
      </w:r>
    </w:p>
    <w:tbl>
      <w:tblPr>
        <w:tblStyle w:val="TableGrid"/>
        <w:tblW w:w="0" w:type="auto"/>
        <w:jc w:val="center"/>
        <w:tblLook w:val="04A0" w:firstRow="1" w:lastRow="0" w:firstColumn="1" w:lastColumn="0" w:noHBand="0" w:noVBand="1"/>
      </w:tblPr>
      <w:tblGrid>
        <w:gridCol w:w="8141"/>
      </w:tblGrid>
      <w:tr w:rsidR="003677DB" w:rsidTr="00247993">
        <w:trPr>
          <w:jc w:val="center"/>
        </w:trPr>
        <w:tc>
          <w:tcPr>
            <w:tcW w:w="8141" w:type="dxa"/>
          </w:tcPr>
          <w:p w:rsidR="003677DB" w:rsidRDefault="003677DB" w:rsidP="00247993">
            <w:pPr>
              <w:spacing w:before="120"/>
              <w:ind w:firstLine="1288"/>
              <w:rPr>
                <w:rFonts w:ascii="TH SarabunIT๙" w:eastAsia="SimSun" w:hAnsi="TH SarabunIT๙" w:cs="TH SarabunIT๙"/>
                <w:sz w:val="32"/>
                <w:szCs w:val="32"/>
              </w:rPr>
            </w:pPr>
            <w:r>
              <w:rPr>
                <w:rFonts w:ascii="TH SarabunIT๙" w:hAnsi="TH SarabunIT๙" w:cs="TH SarabunIT๙"/>
                <w:sz w:val="32"/>
                <w:szCs w:val="32"/>
                <w:u w:val="single"/>
              </w:rPr>
              <w:t xml:space="preserve">       </w:t>
            </w:r>
            <w:r w:rsidRPr="00BB31C8">
              <w:rPr>
                <w:rFonts w:ascii="TH SarabunIT๙" w:hAnsi="TH SarabunIT๙" w:cs="TH SarabunIT๙"/>
                <w:sz w:val="32"/>
                <w:szCs w:val="32"/>
                <w:u w:val="single"/>
                <w:cs/>
              </w:rPr>
              <w:t>จำนวนวันที่ให้บริการข้อมูลตรวจอากาศ</w:t>
            </w:r>
            <w:r>
              <w:rPr>
                <w:rFonts w:ascii="TH SarabunIT๙" w:hAnsi="TH SarabunIT๙" w:cs="TH SarabunIT๙"/>
                <w:sz w:val="32"/>
                <w:szCs w:val="32"/>
                <w:u w:val="single"/>
              </w:rPr>
              <w:t xml:space="preserve">        </w:t>
            </w:r>
            <w:r w:rsidRPr="00FB12EA">
              <w:rPr>
                <w:rFonts w:ascii="TH SarabunIT๙" w:eastAsia="SimSun" w:hAnsi="TH SarabunIT๙" w:cs="TH SarabunIT๙"/>
                <w:sz w:val="32"/>
                <w:szCs w:val="32"/>
              </w:rPr>
              <w:t xml:space="preserve"> </w:t>
            </w:r>
            <w:r>
              <w:rPr>
                <w:rFonts w:ascii="TH SarabunIT๙" w:eastAsia="SimSun" w:hAnsi="TH SarabunIT๙" w:cs="TH SarabunIT๙"/>
                <w:sz w:val="32"/>
                <w:szCs w:val="32"/>
              </w:rPr>
              <w:t xml:space="preserve"> </w:t>
            </w:r>
            <w:r w:rsidRPr="00FB12EA">
              <w:rPr>
                <w:rFonts w:ascii="TH SarabunIT๙" w:eastAsia="SimSun" w:hAnsi="TH SarabunIT๙" w:cs="TH SarabunIT๙"/>
                <w:sz w:val="32"/>
                <w:szCs w:val="32"/>
              </w:rPr>
              <w:t xml:space="preserve">X </w:t>
            </w:r>
            <w:r w:rsidRPr="00FB12EA">
              <w:rPr>
                <w:rFonts w:ascii="TH SarabunIT๙" w:eastAsia="SimSun" w:hAnsi="TH SarabunIT๙" w:cs="TH SarabunIT๙"/>
                <w:sz w:val="32"/>
                <w:szCs w:val="32"/>
                <w:cs/>
              </w:rPr>
              <w:t>100</w:t>
            </w:r>
          </w:p>
          <w:p w:rsidR="003677DB" w:rsidRPr="00FB12EA" w:rsidRDefault="003677DB" w:rsidP="003677DB">
            <w:pPr>
              <w:spacing w:after="120"/>
              <w:ind w:firstLine="1855"/>
              <w:rPr>
                <w:rFonts w:ascii="TH SarabunIT๙" w:hAnsi="TH SarabunIT๙" w:cs="TH SarabunIT๙"/>
                <w:sz w:val="32"/>
                <w:szCs w:val="32"/>
                <w:u w:val="single"/>
              </w:rPr>
            </w:pPr>
            <w:r w:rsidRPr="00BB31C8">
              <w:rPr>
                <w:rFonts w:ascii="TH SarabunIT๙" w:hAnsi="TH SarabunIT๙" w:cs="TH SarabunIT๙"/>
                <w:sz w:val="32"/>
                <w:szCs w:val="32"/>
                <w:cs/>
              </w:rPr>
              <w:t>จำนวนวันทั้งหมดในรอบปีงบประมาณ</w:t>
            </w:r>
          </w:p>
        </w:tc>
      </w:tr>
    </w:tbl>
    <w:p w:rsidR="00A94FDD" w:rsidRPr="00981C60" w:rsidRDefault="00A94FDD" w:rsidP="003677DB">
      <w:pPr>
        <w:tabs>
          <w:tab w:val="left" w:pos="900"/>
        </w:tabs>
        <w:spacing w:before="240" w:after="0" w:line="240" w:lineRule="auto"/>
        <w:rPr>
          <w:rFonts w:ascii="TH SarabunIT๙" w:eastAsia="Times New Roman" w:hAnsi="TH SarabunIT๙" w:cs="TH SarabunIT๙"/>
          <w:b/>
          <w:bCs/>
          <w:sz w:val="32"/>
          <w:szCs w:val="32"/>
        </w:rPr>
      </w:pPr>
      <w:r w:rsidRPr="00981C60">
        <w:rPr>
          <w:rFonts w:ascii="TH SarabunIT๙" w:eastAsia="Times New Roman" w:hAnsi="TH SarabunIT๙" w:cs="TH SarabunIT๙"/>
          <w:b/>
          <w:bCs/>
          <w:sz w:val="32"/>
          <w:szCs w:val="32"/>
          <w:cs/>
        </w:rPr>
        <w:t>เกณฑ์การให้คะแนน :</w:t>
      </w:r>
    </w:p>
    <w:p w:rsidR="00A94FDD" w:rsidRPr="00981C60" w:rsidRDefault="00A94FDD" w:rsidP="00A94FDD">
      <w:pPr>
        <w:tabs>
          <w:tab w:val="left" w:pos="567"/>
          <w:tab w:val="left" w:pos="1418"/>
          <w:tab w:val="center" w:pos="4153"/>
          <w:tab w:val="right" w:pos="8306"/>
        </w:tabs>
        <w:spacing w:after="120" w:line="240" w:lineRule="auto"/>
        <w:ind w:right="-108"/>
        <w:jc w:val="center"/>
        <w:rPr>
          <w:rFonts w:ascii="TH SarabunIT๙" w:eastAsia="Times New Roman" w:hAnsi="TH SarabunIT๙" w:cs="TH SarabunIT๙"/>
          <w:b/>
          <w:bCs/>
          <w:sz w:val="32"/>
          <w:szCs w:val="32"/>
        </w:rPr>
      </w:pPr>
      <w:r w:rsidRPr="00981C60">
        <w:rPr>
          <w:rFonts w:ascii="TH SarabunIT๙" w:eastAsia="Times New Roman" w:hAnsi="TH SarabunIT๙" w:cs="TH SarabunIT๙"/>
          <w:sz w:val="32"/>
          <w:szCs w:val="32"/>
          <w:cs/>
        </w:rPr>
        <w:t xml:space="preserve">ช่วงปรับเกณฑ์การให้คะแนน </w:t>
      </w:r>
      <w:r w:rsidRPr="00981C60">
        <w:rPr>
          <w:rFonts w:ascii="TH SarabunIT๙" w:eastAsia="Times New Roman" w:hAnsi="TH SarabunIT๙" w:cs="TH SarabunIT๙"/>
          <w:sz w:val="32"/>
          <w:szCs w:val="32"/>
        </w:rPr>
        <w:t xml:space="preserve">+/- </w:t>
      </w:r>
      <w:r w:rsidRPr="00981C60">
        <w:rPr>
          <w:rFonts w:ascii="TH SarabunIT๙" w:eastAsia="Times New Roman" w:hAnsi="TH SarabunIT๙" w:cs="TH SarabunIT๙"/>
          <w:sz w:val="32"/>
          <w:szCs w:val="32"/>
          <w:cs/>
        </w:rPr>
        <w:t xml:space="preserve">ร้อยละ </w:t>
      </w:r>
      <w:r>
        <w:rPr>
          <w:rFonts w:ascii="TH SarabunIT๙" w:eastAsia="Times New Roman" w:hAnsi="TH SarabunIT๙" w:cs="TH SarabunIT๙" w:hint="cs"/>
          <w:sz w:val="32"/>
          <w:szCs w:val="32"/>
          <w:cs/>
        </w:rPr>
        <w:t>2</w:t>
      </w:r>
      <w:r w:rsidRPr="00981C60">
        <w:rPr>
          <w:rFonts w:ascii="TH SarabunIT๙" w:eastAsia="Times New Roman" w:hAnsi="TH SarabunIT๙" w:cs="TH SarabunIT๙"/>
          <w:sz w:val="32"/>
          <w:szCs w:val="32"/>
          <w:cs/>
        </w:rPr>
        <w:t xml:space="preserve"> ต่อ </w:t>
      </w:r>
      <w:r w:rsidRPr="00981C60">
        <w:rPr>
          <w:rFonts w:ascii="TH SarabunIT๙" w:eastAsia="Times New Roman" w:hAnsi="TH SarabunIT๙" w:cs="TH SarabunIT๙"/>
          <w:sz w:val="32"/>
          <w:szCs w:val="32"/>
        </w:rPr>
        <w:t xml:space="preserve">1 </w:t>
      </w:r>
      <w:r w:rsidRPr="00981C60">
        <w:rPr>
          <w:rFonts w:ascii="TH SarabunIT๙" w:eastAsia="Times New Roman" w:hAnsi="TH SarabunIT๙" w:cs="TH SarabunIT๙"/>
          <w:sz w:val="32"/>
          <w:szCs w:val="32"/>
          <w:cs/>
        </w:rPr>
        <w:t>คะแนน โดยกำหนดเกณฑ์การให้คะแนน ดังนี้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2"/>
        <w:gridCol w:w="992"/>
        <w:gridCol w:w="993"/>
        <w:gridCol w:w="992"/>
        <w:gridCol w:w="992"/>
        <w:gridCol w:w="992"/>
      </w:tblGrid>
      <w:tr w:rsidR="00A94FDD" w:rsidRPr="00981C60" w:rsidTr="00E21220">
        <w:trPr>
          <w:trHeight w:val="456"/>
          <w:jc w:val="center"/>
        </w:trPr>
        <w:tc>
          <w:tcPr>
            <w:tcW w:w="1112" w:type="dxa"/>
            <w:shd w:val="clear" w:color="auto" w:fill="auto"/>
            <w:vAlign w:val="center"/>
          </w:tcPr>
          <w:p w:rsidR="00A94FDD" w:rsidRPr="00981C60" w:rsidRDefault="00A94FDD" w:rsidP="00E21220">
            <w:pPr>
              <w:tabs>
                <w:tab w:val="left" w:pos="1843"/>
              </w:tabs>
              <w:spacing w:after="0" w:line="240" w:lineRule="auto"/>
              <w:jc w:val="center"/>
              <w:rPr>
                <w:rFonts w:ascii="TH SarabunIT๙" w:hAnsi="TH SarabunIT๙" w:cs="TH SarabunIT๙"/>
                <w:b/>
                <w:bCs/>
                <w:sz w:val="32"/>
                <w:szCs w:val="32"/>
              </w:rPr>
            </w:pPr>
            <w:r w:rsidRPr="00981C60">
              <w:rPr>
                <w:rFonts w:ascii="TH SarabunIT๙" w:hAnsi="TH SarabunIT๙" w:cs="TH SarabunIT๙"/>
                <w:b/>
                <w:bCs/>
                <w:sz w:val="32"/>
                <w:szCs w:val="32"/>
                <w:cs/>
              </w:rPr>
              <w:t>ระดับ</w:t>
            </w:r>
          </w:p>
        </w:tc>
        <w:tc>
          <w:tcPr>
            <w:tcW w:w="992" w:type="dxa"/>
            <w:vAlign w:val="center"/>
          </w:tcPr>
          <w:p w:rsidR="00A94FDD" w:rsidRPr="00981C60" w:rsidRDefault="00A94FDD" w:rsidP="00E21220">
            <w:pPr>
              <w:tabs>
                <w:tab w:val="left" w:pos="1843"/>
              </w:tabs>
              <w:spacing w:after="0" w:line="240" w:lineRule="auto"/>
              <w:jc w:val="center"/>
              <w:rPr>
                <w:rFonts w:ascii="TH SarabunIT๙" w:hAnsi="TH SarabunIT๙" w:cs="TH SarabunIT๙"/>
                <w:b/>
                <w:bCs/>
                <w:sz w:val="32"/>
                <w:szCs w:val="32"/>
                <w:cs/>
              </w:rPr>
            </w:pPr>
            <w:r w:rsidRPr="00981C60">
              <w:rPr>
                <w:rFonts w:ascii="TH SarabunIT๙" w:hAnsi="TH SarabunIT๙" w:cs="TH SarabunIT๙"/>
                <w:b/>
                <w:bCs/>
                <w:sz w:val="32"/>
                <w:szCs w:val="32"/>
              </w:rPr>
              <w:t>1</w:t>
            </w:r>
          </w:p>
        </w:tc>
        <w:tc>
          <w:tcPr>
            <w:tcW w:w="993" w:type="dxa"/>
            <w:shd w:val="clear" w:color="auto" w:fill="auto"/>
            <w:vAlign w:val="center"/>
          </w:tcPr>
          <w:p w:rsidR="00A94FDD" w:rsidRPr="00981C60" w:rsidRDefault="00A94FDD" w:rsidP="00E21220">
            <w:pPr>
              <w:tabs>
                <w:tab w:val="left" w:pos="1843"/>
              </w:tabs>
              <w:spacing w:after="0" w:line="240" w:lineRule="auto"/>
              <w:jc w:val="center"/>
              <w:rPr>
                <w:rFonts w:ascii="TH SarabunIT๙" w:hAnsi="TH SarabunIT๙" w:cs="TH SarabunIT๙"/>
                <w:b/>
                <w:bCs/>
                <w:sz w:val="32"/>
                <w:szCs w:val="32"/>
              </w:rPr>
            </w:pPr>
            <w:r w:rsidRPr="00981C60">
              <w:rPr>
                <w:rFonts w:ascii="TH SarabunIT๙" w:hAnsi="TH SarabunIT๙" w:cs="TH SarabunIT๙"/>
                <w:b/>
                <w:bCs/>
                <w:sz w:val="32"/>
                <w:szCs w:val="32"/>
                <w:cs/>
              </w:rPr>
              <w:t>2</w:t>
            </w:r>
          </w:p>
        </w:tc>
        <w:tc>
          <w:tcPr>
            <w:tcW w:w="992" w:type="dxa"/>
            <w:shd w:val="clear" w:color="auto" w:fill="auto"/>
            <w:vAlign w:val="center"/>
          </w:tcPr>
          <w:p w:rsidR="00A94FDD" w:rsidRPr="00981C60" w:rsidRDefault="00A94FDD" w:rsidP="00E21220">
            <w:pPr>
              <w:tabs>
                <w:tab w:val="left" w:pos="1843"/>
              </w:tabs>
              <w:spacing w:after="0" w:line="240" w:lineRule="auto"/>
              <w:jc w:val="center"/>
              <w:rPr>
                <w:rFonts w:ascii="TH SarabunIT๙" w:hAnsi="TH SarabunIT๙" w:cs="TH SarabunIT๙"/>
                <w:b/>
                <w:bCs/>
                <w:sz w:val="32"/>
                <w:szCs w:val="32"/>
                <w:cs/>
              </w:rPr>
            </w:pPr>
            <w:r w:rsidRPr="00981C60">
              <w:rPr>
                <w:rFonts w:ascii="TH SarabunIT๙" w:hAnsi="TH SarabunIT๙" w:cs="TH SarabunIT๙"/>
                <w:b/>
                <w:bCs/>
                <w:sz w:val="32"/>
                <w:szCs w:val="32"/>
                <w:cs/>
              </w:rPr>
              <w:t>3</w:t>
            </w:r>
          </w:p>
        </w:tc>
        <w:tc>
          <w:tcPr>
            <w:tcW w:w="992" w:type="dxa"/>
            <w:shd w:val="clear" w:color="auto" w:fill="auto"/>
            <w:vAlign w:val="center"/>
          </w:tcPr>
          <w:p w:rsidR="00A94FDD" w:rsidRPr="00981C60" w:rsidRDefault="00A94FDD" w:rsidP="00E21220">
            <w:pPr>
              <w:tabs>
                <w:tab w:val="left" w:pos="1843"/>
              </w:tabs>
              <w:spacing w:after="0" w:line="240" w:lineRule="auto"/>
              <w:jc w:val="center"/>
              <w:rPr>
                <w:rFonts w:ascii="TH SarabunIT๙" w:hAnsi="TH SarabunIT๙" w:cs="TH SarabunIT๙"/>
                <w:b/>
                <w:bCs/>
                <w:sz w:val="32"/>
                <w:szCs w:val="32"/>
              </w:rPr>
            </w:pPr>
            <w:r w:rsidRPr="00981C60">
              <w:rPr>
                <w:rFonts w:ascii="TH SarabunIT๙" w:hAnsi="TH SarabunIT๙" w:cs="TH SarabunIT๙"/>
                <w:b/>
                <w:bCs/>
                <w:sz w:val="32"/>
                <w:szCs w:val="32"/>
                <w:cs/>
              </w:rPr>
              <w:t>4</w:t>
            </w:r>
          </w:p>
        </w:tc>
        <w:tc>
          <w:tcPr>
            <w:tcW w:w="992" w:type="dxa"/>
            <w:shd w:val="clear" w:color="auto" w:fill="auto"/>
            <w:vAlign w:val="center"/>
          </w:tcPr>
          <w:p w:rsidR="00A94FDD" w:rsidRPr="00981C60" w:rsidRDefault="00A94FDD" w:rsidP="00E21220">
            <w:pPr>
              <w:tabs>
                <w:tab w:val="left" w:pos="1843"/>
              </w:tabs>
              <w:spacing w:after="0" w:line="240" w:lineRule="auto"/>
              <w:jc w:val="center"/>
              <w:rPr>
                <w:rFonts w:ascii="TH SarabunIT๙" w:hAnsi="TH SarabunIT๙" w:cs="TH SarabunIT๙"/>
                <w:b/>
                <w:bCs/>
                <w:sz w:val="32"/>
                <w:szCs w:val="32"/>
              </w:rPr>
            </w:pPr>
            <w:r w:rsidRPr="00981C60">
              <w:rPr>
                <w:rFonts w:ascii="TH SarabunIT๙" w:hAnsi="TH SarabunIT๙" w:cs="TH SarabunIT๙"/>
                <w:b/>
                <w:bCs/>
                <w:sz w:val="32"/>
                <w:szCs w:val="32"/>
                <w:cs/>
              </w:rPr>
              <w:t>5</w:t>
            </w:r>
          </w:p>
        </w:tc>
      </w:tr>
      <w:tr w:rsidR="00A94FDD" w:rsidRPr="00981C60" w:rsidTr="00A94FDD">
        <w:trPr>
          <w:trHeight w:val="456"/>
          <w:jc w:val="center"/>
        </w:trPr>
        <w:tc>
          <w:tcPr>
            <w:tcW w:w="1112" w:type="dxa"/>
            <w:shd w:val="clear" w:color="auto" w:fill="auto"/>
            <w:vAlign w:val="center"/>
          </w:tcPr>
          <w:p w:rsidR="00A94FDD" w:rsidRPr="00981C60" w:rsidRDefault="00A94FDD" w:rsidP="00A94FDD">
            <w:pPr>
              <w:tabs>
                <w:tab w:val="left" w:pos="1843"/>
              </w:tabs>
              <w:spacing w:after="0" w:line="240" w:lineRule="auto"/>
              <w:jc w:val="center"/>
              <w:rPr>
                <w:rFonts w:ascii="TH SarabunIT๙" w:hAnsi="TH SarabunIT๙" w:cs="TH SarabunIT๙"/>
                <w:b/>
                <w:bCs/>
                <w:sz w:val="32"/>
                <w:szCs w:val="32"/>
                <w:cs/>
              </w:rPr>
            </w:pPr>
            <w:r w:rsidRPr="00981C60">
              <w:rPr>
                <w:rFonts w:ascii="TH SarabunIT๙" w:hAnsi="TH SarabunIT๙" w:cs="TH SarabunIT๙"/>
                <w:b/>
                <w:bCs/>
                <w:sz w:val="32"/>
                <w:szCs w:val="32"/>
                <w:cs/>
              </w:rPr>
              <w:t>ร้อยละ</w:t>
            </w:r>
          </w:p>
        </w:tc>
        <w:tc>
          <w:tcPr>
            <w:tcW w:w="992" w:type="dxa"/>
          </w:tcPr>
          <w:p w:rsidR="00A94FDD" w:rsidRPr="00A94FDD" w:rsidRDefault="00A94FDD" w:rsidP="00A94FDD">
            <w:pPr>
              <w:pStyle w:val="NormalWeb"/>
              <w:spacing w:before="0" w:beforeAutospacing="0" w:after="0" w:afterAutospacing="0"/>
              <w:jc w:val="center"/>
              <w:textAlignment w:val="bottom"/>
              <w:rPr>
                <w:rFonts w:ascii="TH SarabunIT๙" w:hAnsi="TH SarabunIT๙" w:cs="TH SarabunIT๙"/>
                <w:sz w:val="32"/>
                <w:szCs w:val="32"/>
              </w:rPr>
            </w:pPr>
            <w:r w:rsidRPr="00A94FDD">
              <w:rPr>
                <w:rFonts w:ascii="TH SarabunIT๙" w:eastAsia="Tahoma" w:hAnsi="TH SarabunIT๙" w:cs="TH SarabunIT๙"/>
                <w:color w:val="000000"/>
                <w:kern w:val="24"/>
                <w:sz w:val="32"/>
                <w:szCs w:val="32"/>
              </w:rPr>
              <w:t>92</w:t>
            </w:r>
          </w:p>
        </w:tc>
        <w:tc>
          <w:tcPr>
            <w:tcW w:w="993" w:type="dxa"/>
            <w:shd w:val="clear" w:color="auto" w:fill="auto"/>
          </w:tcPr>
          <w:p w:rsidR="00A94FDD" w:rsidRPr="00A94FDD" w:rsidRDefault="00A94FDD" w:rsidP="00A94FDD">
            <w:pPr>
              <w:pStyle w:val="NormalWeb"/>
              <w:spacing w:before="0" w:beforeAutospacing="0" w:after="0" w:afterAutospacing="0"/>
              <w:jc w:val="center"/>
              <w:textAlignment w:val="bottom"/>
              <w:rPr>
                <w:rFonts w:ascii="TH SarabunIT๙" w:hAnsi="TH SarabunIT๙" w:cs="TH SarabunIT๙"/>
                <w:sz w:val="32"/>
                <w:szCs w:val="32"/>
              </w:rPr>
            </w:pPr>
            <w:r w:rsidRPr="00A94FDD">
              <w:rPr>
                <w:rFonts w:ascii="TH SarabunIT๙" w:eastAsia="Tahoma" w:hAnsi="TH SarabunIT๙" w:cs="TH SarabunIT๙"/>
                <w:color w:val="000000"/>
                <w:kern w:val="24"/>
                <w:sz w:val="32"/>
                <w:szCs w:val="32"/>
              </w:rPr>
              <w:t>94</w:t>
            </w:r>
          </w:p>
        </w:tc>
        <w:tc>
          <w:tcPr>
            <w:tcW w:w="992" w:type="dxa"/>
            <w:shd w:val="clear" w:color="auto" w:fill="auto"/>
          </w:tcPr>
          <w:p w:rsidR="00A94FDD" w:rsidRPr="00A94FDD" w:rsidRDefault="00A94FDD" w:rsidP="00A94FDD">
            <w:pPr>
              <w:pStyle w:val="NormalWeb"/>
              <w:spacing w:before="0" w:beforeAutospacing="0" w:after="0" w:afterAutospacing="0"/>
              <w:jc w:val="center"/>
              <w:textAlignment w:val="bottom"/>
              <w:rPr>
                <w:rFonts w:ascii="TH SarabunIT๙" w:hAnsi="TH SarabunIT๙" w:cs="TH SarabunIT๙"/>
                <w:sz w:val="32"/>
                <w:szCs w:val="32"/>
              </w:rPr>
            </w:pPr>
            <w:r w:rsidRPr="00A94FDD">
              <w:rPr>
                <w:rFonts w:ascii="TH SarabunIT๙" w:eastAsia="Tahoma" w:hAnsi="TH SarabunIT๙" w:cs="TH SarabunIT๙"/>
                <w:color w:val="000000"/>
                <w:kern w:val="24"/>
                <w:sz w:val="32"/>
                <w:szCs w:val="32"/>
                <w:cs/>
              </w:rPr>
              <w:t>96</w:t>
            </w:r>
          </w:p>
        </w:tc>
        <w:tc>
          <w:tcPr>
            <w:tcW w:w="992" w:type="dxa"/>
            <w:shd w:val="clear" w:color="auto" w:fill="auto"/>
          </w:tcPr>
          <w:p w:rsidR="00A94FDD" w:rsidRPr="00A94FDD" w:rsidRDefault="00A94FDD" w:rsidP="00A94FDD">
            <w:pPr>
              <w:pStyle w:val="NormalWeb"/>
              <w:spacing w:before="0" w:beforeAutospacing="0" w:after="0" w:afterAutospacing="0"/>
              <w:jc w:val="center"/>
              <w:textAlignment w:val="bottom"/>
              <w:rPr>
                <w:rFonts w:ascii="TH SarabunIT๙" w:hAnsi="TH SarabunIT๙" w:cs="TH SarabunIT๙"/>
                <w:sz w:val="32"/>
                <w:szCs w:val="32"/>
              </w:rPr>
            </w:pPr>
            <w:r w:rsidRPr="00A94FDD">
              <w:rPr>
                <w:rFonts w:ascii="TH SarabunIT๙" w:eastAsia="Tahoma" w:hAnsi="TH SarabunIT๙" w:cs="TH SarabunIT๙"/>
                <w:color w:val="000000"/>
                <w:kern w:val="24"/>
                <w:sz w:val="32"/>
                <w:szCs w:val="32"/>
                <w:cs/>
              </w:rPr>
              <w:t>98</w:t>
            </w:r>
          </w:p>
        </w:tc>
        <w:tc>
          <w:tcPr>
            <w:tcW w:w="992" w:type="dxa"/>
            <w:shd w:val="clear" w:color="auto" w:fill="auto"/>
          </w:tcPr>
          <w:p w:rsidR="00A94FDD" w:rsidRPr="00A94FDD" w:rsidRDefault="00A94FDD" w:rsidP="00A94FDD">
            <w:pPr>
              <w:pStyle w:val="NormalWeb"/>
              <w:spacing w:before="0" w:beforeAutospacing="0" w:after="0" w:afterAutospacing="0"/>
              <w:jc w:val="center"/>
              <w:textAlignment w:val="bottom"/>
              <w:rPr>
                <w:rFonts w:ascii="TH SarabunIT๙" w:hAnsi="TH SarabunIT๙" w:cs="TH SarabunIT๙"/>
                <w:sz w:val="32"/>
                <w:szCs w:val="32"/>
              </w:rPr>
            </w:pPr>
            <w:r w:rsidRPr="00A94FDD">
              <w:rPr>
                <w:rFonts w:ascii="TH SarabunIT๙" w:eastAsia="Tahoma" w:hAnsi="TH SarabunIT๙" w:cs="TH SarabunIT๙"/>
                <w:color w:val="000000"/>
                <w:kern w:val="24"/>
                <w:sz w:val="32"/>
                <w:szCs w:val="32"/>
                <w:cs/>
              </w:rPr>
              <w:t>100</w:t>
            </w:r>
          </w:p>
        </w:tc>
      </w:tr>
    </w:tbl>
    <w:p w:rsidR="00A94FDD" w:rsidRDefault="00A94FDD" w:rsidP="00A94FDD">
      <w:pPr>
        <w:spacing w:before="240" w:after="120" w:line="240" w:lineRule="auto"/>
        <w:rPr>
          <w:rFonts w:ascii="TH SarabunIT๙" w:eastAsia="Times New Roman" w:hAnsi="TH SarabunIT๙" w:cs="TH SarabunIT๙"/>
          <w:b/>
          <w:bCs/>
          <w:sz w:val="32"/>
          <w:szCs w:val="32"/>
        </w:rPr>
      </w:pPr>
      <w:r w:rsidRPr="00981C60">
        <w:rPr>
          <w:rFonts w:ascii="TH SarabunIT๙" w:eastAsia="Times New Roman" w:hAnsi="TH SarabunIT๙" w:cs="TH SarabunIT๙"/>
          <w:b/>
          <w:bCs/>
          <w:sz w:val="32"/>
          <w:szCs w:val="32"/>
          <w:cs/>
        </w:rPr>
        <w:t>รายละเอียดข้อมูลพื้นฐาน</w:t>
      </w:r>
      <w:r w:rsidRPr="00981C60">
        <w:rPr>
          <w:rFonts w:ascii="TH SarabunIT๙" w:eastAsia="Times New Roman" w:hAnsi="TH SarabunIT๙" w:cs="TH SarabunIT๙"/>
          <w:sz w:val="32"/>
          <w:szCs w:val="32"/>
          <w:cs/>
        </w:rPr>
        <w:t xml:space="preserve"> </w:t>
      </w:r>
      <w:r w:rsidRPr="00981C60">
        <w:rPr>
          <w:rFonts w:ascii="TH SarabunIT๙" w:eastAsia="Times New Roman" w:hAnsi="TH SarabunIT๙" w:cs="TH SarabunIT๙"/>
          <w:b/>
          <w:bCs/>
          <w:sz w:val="32"/>
          <w:szCs w:val="32"/>
        </w:rPr>
        <w:t>:</w:t>
      </w:r>
      <w:r w:rsidRPr="00981C60">
        <w:rPr>
          <w:rFonts w:ascii="TH SarabunIT๙" w:eastAsia="Times New Roman" w:hAnsi="TH SarabunIT๙" w:cs="TH SarabunIT๙"/>
          <w:b/>
          <w:bCs/>
          <w:sz w:val="32"/>
          <w:szCs w:val="32"/>
          <w:cs/>
        </w:rPr>
        <w:t xml:space="preserve"> </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4"/>
        <w:gridCol w:w="992"/>
        <w:gridCol w:w="1134"/>
        <w:gridCol w:w="1134"/>
        <w:gridCol w:w="1134"/>
        <w:gridCol w:w="1134"/>
      </w:tblGrid>
      <w:tr w:rsidR="006941EF" w:rsidRPr="0078763D" w:rsidTr="00E21220">
        <w:tc>
          <w:tcPr>
            <w:tcW w:w="3544" w:type="dxa"/>
            <w:vMerge w:val="restart"/>
            <w:shd w:val="clear" w:color="auto" w:fill="auto"/>
            <w:vAlign w:val="center"/>
          </w:tcPr>
          <w:p w:rsidR="006941EF" w:rsidRPr="0078763D" w:rsidRDefault="006941EF" w:rsidP="00E21220">
            <w:pPr>
              <w:spacing w:after="0" w:line="240" w:lineRule="auto"/>
              <w:jc w:val="center"/>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ข้อมูลพื้นฐานประกอบตัวชี้วัด</w:t>
            </w:r>
          </w:p>
        </w:tc>
        <w:tc>
          <w:tcPr>
            <w:tcW w:w="992" w:type="dxa"/>
            <w:vMerge w:val="restart"/>
            <w:shd w:val="clear" w:color="auto" w:fill="auto"/>
            <w:vAlign w:val="center"/>
          </w:tcPr>
          <w:p w:rsidR="006941EF" w:rsidRPr="0078763D" w:rsidRDefault="006941EF" w:rsidP="00E21220">
            <w:pPr>
              <w:spacing w:after="0" w:line="240" w:lineRule="auto"/>
              <w:jc w:val="center"/>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หน่วยวัด</w:t>
            </w:r>
          </w:p>
        </w:tc>
        <w:tc>
          <w:tcPr>
            <w:tcW w:w="4536" w:type="dxa"/>
            <w:gridSpan w:val="4"/>
            <w:shd w:val="clear" w:color="auto" w:fill="auto"/>
          </w:tcPr>
          <w:p w:rsidR="006941EF" w:rsidRPr="0078763D" w:rsidRDefault="006941EF" w:rsidP="00E21220">
            <w:pPr>
              <w:spacing w:after="0" w:line="240" w:lineRule="auto"/>
              <w:jc w:val="center"/>
              <w:rPr>
                <w:rFonts w:ascii="TH SarabunIT๙" w:eastAsia="Times New Roman" w:hAnsi="TH SarabunIT๙" w:cs="TH SarabunIT๙"/>
                <w:b/>
                <w:bCs/>
                <w:sz w:val="32"/>
                <w:szCs w:val="32"/>
                <w:cs/>
              </w:rPr>
            </w:pPr>
            <w:r w:rsidRPr="0078763D">
              <w:rPr>
                <w:rFonts w:ascii="TH SarabunIT๙" w:eastAsia="Times New Roman" w:hAnsi="TH SarabunIT๙" w:cs="TH SarabunIT๙"/>
                <w:b/>
                <w:bCs/>
                <w:sz w:val="32"/>
                <w:szCs w:val="32"/>
                <w:cs/>
              </w:rPr>
              <w:t>ผลการดำเนินงานในอดีต ปีงบประมาณ พ.ศ.</w:t>
            </w:r>
          </w:p>
        </w:tc>
      </w:tr>
      <w:tr w:rsidR="006941EF" w:rsidRPr="0078763D" w:rsidTr="00E21220">
        <w:trPr>
          <w:trHeight w:val="384"/>
        </w:trPr>
        <w:tc>
          <w:tcPr>
            <w:tcW w:w="3544" w:type="dxa"/>
            <w:vMerge/>
            <w:shd w:val="clear" w:color="auto" w:fill="auto"/>
          </w:tcPr>
          <w:p w:rsidR="006941EF" w:rsidRPr="0078763D" w:rsidRDefault="006941EF" w:rsidP="00E21220">
            <w:pPr>
              <w:spacing w:after="0" w:line="240" w:lineRule="auto"/>
              <w:jc w:val="center"/>
              <w:rPr>
                <w:rFonts w:ascii="TH SarabunIT๙" w:eastAsia="Times New Roman" w:hAnsi="TH SarabunIT๙" w:cs="TH SarabunIT๙"/>
                <w:b/>
                <w:bCs/>
                <w:sz w:val="32"/>
                <w:szCs w:val="32"/>
              </w:rPr>
            </w:pPr>
          </w:p>
        </w:tc>
        <w:tc>
          <w:tcPr>
            <w:tcW w:w="992" w:type="dxa"/>
            <w:vMerge/>
            <w:shd w:val="clear" w:color="auto" w:fill="auto"/>
          </w:tcPr>
          <w:p w:rsidR="006941EF" w:rsidRPr="0078763D" w:rsidRDefault="006941EF" w:rsidP="00E21220">
            <w:pPr>
              <w:spacing w:after="0" w:line="240" w:lineRule="auto"/>
              <w:jc w:val="center"/>
              <w:rPr>
                <w:rFonts w:ascii="TH SarabunIT๙" w:eastAsia="Times New Roman" w:hAnsi="TH SarabunIT๙" w:cs="TH SarabunIT๙"/>
                <w:b/>
                <w:bCs/>
                <w:sz w:val="32"/>
                <w:szCs w:val="32"/>
              </w:rPr>
            </w:pPr>
          </w:p>
        </w:tc>
        <w:tc>
          <w:tcPr>
            <w:tcW w:w="1134" w:type="dxa"/>
            <w:shd w:val="clear" w:color="auto" w:fill="auto"/>
          </w:tcPr>
          <w:p w:rsidR="006941EF" w:rsidRPr="0078763D" w:rsidRDefault="006941EF" w:rsidP="00E21220">
            <w:pPr>
              <w:spacing w:after="0" w:line="240" w:lineRule="auto"/>
              <w:jc w:val="center"/>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2559</w:t>
            </w:r>
          </w:p>
        </w:tc>
        <w:tc>
          <w:tcPr>
            <w:tcW w:w="1134" w:type="dxa"/>
            <w:shd w:val="clear" w:color="auto" w:fill="auto"/>
          </w:tcPr>
          <w:p w:rsidR="006941EF" w:rsidRPr="0078763D" w:rsidRDefault="006941EF" w:rsidP="00E21220">
            <w:pPr>
              <w:spacing w:after="0" w:line="240" w:lineRule="auto"/>
              <w:jc w:val="center"/>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2560</w:t>
            </w:r>
          </w:p>
        </w:tc>
        <w:tc>
          <w:tcPr>
            <w:tcW w:w="1134" w:type="dxa"/>
            <w:shd w:val="clear" w:color="auto" w:fill="auto"/>
          </w:tcPr>
          <w:p w:rsidR="006941EF" w:rsidRPr="0078763D" w:rsidRDefault="006941EF" w:rsidP="00E21220">
            <w:pPr>
              <w:spacing w:after="0" w:line="240" w:lineRule="auto"/>
              <w:jc w:val="center"/>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rPr>
              <w:t>2561</w:t>
            </w:r>
          </w:p>
        </w:tc>
        <w:tc>
          <w:tcPr>
            <w:tcW w:w="1134" w:type="dxa"/>
          </w:tcPr>
          <w:p w:rsidR="006941EF" w:rsidRPr="0078763D" w:rsidRDefault="006941EF" w:rsidP="00E21220">
            <w:pPr>
              <w:spacing w:after="0" w:line="240" w:lineRule="auto"/>
              <w:jc w:val="center"/>
              <w:rPr>
                <w:rFonts w:ascii="TH SarabunIT๙" w:eastAsia="Times New Roman" w:hAnsi="TH SarabunIT๙" w:cs="TH SarabunIT๙"/>
                <w:b/>
                <w:bCs/>
                <w:sz w:val="32"/>
                <w:szCs w:val="32"/>
              </w:rPr>
            </w:pPr>
            <w:r>
              <w:rPr>
                <w:rFonts w:ascii="TH SarabunIT๙" w:eastAsia="Times New Roman" w:hAnsi="TH SarabunIT๙" w:cs="TH SarabunIT๙"/>
                <w:b/>
                <w:bCs/>
                <w:sz w:val="32"/>
                <w:szCs w:val="32"/>
              </w:rPr>
              <w:t>2562</w:t>
            </w:r>
          </w:p>
        </w:tc>
      </w:tr>
      <w:tr w:rsidR="006941EF" w:rsidRPr="0078763D" w:rsidTr="006941EF">
        <w:trPr>
          <w:trHeight w:val="801"/>
        </w:trPr>
        <w:tc>
          <w:tcPr>
            <w:tcW w:w="3544" w:type="dxa"/>
            <w:shd w:val="clear" w:color="auto" w:fill="auto"/>
          </w:tcPr>
          <w:p w:rsidR="006941EF" w:rsidRPr="00981C60" w:rsidRDefault="006941EF" w:rsidP="006941EF">
            <w:pPr>
              <w:spacing w:after="0" w:line="240" w:lineRule="auto"/>
              <w:rPr>
                <w:rFonts w:ascii="TH SarabunIT๙" w:eastAsia="Times New Roman" w:hAnsi="TH SarabunIT๙" w:cs="TH SarabunIT๙"/>
                <w:sz w:val="32"/>
                <w:szCs w:val="32"/>
              </w:rPr>
            </w:pPr>
            <w:r w:rsidRPr="006941EF">
              <w:rPr>
                <w:rFonts w:ascii="TH SarabunIT๙" w:hAnsi="TH SarabunIT๙" w:cs="TH SarabunIT๙"/>
                <w:sz w:val="32"/>
                <w:szCs w:val="32"/>
                <w:cs/>
              </w:rPr>
              <w:t>ร้อยละของจำนวนวันในการบริการข้อมูลตรวจอากาศ</w:t>
            </w:r>
          </w:p>
        </w:tc>
        <w:tc>
          <w:tcPr>
            <w:tcW w:w="992" w:type="dxa"/>
            <w:shd w:val="clear" w:color="auto" w:fill="auto"/>
          </w:tcPr>
          <w:p w:rsidR="006941EF" w:rsidRPr="00981C60" w:rsidRDefault="006941EF" w:rsidP="006941EF">
            <w:pPr>
              <w:spacing w:after="0" w:line="240" w:lineRule="auto"/>
              <w:jc w:val="center"/>
              <w:rPr>
                <w:rFonts w:ascii="TH SarabunIT๙" w:eastAsia="Times New Roman" w:hAnsi="TH SarabunIT๙" w:cs="TH SarabunIT๙"/>
                <w:sz w:val="32"/>
                <w:szCs w:val="32"/>
                <w:cs/>
              </w:rPr>
            </w:pPr>
            <w:r w:rsidRPr="00981C60">
              <w:rPr>
                <w:rFonts w:ascii="TH SarabunIT๙" w:eastAsia="Times New Roman" w:hAnsi="TH SarabunIT๙" w:cs="TH SarabunIT๙"/>
                <w:sz w:val="32"/>
                <w:szCs w:val="32"/>
                <w:cs/>
              </w:rPr>
              <w:t>ร</w:t>
            </w:r>
            <w:r w:rsidRPr="00981C60">
              <w:rPr>
                <w:rFonts w:ascii="TH SarabunIT๙" w:eastAsia="Times New Roman" w:hAnsi="TH SarabunIT๙" w:cs="TH SarabunIT๙" w:hint="cs"/>
                <w:sz w:val="32"/>
                <w:szCs w:val="32"/>
                <w:cs/>
              </w:rPr>
              <w:t>้อยละ</w:t>
            </w:r>
          </w:p>
        </w:tc>
        <w:tc>
          <w:tcPr>
            <w:tcW w:w="1134" w:type="dxa"/>
            <w:shd w:val="clear" w:color="auto" w:fill="auto"/>
          </w:tcPr>
          <w:p w:rsidR="006941EF" w:rsidRPr="006941EF" w:rsidRDefault="006941EF" w:rsidP="006941EF">
            <w:pPr>
              <w:pStyle w:val="NormalWeb"/>
              <w:spacing w:before="0" w:beforeAutospacing="0" w:after="0" w:afterAutospacing="0"/>
              <w:jc w:val="center"/>
              <w:textAlignment w:val="bottom"/>
              <w:rPr>
                <w:rFonts w:ascii="TH SarabunIT๙" w:hAnsi="TH SarabunIT๙" w:cs="TH SarabunIT๙"/>
                <w:sz w:val="32"/>
                <w:szCs w:val="32"/>
              </w:rPr>
            </w:pPr>
            <w:r w:rsidRPr="006941EF">
              <w:rPr>
                <w:rFonts w:ascii="TH SarabunIT๙" w:eastAsia="Tahoma" w:hAnsi="TH SarabunIT๙" w:cs="TH SarabunIT๙"/>
                <w:color w:val="000000"/>
                <w:kern w:val="24"/>
                <w:sz w:val="32"/>
                <w:szCs w:val="32"/>
                <w:cs/>
              </w:rPr>
              <w:t>92.8</w:t>
            </w:r>
            <w:r w:rsidR="00554FDE">
              <w:rPr>
                <w:rFonts w:ascii="TH SarabunIT๙" w:eastAsia="Tahoma" w:hAnsi="TH SarabunIT๙" w:cs="TH SarabunIT๙" w:hint="cs"/>
                <w:color w:val="000000"/>
                <w:kern w:val="24"/>
                <w:sz w:val="32"/>
                <w:szCs w:val="32"/>
                <w:cs/>
              </w:rPr>
              <w:t>0</w:t>
            </w:r>
          </w:p>
        </w:tc>
        <w:tc>
          <w:tcPr>
            <w:tcW w:w="1134" w:type="dxa"/>
            <w:shd w:val="clear" w:color="auto" w:fill="auto"/>
          </w:tcPr>
          <w:p w:rsidR="006941EF" w:rsidRPr="006941EF" w:rsidRDefault="006941EF" w:rsidP="006941EF">
            <w:pPr>
              <w:pStyle w:val="NormalWeb"/>
              <w:spacing w:before="0" w:beforeAutospacing="0" w:after="0" w:afterAutospacing="0"/>
              <w:jc w:val="center"/>
              <w:textAlignment w:val="bottom"/>
              <w:rPr>
                <w:rFonts w:ascii="TH SarabunIT๙" w:hAnsi="TH SarabunIT๙" w:cs="TH SarabunIT๙"/>
                <w:sz w:val="32"/>
                <w:szCs w:val="32"/>
              </w:rPr>
            </w:pPr>
            <w:r w:rsidRPr="006941EF">
              <w:rPr>
                <w:rFonts w:ascii="TH SarabunIT๙" w:eastAsia="Tahoma" w:hAnsi="TH SarabunIT๙" w:cs="TH SarabunIT๙"/>
                <w:color w:val="000000"/>
                <w:kern w:val="24"/>
                <w:sz w:val="32"/>
                <w:szCs w:val="32"/>
                <w:cs/>
              </w:rPr>
              <w:t>99.15</w:t>
            </w:r>
          </w:p>
        </w:tc>
        <w:tc>
          <w:tcPr>
            <w:tcW w:w="1134" w:type="dxa"/>
            <w:shd w:val="clear" w:color="auto" w:fill="auto"/>
          </w:tcPr>
          <w:p w:rsidR="006941EF" w:rsidRPr="006941EF" w:rsidRDefault="006941EF" w:rsidP="006941EF">
            <w:pPr>
              <w:pStyle w:val="NormalWeb"/>
              <w:spacing w:before="0" w:beforeAutospacing="0" w:after="0" w:afterAutospacing="0"/>
              <w:jc w:val="center"/>
              <w:textAlignment w:val="bottom"/>
              <w:rPr>
                <w:rFonts w:ascii="TH SarabunIT๙" w:hAnsi="TH SarabunIT๙" w:cs="TH SarabunIT๙"/>
                <w:sz w:val="32"/>
                <w:szCs w:val="32"/>
              </w:rPr>
            </w:pPr>
            <w:r w:rsidRPr="006941EF">
              <w:rPr>
                <w:rFonts w:ascii="TH SarabunIT๙" w:eastAsia="Tahoma" w:hAnsi="TH SarabunIT๙" w:cs="TH SarabunIT๙"/>
                <w:color w:val="000000"/>
                <w:kern w:val="24"/>
                <w:sz w:val="32"/>
                <w:szCs w:val="32"/>
                <w:cs/>
              </w:rPr>
              <w:t>-</w:t>
            </w:r>
          </w:p>
        </w:tc>
        <w:tc>
          <w:tcPr>
            <w:tcW w:w="1134" w:type="dxa"/>
          </w:tcPr>
          <w:p w:rsidR="006941EF" w:rsidRPr="006941EF" w:rsidRDefault="006941EF" w:rsidP="006941EF">
            <w:pPr>
              <w:pStyle w:val="NormalWeb"/>
              <w:spacing w:before="0" w:beforeAutospacing="0" w:after="0" w:afterAutospacing="0"/>
              <w:jc w:val="center"/>
              <w:textAlignment w:val="bottom"/>
              <w:rPr>
                <w:rFonts w:ascii="TH SarabunIT๙" w:hAnsi="TH SarabunIT๙" w:cs="TH SarabunIT๙"/>
                <w:sz w:val="32"/>
                <w:szCs w:val="32"/>
              </w:rPr>
            </w:pPr>
            <w:r w:rsidRPr="006941EF">
              <w:rPr>
                <w:rFonts w:ascii="TH SarabunIT๙" w:eastAsia="Tahoma" w:hAnsi="TH SarabunIT๙" w:cs="TH SarabunIT๙"/>
                <w:color w:val="000000"/>
                <w:kern w:val="24"/>
                <w:sz w:val="32"/>
                <w:szCs w:val="32"/>
                <w:cs/>
              </w:rPr>
              <w:t>96.80</w:t>
            </w:r>
          </w:p>
        </w:tc>
      </w:tr>
    </w:tbl>
    <w:p w:rsidR="00A94FDD" w:rsidRPr="00981C60" w:rsidRDefault="00A94FDD" w:rsidP="00A94FDD">
      <w:pPr>
        <w:spacing w:before="240" w:after="0" w:line="240" w:lineRule="auto"/>
        <w:rPr>
          <w:rFonts w:ascii="TH SarabunIT๙" w:eastAsia="Times New Roman" w:hAnsi="TH SarabunIT๙" w:cs="TH SarabunIT๙"/>
          <w:b/>
          <w:bCs/>
          <w:sz w:val="32"/>
          <w:szCs w:val="32"/>
        </w:rPr>
      </w:pPr>
      <w:r w:rsidRPr="00981C60">
        <w:rPr>
          <w:rFonts w:ascii="TH SarabunIT๙" w:eastAsia="Times New Roman" w:hAnsi="TH SarabunIT๙" w:cs="TH SarabunIT๙"/>
          <w:b/>
          <w:bCs/>
          <w:sz w:val="32"/>
          <w:szCs w:val="32"/>
          <w:cs/>
        </w:rPr>
        <w:t xml:space="preserve">แหล่งข้อมูล/วิธีการจัดเก็บข้อมูล </w:t>
      </w:r>
      <w:r w:rsidRPr="00981C60">
        <w:rPr>
          <w:rFonts w:ascii="TH SarabunIT๙" w:eastAsia="Times New Roman" w:hAnsi="TH SarabunIT๙" w:cs="TH SarabunIT๙"/>
          <w:b/>
          <w:bCs/>
          <w:sz w:val="32"/>
          <w:szCs w:val="32"/>
        </w:rPr>
        <w:t>:</w:t>
      </w:r>
    </w:p>
    <w:p w:rsidR="000932E3" w:rsidRPr="00981C60" w:rsidRDefault="006941EF" w:rsidP="00A14F56">
      <w:pPr>
        <w:spacing w:after="0" w:line="240" w:lineRule="auto"/>
        <w:ind w:firstLine="1134"/>
        <w:rPr>
          <w:rFonts w:ascii="TH SarabunIT๙" w:eastAsia="Times New Roman" w:hAnsi="TH SarabunIT๙" w:cs="TH SarabunIT๙"/>
          <w:b/>
          <w:bCs/>
          <w:sz w:val="32"/>
          <w:szCs w:val="32"/>
        </w:rPr>
      </w:pPr>
      <w:r w:rsidRPr="006941EF">
        <w:rPr>
          <w:rFonts w:ascii="TH SarabunIT๙" w:eastAsia="Calibri" w:hAnsi="TH SarabunIT๙" w:cs="TH SarabunIT๙"/>
          <w:sz w:val="32"/>
          <w:szCs w:val="32"/>
          <w:cs/>
        </w:rPr>
        <w:t>ระบบรายงานการปฏิบัติการฝนหลวง</w:t>
      </w:r>
    </w:p>
    <w:p w:rsidR="006941EF" w:rsidRDefault="006941EF" w:rsidP="00981C60">
      <w:pPr>
        <w:spacing w:before="120" w:after="0" w:line="240" w:lineRule="auto"/>
        <w:rPr>
          <w:rFonts w:ascii="TH SarabunIT๙" w:eastAsia="Times New Roman" w:hAnsi="TH SarabunIT๙" w:cs="TH SarabunIT๙"/>
          <w:b/>
          <w:bCs/>
          <w:sz w:val="32"/>
          <w:szCs w:val="32"/>
          <w:cs/>
        </w:rPr>
        <w:sectPr w:rsidR="006941EF">
          <w:pgSz w:w="11906" w:h="16838"/>
          <w:pgMar w:top="1440" w:right="1440" w:bottom="1440" w:left="1440" w:header="708" w:footer="708" w:gutter="0"/>
          <w:cols w:space="708"/>
          <w:docGrid w:linePitch="360"/>
        </w:sectPr>
      </w:pPr>
    </w:p>
    <w:p w:rsidR="00175598" w:rsidRPr="00386A61" w:rsidRDefault="00175598" w:rsidP="00386A61">
      <w:pPr>
        <w:pStyle w:val="Heading1"/>
        <w:tabs>
          <w:tab w:val="left" w:pos="1276"/>
        </w:tabs>
        <w:spacing w:before="120" w:after="120" w:line="240" w:lineRule="auto"/>
        <w:rPr>
          <w:rFonts w:ascii="TH SarabunIT๙" w:hAnsi="TH SarabunIT๙" w:cs="TH SarabunIT๙"/>
          <w:color w:val="000000"/>
          <w:sz w:val="32"/>
          <w:szCs w:val="32"/>
          <w:cs/>
        </w:rPr>
      </w:pPr>
      <w:r w:rsidRPr="00981C60">
        <w:rPr>
          <w:rFonts w:ascii="TH SarabunIT๙" w:eastAsia="Times New Roman" w:hAnsi="TH SarabunIT๙" w:cs="TH SarabunIT๙"/>
          <w:color w:val="auto"/>
          <w:sz w:val="32"/>
          <w:szCs w:val="32"/>
          <w:cs/>
        </w:rPr>
        <w:lastRenderedPageBreak/>
        <w:t>ตัวชี้วัดที่</w:t>
      </w:r>
      <w:r w:rsidRPr="00981C60">
        <w:rPr>
          <w:rFonts w:ascii="TH SarabunIT๙" w:eastAsia="Times New Roman" w:hAnsi="TH SarabunIT๙" w:cs="TH SarabunIT๙" w:hint="cs"/>
          <w:color w:val="auto"/>
          <w:sz w:val="32"/>
          <w:szCs w:val="32"/>
          <w:cs/>
        </w:rPr>
        <w:t xml:space="preserve"> </w:t>
      </w:r>
      <w:r w:rsidR="00386A61">
        <w:rPr>
          <w:rFonts w:ascii="TH SarabunIT๙" w:eastAsia="Times New Roman" w:hAnsi="TH SarabunIT๙" w:cs="TH SarabunIT๙" w:hint="cs"/>
          <w:color w:val="auto"/>
          <w:sz w:val="32"/>
          <w:szCs w:val="32"/>
          <w:cs/>
        </w:rPr>
        <w:t>6</w:t>
      </w:r>
      <w:r w:rsidRPr="00981C60">
        <w:rPr>
          <w:rFonts w:ascii="TH SarabunIT๙" w:hAnsi="TH SarabunIT๙" w:cs="TH SarabunIT๙" w:hint="cs"/>
          <w:color w:val="000000"/>
          <w:sz w:val="32"/>
          <w:szCs w:val="32"/>
          <w:cs/>
        </w:rPr>
        <w:tab/>
      </w:r>
      <w:r w:rsidR="00386A61" w:rsidRPr="00386A61">
        <w:rPr>
          <w:rFonts w:ascii="TH SarabunIT๙" w:hAnsi="TH SarabunIT๙" w:cs="TH SarabunIT๙"/>
          <w:color w:val="000000"/>
          <w:sz w:val="32"/>
          <w:szCs w:val="32"/>
          <w:cs/>
        </w:rPr>
        <w:t>ร้อยละความสำเร็จของการดำเนินงานโครงการวิจัยและพัฒนา</w:t>
      </w:r>
    </w:p>
    <w:p w:rsidR="00175598" w:rsidRPr="00981C60" w:rsidRDefault="00175598" w:rsidP="00981C60">
      <w:pPr>
        <w:tabs>
          <w:tab w:val="left" w:pos="993"/>
        </w:tabs>
        <w:spacing w:before="120" w:after="120" w:line="240" w:lineRule="auto"/>
        <w:rPr>
          <w:rFonts w:ascii="TH SarabunIT๙" w:eastAsia="Times New Roman" w:hAnsi="TH SarabunIT๙" w:cs="TH SarabunIT๙"/>
          <w:b/>
          <w:bCs/>
          <w:sz w:val="32"/>
          <w:szCs w:val="32"/>
          <w:cs/>
        </w:rPr>
      </w:pPr>
      <w:r w:rsidRPr="00981C60">
        <w:rPr>
          <w:rFonts w:ascii="TH SarabunIT๙" w:eastAsia="Times New Roman" w:hAnsi="TH SarabunIT๙" w:cs="TH SarabunIT๙"/>
          <w:b/>
          <w:bCs/>
          <w:sz w:val="32"/>
          <w:szCs w:val="32"/>
          <w:cs/>
        </w:rPr>
        <w:t xml:space="preserve">หน่วยวัด  </w:t>
      </w:r>
      <w:r w:rsidRPr="00981C60">
        <w:rPr>
          <w:rFonts w:ascii="TH SarabunIT๙" w:eastAsia="Times New Roman" w:hAnsi="TH SarabunIT๙" w:cs="TH SarabunIT๙"/>
          <w:b/>
          <w:bCs/>
          <w:sz w:val="32"/>
          <w:szCs w:val="32"/>
          <w:cs/>
        </w:rPr>
        <w:tab/>
      </w:r>
      <w:r w:rsidRPr="00981C60">
        <w:rPr>
          <w:rFonts w:ascii="TH SarabunIT๙" w:eastAsia="Times New Roman" w:hAnsi="TH SarabunIT๙" w:cs="TH SarabunIT๙"/>
          <w:b/>
          <w:bCs/>
          <w:sz w:val="32"/>
          <w:szCs w:val="32"/>
        </w:rPr>
        <w:t>:</w:t>
      </w:r>
      <w:r w:rsidRPr="00981C60">
        <w:rPr>
          <w:rFonts w:ascii="TH SarabunIT๙" w:eastAsia="Times New Roman" w:hAnsi="TH SarabunIT๙" w:cs="TH SarabunIT๙"/>
          <w:b/>
          <w:bCs/>
          <w:sz w:val="32"/>
          <w:szCs w:val="32"/>
          <w:cs/>
        </w:rPr>
        <w:t xml:space="preserve">   ร</w:t>
      </w:r>
      <w:r w:rsidRPr="00981C60">
        <w:rPr>
          <w:rFonts w:ascii="TH SarabunIT๙" w:eastAsia="Times New Roman" w:hAnsi="TH SarabunIT๙" w:cs="TH SarabunIT๙" w:hint="cs"/>
          <w:b/>
          <w:bCs/>
          <w:sz w:val="32"/>
          <w:szCs w:val="32"/>
          <w:cs/>
        </w:rPr>
        <w:t>้อยละ</w:t>
      </w:r>
    </w:p>
    <w:p w:rsidR="00175598" w:rsidRPr="00981C60" w:rsidRDefault="00175598" w:rsidP="00981C60">
      <w:pPr>
        <w:tabs>
          <w:tab w:val="left" w:pos="993"/>
          <w:tab w:val="left" w:pos="1418"/>
        </w:tabs>
        <w:spacing w:before="120" w:after="120" w:line="240" w:lineRule="auto"/>
        <w:rPr>
          <w:rFonts w:ascii="TH SarabunIT๙" w:eastAsia="Times New Roman" w:hAnsi="TH SarabunIT๙" w:cs="TH SarabunIT๙"/>
          <w:b/>
          <w:bCs/>
          <w:sz w:val="32"/>
          <w:szCs w:val="32"/>
        </w:rPr>
      </w:pPr>
      <w:r w:rsidRPr="00981C60">
        <w:rPr>
          <w:rFonts w:ascii="TH SarabunIT๙" w:eastAsia="Times New Roman" w:hAnsi="TH SarabunIT๙" w:cs="TH SarabunIT๙"/>
          <w:b/>
          <w:bCs/>
          <w:sz w:val="32"/>
          <w:szCs w:val="32"/>
          <w:cs/>
        </w:rPr>
        <w:t xml:space="preserve">น้ำหนัก    </w:t>
      </w:r>
      <w:r w:rsidRPr="00981C60">
        <w:rPr>
          <w:rFonts w:ascii="TH SarabunIT๙" w:eastAsia="Times New Roman" w:hAnsi="TH SarabunIT๙" w:cs="TH SarabunIT๙"/>
          <w:b/>
          <w:bCs/>
          <w:sz w:val="32"/>
          <w:szCs w:val="32"/>
          <w:cs/>
        </w:rPr>
        <w:tab/>
      </w:r>
      <w:r w:rsidRPr="00981C60">
        <w:rPr>
          <w:rFonts w:ascii="TH SarabunIT๙" w:eastAsia="Times New Roman" w:hAnsi="TH SarabunIT๙" w:cs="TH SarabunIT๙"/>
          <w:b/>
          <w:bCs/>
          <w:sz w:val="32"/>
          <w:szCs w:val="32"/>
        </w:rPr>
        <w:t>:</w:t>
      </w:r>
      <w:r w:rsidRPr="00981C60">
        <w:rPr>
          <w:rFonts w:ascii="TH SarabunIT๙" w:eastAsia="Times New Roman" w:hAnsi="TH SarabunIT๙" w:cs="TH SarabunIT๙"/>
          <w:b/>
          <w:bCs/>
          <w:sz w:val="32"/>
          <w:szCs w:val="32"/>
          <w:cs/>
        </w:rPr>
        <w:t xml:space="preserve">   </w:t>
      </w:r>
      <w:r w:rsidRPr="00265471">
        <w:rPr>
          <w:rFonts w:ascii="TH SarabunIT๙" w:eastAsia="Times New Roman" w:hAnsi="TH SarabunIT๙" w:cs="TH SarabunIT๙"/>
          <w:b/>
          <w:bCs/>
          <w:sz w:val="32"/>
          <w:szCs w:val="32"/>
          <w:cs/>
        </w:rPr>
        <w:t xml:space="preserve">ร้อยละ </w:t>
      </w:r>
      <w:r w:rsidR="00265471">
        <w:rPr>
          <w:rFonts w:ascii="TH SarabunIT๙" w:eastAsia="Times New Roman" w:hAnsi="TH SarabunIT๙" w:cs="TH SarabunIT๙" w:hint="cs"/>
          <w:b/>
          <w:bCs/>
          <w:sz w:val="32"/>
          <w:szCs w:val="32"/>
          <w:cs/>
        </w:rPr>
        <w:t>10</w:t>
      </w:r>
    </w:p>
    <w:p w:rsidR="00386A61" w:rsidRDefault="00175598" w:rsidP="00386A61">
      <w:pPr>
        <w:tabs>
          <w:tab w:val="left" w:pos="993"/>
          <w:tab w:val="left" w:pos="1276"/>
        </w:tabs>
        <w:spacing w:before="120" w:after="120" w:line="240" w:lineRule="auto"/>
        <w:rPr>
          <w:rFonts w:ascii="TH SarabunIT๙" w:eastAsia="Times New Roman" w:hAnsi="TH SarabunIT๙" w:cs="TH SarabunIT๙"/>
          <w:b/>
          <w:bCs/>
          <w:sz w:val="32"/>
          <w:szCs w:val="32"/>
        </w:rPr>
      </w:pPr>
      <w:r w:rsidRPr="00981C60">
        <w:rPr>
          <w:rFonts w:ascii="TH SarabunIT๙" w:eastAsia="Times New Roman" w:hAnsi="TH SarabunIT๙" w:cs="TH SarabunIT๙"/>
          <w:b/>
          <w:bCs/>
          <w:sz w:val="32"/>
          <w:szCs w:val="32"/>
          <w:cs/>
        </w:rPr>
        <w:t xml:space="preserve">คำอธิบาย  </w:t>
      </w:r>
      <w:r w:rsidRPr="00981C60">
        <w:rPr>
          <w:rFonts w:ascii="TH SarabunIT๙" w:eastAsia="Times New Roman" w:hAnsi="TH SarabunIT๙" w:cs="TH SarabunIT๙"/>
          <w:b/>
          <w:bCs/>
          <w:sz w:val="32"/>
          <w:szCs w:val="32"/>
        </w:rPr>
        <w:t xml:space="preserve">:  </w:t>
      </w:r>
    </w:p>
    <w:p w:rsidR="00386A61" w:rsidRPr="00386A61" w:rsidRDefault="00386A61" w:rsidP="00DB5B25">
      <w:pPr>
        <w:pStyle w:val="ListParagraph"/>
        <w:numPr>
          <w:ilvl w:val="0"/>
          <w:numId w:val="9"/>
        </w:numPr>
        <w:tabs>
          <w:tab w:val="left" w:pos="900"/>
        </w:tabs>
        <w:spacing w:line="228" w:lineRule="auto"/>
        <w:ind w:left="0" w:firstLine="993"/>
        <w:jc w:val="thaiDistribute"/>
        <w:rPr>
          <w:rFonts w:ascii="TH SarabunIT๙" w:hAnsi="TH SarabunIT๙" w:cs="TH SarabunIT๙"/>
          <w:color w:val="000000"/>
          <w:sz w:val="32"/>
          <w:szCs w:val="32"/>
        </w:rPr>
      </w:pPr>
      <w:r w:rsidRPr="00386A61">
        <w:rPr>
          <w:rFonts w:ascii="TH SarabunIT๙" w:eastAsia="Tahoma" w:hAnsi="TH SarabunIT๙" w:cs="TH SarabunIT๙"/>
          <w:color w:val="000000"/>
          <w:sz w:val="32"/>
          <w:szCs w:val="32"/>
          <w:cs/>
        </w:rPr>
        <w:t>โครงการวิจัยและพัฒนา หมายถึง โครงการพัฒนาเทคโนโลยีการปฏิบัติการฝนหลวงเชิงพื้นที่ ประจำปีงบประมาณ พ.ศ. 2563 ของกองปฏิบัติการฝนหลวง ประกอบด้วย 8 โครงการ ดังนี้</w:t>
      </w:r>
    </w:p>
    <w:p w:rsidR="00386A61" w:rsidRPr="00386A61" w:rsidRDefault="00386A61" w:rsidP="00DB5B25">
      <w:pPr>
        <w:tabs>
          <w:tab w:val="left" w:pos="900"/>
        </w:tabs>
        <w:spacing w:after="0" w:line="228" w:lineRule="auto"/>
        <w:ind w:firstLine="1418"/>
        <w:jc w:val="thaiDistribute"/>
        <w:rPr>
          <w:rFonts w:ascii="TH SarabunIT๙" w:hAnsi="TH SarabunIT๙" w:cs="TH SarabunIT๙"/>
          <w:color w:val="000000"/>
          <w:sz w:val="32"/>
          <w:szCs w:val="32"/>
        </w:rPr>
      </w:pPr>
      <w:r w:rsidRPr="00386A61">
        <w:rPr>
          <w:rFonts w:ascii="TH SarabunIT๙" w:hAnsi="TH SarabunIT๙" w:cs="TH SarabunIT๙"/>
          <w:color w:val="000000"/>
          <w:sz w:val="32"/>
          <w:szCs w:val="32"/>
          <w:cs/>
        </w:rPr>
        <w:t xml:space="preserve">1. </w:t>
      </w:r>
      <w:r w:rsidRPr="00386A61">
        <w:rPr>
          <w:rFonts w:ascii="TH SarabunIT๙" w:hAnsi="TH SarabunIT๙" w:cs="TH SarabunIT๙"/>
          <w:color w:val="000000"/>
          <w:spacing w:val="-6"/>
          <w:sz w:val="32"/>
          <w:szCs w:val="32"/>
          <w:cs/>
        </w:rPr>
        <w:t>โครงการการศึกษาและพัฒนาเทคนิคการปฏิบัติการฝนหลวงเชิงพื้นที่สำหรับพื้นที่แล้งซ้ำซาก</w:t>
      </w:r>
      <w:r w:rsidRPr="00386A61">
        <w:rPr>
          <w:rFonts w:ascii="TH SarabunIT๙" w:hAnsi="TH SarabunIT๙" w:cs="TH SarabunIT๙"/>
          <w:color w:val="000000"/>
          <w:spacing w:val="-6"/>
          <w:sz w:val="32"/>
          <w:szCs w:val="32"/>
          <w:cs/>
        </w:rPr>
        <w:br/>
      </w:r>
      <w:r w:rsidRPr="00386A61">
        <w:rPr>
          <w:rFonts w:ascii="TH SarabunIT๙" w:hAnsi="TH SarabunIT๙" w:cs="TH SarabunIT๙"/>
          <w:color w:val="000000"/>
          <w:sz w:val="32"/>
          <w:szCs w:val="32"/>
          <w:cs/>
        </w:rPr>
        <w:t>บริเวณ</w:t>
      </w:r>
      <w:r>
        <w:rPr>
          <w:rFonts w:ascii="TH SarabunIT๙" w:hAnsi="TH SarabunIT๙" w:cs="TH SarabunIT๙"/>
          <w:color w:val="000000"/>
          <w:sz w:val="32"/>
          <w:szCs w:val="32"/>
          <w:cs/>
        </w:rPr>
        <w:t>ภาคเหนือของประเทศไทย</w:t>
      </w:r>
    </w:p>
    <w:p w:rsidR="00386A61" w:rsidRPr="00386A61" w:rsidRDefault="00386A61" w:rsidP="00DB5B25">
      <w:pPr>
        <w:tabs>
          <w:tab w:val="left" w:pos="900"/>
        </w:tabs>
        <w:spacing w:after="0" w:line="228" w:lineRule="auto"/>
        <w:ind w:firstLine="1418"/>
        <w:jc w:val="thaiDistribute"/>
        <w:rPr>
          <w:rFonts w:ascii="TH SarabunIT๙" w:hAnsi="TH SarabunIT๙" w:cs="TH SarabunIT๙"/>
          <w:color w:val="000000"/>
          <w:sz w:val="32"/>
          <w:szCs w:val="32"/>
        </w:rPr>
      </w:pPr>
      <w:r w:rsidRPr="00386A61">
        <w:rPr>
          <w:rFonts w:ascii="TH SarabunIT๙" w:hAnsi="TH SarabunIT๙" w:cs="TH SarabunIT๙"/>
          <w:color w:val="000000"/>
          <w:sz w:val="32"/>
          <w:szCs w:val="32"/>
          <w:cs/>
        </w:rPr>
        <w:t xml:space="preserve">2. โครงการการศึกษาและพัฒนาเทคนิคการปฏิบัติการฝนหลวงเชิงพื้นที่ กรณีศึกษา </w:t>
      </w:r>
      <w:r w:rsidRPr="00386A61">
        <w:rPr>
          <w:rFonts w:ascii="TH SarabunIT๙" w:hAnsi="TH SarabunIT๙" w:cs="TH SarabunIT๙"/>
          <w:color w:val="000000"/>
          <w:sz w:val="32"/>
          <w:szCs w:val="32"/>
        </w:rPr>
        <w:t xml:space="preserve">: </w:t>
      </w:r>
      <w:r w:rsidRPr="00386A61">
        <w:rPr>
          <w:rFonts w:ascii="TH SarabunIT๙" w:hAnsi="TH SarabunIT๙" w:cs="TH SarabunIT๙"/>
          <w:color w:val="000000"/>
          <w:sz w:val="32"/>
          <w:szCs w:val="32"/>
          <w:cs/>
        </w:rPr>
        <w:t>พื้นที่อำเภอพัฒนานิคม จังหวัดลพบุรี</w:t>
      </w:r>
    </w:p>
    <w:p w:rsidR="00386A61" w:rsidRPr="00386A61" w:rsidRDefault="00386A61" w:rsidP="00DB5B25">
      <w:pPr>
        <w:tabs>
          <w:tab w:val="left" w:pos="900"/>
        </w:tabs>
        <w:spacing w:after="0" w:line="228" w:lineRule="auto"/>
        <w:ind w:firstLine="1418"/>
        <w:jc w:val="thaiDistribute"/>
        <w:rPr>
          <w:rFonts w:ascii="TH SarabunIT๙" w:hAnsi="TH SarabunIT๙" w:cs="TH SarabunIT๙"/>
          <w:color w:val="000000"/>
          <w:sz w:val="32"/>
          <w:szCs w:val="32"/>
        </w:rPr>
      </w:pPr>
      <w:r w:rsidRPr="00386A61">
        <w:rPr>
          <w:rFonts w:ascii="TH SarabunIT๙" w:hAnsi="TH SarabunIT๙" w:cs="TH SarabunIT๙"/>
          <w:color w:val="000000"/>
          <w:sz w:val="32"/>
          <w:szCs w:val="32"/>
          <w:cs/>
        </w:rPr>
        <w:t>3. โครงการการศึกษาและพัฒนาเทคนิคการปฏิบัติการฝนหลวงเชิงพื้นที่ กรณีศึกษา : พื้นที่ทุ่งกุลาร้องไห้ในเขตอำเภอเกษตรวิสัย จังหวัดร้อยเอ็ด</w:t>
      </w:r>
    </w:p>
    <w:p w:rsidR="00386A61" w:rsidRPr="00386A61" w:rsidRDefault="00386A61" w:rsidP="00DB5B25">
      <w:pPr>
        <w:tabs>
          <w:tab w:val="left" w:pos="900"/>
        </w:tabs>
        <w:spacing w:after="0" w:line="228" w:lineRule="auto"/>
        <w:ind w:firstLine="1418"/>
        <w:jc w:val="thaiDistribute"/>
        <w:rPr>
          <w:rFonts w:ascii="TH SarabunIT๙" w:hAnsi="TH SarabunIT๙" w:cs="TH SarabunIT๙"/>
          <w:color w:val="000000"/>
          <w:sz w:val="32"/>
          <w:szCs w:val="32"/>
        </w:rPr>
      </w:pPr>
      <w:r w:rsidRPr="00386A61">
        <w:rPr>
          <w:rFonts w:ascii="TH SarabunIT๙" w:hAnsi="TH SarabunIT๙" w:cs="TH SarabunIT๙"/>
          <w:color w:val="000000"/>
          <w:sz w:val="32"/>
          <w:szCs w:val="32"/>
          <w:cs/>
        </w:rPr>
        <w:t xml:space="preserve">4. โครงการการศึกษาและพัฒนาเทคนิคการปฏิบัติการฝนหลวงเชิงพื้นที่ กรณีศึกษา </w:t>
      </w:r>
      <w:r w:rsidRPr="00386A61">
        <w:rPr>
          <w:rFonts w:ascii="TH SarabunIT๙" w:hAnsi="TH SarabunIT๙" w:cs="TH SarabunIT๙"/>
          <w:color w:val="000000"/>
          <w:sz w:val="32"/>
          <w:szCs w:val="32"/>
        </w:rPr>
        <w:t>:</w:t>
      </w:r>
      <w:r w:rsidRPr="00386A61">
        <w:rPr>
          <w:rFonts w:ascii="TH SarabunIT๙" w:hAnsi="TH SarabunIT๙" w:cs="TH SarabunIT๙"/>
          <w:color w:val="000000"/>
          <w:sz w:val="32"/>
          <w:szCs w:val="32"/>
          <w:cs/>
        </w:rPr>
        <w:t xml:space="preserve"> พื้นที่ทุ่งกุลาร้องไห้ ในเขตอำเภอพยัคฆภูมิพิสัย จังหวัดมหาสารคาม</w:t>
      </w:r>
    </w:p>
    <w:p w:rsidR="00386A61" w:rsidRPr="00386A61" w:rsidRDefault="00386A61" w:rsidP="00DB5B25">
      <w:pPr>
        <w:tabs>
          <w:tab w:val="left" w:pos="900"/>
        </w:tabs>
        <w:spacing w:after="0" w:line="228" w:lineRule="auto"/>
        <w:ind w:firstLine="1418"/>
        <w:jc w:val="thaiDistribute"/>
        <w:rPr>
          <w:rFonts w:ascii="TH SarabunIT๙" w:hAnsi="TH SarabunIT๙" w:cs="TH SarabunIT๙"/>
          <w:color w:val="000000"/>
          <w:sz w:val="32"/>
          <w:szCs w:val="32"/>
        </w:rPr>
      </w:pPr>
      <w:r w:rsidRPr="00386A61">
        <w:rPr>
          <w:rFonts w:ascii="TH SarabunIT๙" w:hAnsi="TH SarabunIT๙" w:cs="TH SarabunIT๙"/>
          <w:color w:val="000000"/>
          <w:sz w:val="32"/>
          <w:szCs w:val="32"/>
          <w:cs/>
        </w:rPr>
        <w:t xml:space="preserve">5. โครงการการศึกษาและพัฒนาเทคนิคการปฏิบัติการฝนหลวงเชิงพื้นที่ กรณีศึกษา </w:t>
      </w:r>
      <w:r w:rsidRPr="00386A61">
        <w:rPr>
          <w:rFonts w:ascii="TH SarabunIT๙" w:hAnsi="TH SarabunIT๙" w:cs="TH SarabunIT๙"/>
          <w:color w:val="000000"/>
          <w:sz w:val="32"/>
          <w:szCs w:val="32"/>
        </w:rPr>
        <w:t xml:space="preserve">: </w:t>
      </w:r>
      <w:r w:rsidRPr="00386A61">
        <w:rPr>
          <w:rFonts w:ascii="TH SarabunIT๙" w:hAnsi="TH SarabunIT๙" w:cs="TH SarabunIT๙"/>
          <w:color w:val="000000"/>
          <w:sz w:val="32"/>
          <w:szCs w:val="32"/>
          <w:cs/>
        </w:rPr>
        <w:t>พื้นที่อำเภอสนามชัยเขต จังหวัดฉะเชิงเทรา</w:t>
      </w:r>
    </w:p>
    <w:p w:rsidR="00386A61" w:rsidRPr="00386A61" w:rsidRDefault="00386A61" w:rsidP="00DB5B25">
      <w:pPr>
        <w:tabs>
          <w:tab w:val="left" w:pos="900"/>
        </w:tabs>
        <w:spacing w:after="0" w:line="228" w:lineRule="auto"/>
        <w:ind w:firstLine="1418"/>
        <w:jc w:val="thaiDistribute"/>
        <w:rPr>
          <w:rFonts w:ascii="TH SarabunIT๙" w:hAnsi="TH SarabunIT๙" w:cs="TH SarabunIT๙"/>
          <w:color w:val="000000"/>
          <w:sz w:val="32"/>
          <w:szCs w:val="32"/>
        </w:rPr>
      </w:pPr>
      <w:r w:rsidRPr="00386A61">
        <w:rPr>
          <w:rFonts w:ascii="TH SarabunIT๙" w:hAnsi="TH SarabunIT๙" w:cs="TH SarabunIT๙"/>
          <w:color w:val="000000"/>
          <w:sz w:val="32"/>
          <w:szCs w:val="32"/>
          <w:cs/>
        </w:rPr>
        <w:t xml:space="preserve">6. โครงการการศึกษาและพัฒนาเทคนิคการปฏิบัติการฝนหลวงเชิงพื้นที่ กรณีศึกษา </w:t>
      </w:r>
      <w:r w:rsidRPr="00386A61">
        <w:rPr>
          <w:rFonts w:ascii="TH SarabunIT๙" w:hAnsi="TH SarabunIT๙" w:cs="TH SarabunIT๙"/>
          <w:color w:val="000000"/>
          <w:sz w:val="32"/>
          <w:szCs w:val="32"/>
        </w:rPr>
        <w:t>:</w:t>
      </w:r>
      <w:r w:rsidRPr="00386A61">
        <w:rPr>
          <w:rFonts w:ascii="TH SarabunIT๙" w:hAnsi="TH SarabunIT๙" w:cs="TH SarabunIT๙"/>
          <w:color w:val="000000"/>
          <w:sz w:val="32"/>
          <w:szCs w:val="32"/>
          <w:cs/>
        </w:rPr>
        <w:t xml:space="preserve"> พื้นที่อำเภอตาพระยา อำเภอโคกสูง อำเภอวัฒนานคร จังหวัดสระแก้ว</w:t>
      </w:r>
    </w:p>
    <w:p w:rsidR="00386A61" w:rsidRPr="00386A61" w:rsidRDefault="00386A61" w:rsidP="00DB5B25">
      <w:pPr>
        <w:tabs>
          <w:tab w:val="left" w:pos="900"/>
        </w:tabs>
        <w:spacing w:after="0" w:line="228" w:lineRule="auto"/>
        <w:ind w:firstLine="1418"/>
        <w:jc w:val="thaiDistribute"/>
        <w:rPr>
          <w:rFonts w:ascii="TH SarabunIT๙" w:hAnsi="TH SarabunIT๙" w:cs="TH SarabunIT๙"/>
          <w:color w:val="000000"/>
          <w:sz w:val="32"/>
          <w:szCs w:val="32"/>
        </w:rPr>
      </w:pPr>
      <w:r w:rsidRPr="00386A61">
        <w:rPr>
          <w:rFonts w:ascii="TH SarabunIT๙" w:hAnsi="TH SarabunIT๙" w:cs="TH SarabunIT๙"/>
          <w:color w:val="000000"/>
          <w:sz w:val="32"/>
          <w:szCs w:val="32"/>
          <w:cs/>
        </w:rPr>
        <w:t xml:space="preserve">7. โครงการการศึกษาและพัฒนาเทคนิคการปฏิบัติการฝนหลวงเชิงพื้นที่ กรณีศึกษา </w:t>
      </w:r>
      <w:r w:rsidRPr="00386A61">
        <w:rPr>
          <w:rFonts w:ascii="TH SarabunIT๙" w:hAnsi="TH SarabunIT๙" w:cs="TH SarabunIT๙"/>
          <w:color w:val="000000"/>
          <w:sz w:val="32"/>
          <w:szCs w:val="32"/>
        </w:rPr>
        <w:t xml:space="preserve">: </w:t>
      </w:r>
      <w:r w:rsidRPr="00386A61">
        <w:rPr>
          <w:rFonts w:ascii="TH SarabunIT๙" w:hAnsi="TH SarabunIT๙" w:cs="TH SarabunIT๙"/>
          <w:color w:val="000000"/>
          <w:sz w:val="32"/>
          <w:szCs w:val="32"/>
          <w:cs/>
        </w:rPr>
        <w:t>พื้นที่ป่าพรุตะแดง จังหวัดนราธิวาส</w:t>
      </w:r>
    </w:p>
    <w:p w:rsidR="00386A61" w:rsidRPr="00386A61" w:rsidRDefault="00386A61" w:rsidP="00DB5B25">
      <w:pPr>
        <w:tabs>
          <w:tab w:val="left" w:pos="900"/>
        </w:tabs>
        <w:spacing w:after="0" w:line="228" w:lineRule="auto"/>
        <w:ind w:firstLine="1418"/>
        <w:jc w:val="thaiDistribute"/>
        <w:rPr>
          <w:rFonts w:ascii="TH SarabunIT๙" w:hAnsi="TH SarabunIT๙" w:cs="TH SarabunIT๙"/>
          <w:color w:val="000000"/>
          <w:sz w:val="32"/>
          <w:szCs w:val="32"/>
        </w:rPr>
      </w:pPr>
      <w:r w:rsidRPr="00386A61">
        <w:rPr>
          <w:rFonts w:ascii="TH SarabunIT๙" w:hAnsi="TH SarabunIT๙" w:cs="TH SarabunIT๙"/>
          <w:color w:val="000000"/>
          <w:sz w:val="32"/>
          <w:szCs w:val="32"/>
          <w:cs/>
        </w:rPr>
        <w:t xml:space="preserve">8. โครงการการศึกษาและพัฒนาเทคนิคการปฏิบัติการฝนหลวงเชิงพื้นที่ กรณีศึกษา </w:t>
      </w:r>
      <w:r w:rsidRPr="00386A61">
        <w:rPr>
          <w:rFonts w:ascii="TH SarabunIT๙" w:hAnsi="TH SarabunIT๙" w:cs="TH SarabunIT๙"/>
          <w:color w:val="000000"/>
          <w:sz w:val="32"/>
          <w:szCs w:val="32"/>
        </w:rPr>
        <w:t xml:space="preserve">: </w:t>
      </w:r>
      <w:r w:rsidRPr="00386A61">
        <w:rPr>
          <w:rFonts w:ascii="TH SarabunIT๙" w:hAnsi="TH SarabunIT๙" w:cs="TH SarabunIT๙"/>
          <w:color w:val="000000"/>
          <w:sz w:val="32"/>
          <w:szCs w:val="32"/>
          <w:cs/>
        </w:rPr>
        <w:t>พื้นที่ลุ่มรับน้ำเขื่อนบางลาง จังหวัดยะลา</w:t>
      </w:r>
    </w:p>
    <w:p w:rsidR="00386A61" w:rsidRPr="00386A61" w:rsidRDefault="00386A61" w:rsidP="00DB5B25">
      <w:pPr>
        <w:pStyle w:val="ListParagraph"/>
        <w:numPr>
          <w:ilvl w:val="0"/>
          <w:numId w:val="9"/>
        </w:numPr>
        <w:tabs>
          <w:tab w:val="left" w:pos="900"/>
          <w:tab w:val="left" w:pos="1418"/>
        </w:tabs>
        <w:spacing w:line="228" w:lineRule="auto"/>
        <w:ind w:left="0" w:firstLine="993"/>
        <w:jc w:val="thaiDistribute"/>
        <w:rPr>
          <w:rFonts w:ascii="TH SarabunIT๙" w:hAnsi="TH SarabunIT๙" w:cs="TH SarabunIT๙"/>
          <w:color w:val="000000"/>
          <w:sz w:val="32"/>
          <w:szCs w:val="32"/>
        </w:rPr>
      </w:pPr>
      <w:r w:rsidRPr="004E6ED5">
        <w:rPr>
          <w:rFonts w:ascii="TH SarabunIT๙" w:eastAsia="Tahoma" w:hAnsi="TH SarabunIT๙" w:cs="TH SarabunIT๙"/>
          <w:color w:val="000000"/>
          <w:spacing w:val="-8"/>
          <w:sz w:val="32"/>
          <w:szCs w:val="32"/>
          <w:cs/>
        </w:rPr>
        <w:t>พิจารณาความสำเร็จของโครงการจากความก้าวหน้าในการดำเนินงานเป็นรายโครงการเปรียบเทียบ</w:t>
      </w:r>
      <w:r w:rsidRPr="00386A61">
        <w:rPr>
          <w:rFonts w:ascii="TH SarabunIT๙" w:eastAsia="Tahoma" w:hAnsi="TH SarabunIT๙" w:cs="TH SarabunIT๙"/>
          <w:color w:val="000000"/>
          <w:sz w:val="32"/>
          <w:szCs w:val="32"/>
          <w:cs/>
        </w:rPr>
        <w:t>กับแผน/ขั้นตอนการดำเนินงานในแต่ละโครงการ</w:t>
      </w:r>
    </w:p>
    <w:p w:rsidR="00175598" w:rsidRPr="00981C60" w:rsidRDefault="00175598" w:rsidP="00E21220">
      <w:pPr>
        <w:tabs>
          <w:tab w:val="left" w:pos="900"/>
        </w:tabs>
        <w:spacing w:before="240" w:after="0" w:line="240" w:lineRule="auto"/>
        <w:rPr>
          <w:rFonts w:ascii="TH SarabunIT๙" w:eastAsia="Times New Roman" w:hAnsi="TH SarabunIT๙" w:cs="TH SarabunIT๙"/>
          <w:b/>
          <w:bCs/>
          <w:sz w:val="32"/>
          <w:szCs w:val="32"/>
        </w:rPr>
      </w:pPr>
      <w:r w:rsidRPr="00981C60">
        <w:rPr>
          <w:rFonts w:ascii="TH SarabunIT๙" w:eastAsia="Times New Roman" w:hAnsi="TH SarabunIT๙" w:cs="TH SarabunIT๙"/>
          <w:b/>
          <w:bCs/>
          <w:sz w:val="32"/>
          <w:szCs w:val="32"/>
          <w:cs/>
        </w:rPr>
        <w:t>เกณฑ์การให้คะแนน :</w:t>
      </w:r>
    </w:p>
    <w:p w:rsidR="00175598" w:rsidRPr="00981C60" w:rsidRDefault="00175598" w:rsidP="00B82627">
      <w:pPr>
        <w:tabs>
          <w:tab w:val="left" w:pos="567"/>
          <w:tab w:val="left" w:pos="1418"/>
          <w:tab w:val="center" w:pos="4153"/>
          <w:tab w:val="right" w:pos="8306"/>
        </w:tabs>
        <w:spacing w:after="0" w:line="235" w:lineRule="auto"/>
        <w:ind w:right="-108"/>
        <w:jc w:val="center"/>
        <w:rPr>
          <w:rFonts w:ascii="TH SarabunIT๙" w:eastAsia="Times New Roman" w:hAnsi="TH SarabunIT๙" w:cs="TH SarabunIT๙"/>
          <w:b/>
          <w:bCs/>
          <w:sz w:val="32"/>
          <w:szCs w:val="32"/>
        </w:rPr>
      </w:pPr>
      <w:r w:rsidRPr="00981C60">
        <w:rPr>
          <w:rFonts w:ascii="TH SarabunIT๙" w:eastAsia="Times New Roman" w:hAnsi="TH SarabunIT๙" w:cs="TH SarabunIT๙"/>
          <w:sz w:val="32"/>
          <w:szCs w:val="32"/>
          <w:cs/>
        </w:rPr>
        <w:t xml:space="preserve">ช่วงปรับเกณฑ์การให้คะแนน </w:t>
      </w:r>
      <w:r w:rsidRPr="00981C60">
        <w:rPr>
          <w:rFonts w:ascii="TH SarabunIT๙" w:eastAsia="Times New Roman" w:hAnsi="TH SarabunIT๙" w:cs="TH SarabunIT๙"/>
          <w:sz w:val="32"/>
          <w:szCs w:val="32"/>
        </w:rPr>
        <w:t xml:space="preserve">+/- </w:t>
      </w:r>
      <w:r w:rsidRPr="00981C60">
        <w:rPr>
          <w:rFonts w:ascii="TH SarabunIT๙" w:eastAsia="Times New Roman" w:hAnsi="TH SarabunIT๙" w:cs="TH SarabunIT๙"/>
          <w:sz w:val="32"/>
          <w:szCs w:val="32"/>
          <w:cs/>
        </w:rPr>
        <w:t xml:space="preserve">ร้อยละ </w:t>
      </w:r>
      <w:r w:rsidR="00A3108A" w:rsidRPr="00981C60">
        <w:rPr>
          <w:rFonts w:ascii="TH SarabunIT๙" w:eastAsia="Times New Roman" w:hAnsi="TH SarabunIT๙" w:cs="TH SarabunIT๙"/>
          <w:sz w:val="32"/>
          <w:szCs w:val="32"/>
        </w:rPr>
        <w:t>1</w:t>
      </w:r>
      <w:r w:rsidRPr="00981C60">
        <w:rPr>
          <w:rFonts w:ascii="TH SarabunIT๙" w:eastAsia="Times New Roman" w:hAnsi="TH SarabunIT๙" w:cs="TH SarabunIT๙"/>
          <w:sz w:val="32"/>
          <w:szCs w:val="32"/>
          <w:cs/>
        </w:rPr>
        <w:t xml:space="preserve"> ต่อ </w:t>
      </w:r>
      <w:r w:rsidRPr="00981C60">
        <w:rPr>
          <w:rFonts w:ascii="TH SarabunIT๙" w:eastAsia="Times New Roman" w:hAnsi="TH SarabunIT๙" w:cs="TH SarabunIT๙"/>
          <w:sz w:val="32"/>
          <w:szCs w:val="32"/>
        </w:rPr>
        <w:t xml:space="preserve">1 </w:t>
      </w:r>
      <w:r w:rsidRPr="00981C60">
        <w:rPr>
          <w:rFonts w:ascii="TH SarabunIT๙" w:eastAsia="Times New Roman" w:hAnsi="TH SarabunIT๙" w:cs="TH SarabunIT๙"/>
          <w:sz w:val="32"/>
          <w:szCs w:val="32"/>
          <w:cs/>
        </w:rPr>
        <w:t>คะแนน โดยกำหนดเกณฑ์การให้คะแนน ดังนี้</w:t>
      </w:r>
    </w:p>
    <w:p w:rsidR="00F254C8" w:rsidRPr="00981C60" w:rsidRDefault="00F254C8" w:rsidP="00B82627">
      <w:pPr>
        <w:tabs>
          <w:tab w:val="left" w:pos="567"/>
          <w:tab w:val="left" w:pos="1418"/>
          <w:tab w:val="center" w:pos="4153"/>
          <w:tab w:val="right" w:pos="8306"/>
        </w:tabs>
        <w:spacing w:after="120" w:line="235" w:lineRule="auto"/>
        <w:ind w:right="-108"/>
        <w:jc w:val="center"/>
        <w:rPr>
          <w:rFonts w:ascii="TH SarabunIT๙" w:eastAsia="Times New Roman" w:hAnsi="TH SarabunIT๙" w:cs="TH SarabunIT๙"/>
          <w:b/>
          <w:bCs/>
          <w:sz w:val="8"/>
          <w:szCs w:val="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2"/>
        <w:gridCol w:w="992"/>
        <w:gridCol w:w="993"/>
        <w:gridCol w:w="992"/>
        <w:gridCol w:w="992"/>
        <w:gridCol w:w="992"/>
      </w:tblGrid>
      <w:tr w:rsidR="00175598" w:rsidRPr="00981C60" w:rsidTr="00B82627">
        <w:trPr>
          <w:trHeight w:val="303"/>
          <w:jc w:val="center"/>
        </w:trPr>
        <w:tc>
          <w:tcPr>
            <w:tcW w:w="1112" w:type="dxa"/>
            <w:shd w:val="clear" w:color="auto" w:fill="auto"/>
            <w:vAlign w:val="center"/>
          </w:tcPr>
          <w:p w:rsidR="00175598" w:rsidRPr="00981C60" w:rsidRDefault="00175598" w:rsidP="00B82627">
            <w:pPr>
              <w:tabs>
                <w:tab w:val="left" w:pos="1843"/>
              </w:tabs>
              <w:spacing w:after="0" w:line="235" w:lineRule="auto"/>
              <w:jc w:val="center"/>
              <w:rPr>
                <w:rFonts w:ascii="TH SarabunIT๙" w:hAnsi="TH SarabunIT๙" w:cs="TH SarabunIT๙"/>
                <w:b/>
                <w:bCs/>
                <w:sz w:val="32"/>
                <w:szCs w:val="32"/>
              </w:rPr>
            </w:pPr>
            <w:r w:rsidRPr="00981C60">
              <w:rPr>
                <w:rFonts w:ascii="TH SarabunIT๙" w:hAnsi="TH SarabunIT๙" w:cs="TH SarabunIT๙"/>
                <w:b/>
                <w:bCs/>
                <w:sz w:val="32"/>
                <w:szCs w:val="32"/>
                <w:cs/>
              </w:rPr>
              <w:t>ระดับ</w:t>
            </w:r>
          </w:p>
        </w:tc>
        <w:tc>
          <w:tcPr>
            <w:tcW w:w="992" w:type="dxa"/>
            <w:vAlign w:val="center"/>
          </w:tcPr>
          <w:p w:rsidR="00175598" w:rsidRPr="00981C60" w:rsidRDefault="00175598" w:rsidP="00B82627">
            <w:pPr>
              <w:tabs>
                <w:tab w:val="left" w:pos="1843"/>
              </w:tabs>
              <w:spacing w:after="0" w:line="235" w:lineRule="auto"/>
              <w:jc w:val="center"/>
              <w:rPr>
                <w:rFonts w:ascii="TH SarabunIT๙" w:hAnsi="TH SarabunIT๙" w:cs="TH SarabunIT๙"/>
                <w:b/>
                <w:bCs/>
                <w:sz w:val="32"/>
                <w:szCs w:val="32"/>
                <w:cs/>
              </w:rPr>
            </w:pPr>
            <w:r w:rsidRPr="00981C60">
              <w:rPr>
                <w:rFonts w:ascii="TH SarabunIT๙" w:hAnsi="TH SarabunIT๙" w:cs="TH SarabunIT๙"/>
                <w:b/>
                <w:bCs/>
                <w:sz w:val="32"/>
                <w:szCs w:val="32"/>
              </w:rPr>
              <w:t>1</w:t>
            </w:r>
          </w:p>
        </w:tc>
        <w:tc>
          <w:tcPr>
            <w:tcW w:w="993" w:type="dxa"/>
            <w:shd w:val="clear" w:color="auto" w:fill="auto"/>
            <w:vAlign w:val="center"/>
          </w:tcPr>
          <w:p w:rsidR="00175598" w:rsidRPr="00981C60" w:rsidRDefault="00175598" w:rsidP="00B82627">
            <w:pPr>
              <w:tabs>
                <w:tab w:val="left" w:pos="1843"/>
              </w:tabs>
              <w:spacing w:after="0" w:line="235" w:lineRule="auto"/>
              <w:jc w:val="center"/>
              <w:rPr>
                <w:rFonts w:ascii="TH SarabunIT๙" w:hAnsi="TH SarabunIT๙" w:cs="TH SarabunIT๙"/>
                <w:b/>
                <w:bCs/>
                <w:sz w:val="32"/>
                <w:szCs w:val="32"/>
              </w:rPr>
            </w:pPr>
            <w:r w:rsidRPr="00981C60">
              <w:rPr>
                <w:rFonts w:ascii="TH SarabunIT๙" w:hAnsi="TH SarabunIT๙" w:cs="TH SarabunIT๙"/>
                <w:b/>
                <w:bCs/>
                <w:sz w:val="32"/>
                <w:szCs w:val="32"/>
                <w:cs/>
              </w:rPr>
              <w:t>2</w:t>
            </w:r>
          </w:p>
        </w:tc>
        <w:tc>
          <w:tcPr>
            <w:tcW w:w="992" w:type="dxa"/>
            <w:shd w:val="clear" w:color="auto" w:fill="auto"/>
            <w:vAlign w:val="center"/>
          </w:tcPr>
          <w:p w:rsidR="00175598" w:rsidRPr="00981C60" w:rsidRDefault="00175598" w:rsidP="00B82627">
            <w:pPr>
              <w:tabs>
                <w:tab w:val="left" w:pos="1843"/>
              </w:tabs>
              <w:spacing w:after="0" w:line="235" w:lineRule="auto"/>
              <w:jc w:val="center"/>
              <w:rPr>
                <w:rFonts w:ascii="TH SarabunIT๙" w:hAnsi="TH SarabunIT๙" w:cs="TH SarabunIT๙"/>
                <w:b/>
                <w:bCs/>
                <w:sz w:val="32"/>
                <w:szCs w:val="32"/>
                <w:cs/>
              </w:rPr>
            </w:pPr>
            <w:r w:rsidRPr="00981C60">
              <w:rPr>
                <w:rFonts w:ascii="TH SarabunIT๙" w:hAnsi="TH SarabunIT๙" w:cs="TH SarabunIT๙"/>
                <w:b/>
                <w:bCs/>
                <w:sz w:val="32"/>
                <w:szCs w:val="32"/>
                <w:cs/>
              </w:rPr>
              <w:t>3</w:t>
            </w:r>
          </w:p>
        </w:tc>
        <w:tc>
          <w:tcPr>
            <w:tcW w:w="992" w:type="dxa"/>
            <w:shd w:val="clear" w:color="auto" w:fill="auto"/>
            <w:vAlign w:val="center"/>
          </w:tcPr>
          <w:p w:rsidR="00175598" w:rsidRPr="00981C60" w:rsidRDefault="00175598" w:rsidP="00B82627">
            <w:pPr>
              <w:tabs>
                <w:tab w:val="left" w:pos="1843"/>
              </w:tabs>
              <w:spacing w:after="0" w:line="235" w:lineRule="auto"/>
              <w:jc w:val="center"/>
              <w:rPr>
                <w:rFonts w:ascii="TH SarabunIT๙" w:hAnsi="TH SarabunIT๙" w:cs="TH SarabunIT๙"/>
                <w:b/>
                <w:bCs/>
                <w:sz w:val="32"/>
                <w:szCs w:val="32"/>
              </w:rPr>
            </w:pPr>
            <w:r w:rsidRPr="00981C60">
              <w:rPr>
                <w:rFonts w:ascii="TH SarabunIT๙" w:hAnsi="TH SarabunIT๙" w:cs="TH SarabunIT๙"/>
                <w:b/>
                <w:bCs/>
                <w:sz w:val="32"/>
                <w:szCs w:val="32"/>
                <w:cs/>
              </w:rPr>
              <w:t>4</w:t>
            </w:r>
          </w:p>
        </w:tc>
        <w:tc>
          <w:tcPr>
            <w:tcW w:w="992" w:type="dxa"/>
            <w:shd w:val="clear" w:color="auto" w:fill="auto"/>
            <w:vAlign w:val="center"/>
          </w:tcPr>
          <w:p w:rsidR="00175598" w:rsidRPr="00981C60" w:rsidRDefault="00175598" w:rsidP="00B82627">
            <w:pPr>
              <w:tabs>
                <w:tab w:val="left" w:pos="1843"/>
              </w:tabs>
              <w:spacing w:after="0" w:line="235" w:lineRule="auto"/>
              <w:jc w:val="center"/>
              <w:rPr>
                <w:rFonts w:ascii="TH SarabunIT๙" w:hAnsi="TH SarabunIT๙" w:cs="TH SarabunIT๙"/>
                <w:b/>
                <w:bCs/>
                <w:sz w:val="32"/>
                <w:szCs w:val="32"/>
              </w:rPr>
            </w:pPr>
            <w:r w:rsidRPr="00981C60">
              <w:rPr>
                <w:rFonts w:ascii="TH SarabunIT๙" w:hAnsi="TH SarabunIT๙" w:cs="TH SarabunIT๙"/>
                <w:b/>
                <w:bCs/>
                <w:sz w:val="32"/>
                <w:szCs w:val="32"/>
                <w:cs/>
              </w:rPr>
              <w:t>5</w:t>
            </w:r>
          </w:p>
        </w:tc>
      </w:tr>
      <w:tr w:rsidR="00B220C1" w:rsidRPr="00981C60" w:rsidTr="00B220C1">
        <w:trPr>
          <w:trHeight w:val="266"/>
          <w:jc w:val="center"/>
        </w:trPr>
        <w:tc>
          <w:tcPr>
            <w:tcW w:w="1112" w:type="dxa"/>
            <w:shd w:val="clear" w:color="auto" w:fill="auto"/>
            <w:vAlign w:val="center"/>
          </w:tcPr>
          <w:p w:rsidR="00B220C1" w:rsidRPr="00981C60" w:rsidRDefault="00B220C1" w:rsidP="00B220C1">
            <w:pPr>
              <w:tabs>
                <w:tab w:val="left" w:pos="1843"/>
              </w:tabs>
              <w:spacing w:after="0" w:line="235" w:lineRule="auto"/>
              <w:jc w:val="center"/>
              <w:rPr>
                <w:rFonts w:ascii="TH SarabunIT๙" w:hAnsi="TH SarabunIT๙" w:cs="TH SarabunIT๙"/>
                <w:b/>
                <w:bCs/>
                <w:sz w:val="32"/>
                <w:szCs w:val="32"/>
                <w:cs/>
              </w:rPr>
            </w:pPr>
            <w:r w:rsidRPr="00981C60">
              <w:rPr>
                <w:rFonts w:ascii="TH SarabunIT๙" w:hAnsi="TH SarabunIT๙" w:cs="TH SarabunIT๙"/>
                <w:b/>
                <w:bCs/>
                <w:sz w:val="32"/>
                <w:szCs w:val="32"/>
                <w:cs/>
              </w:rPr>
              <w:t>ร้อยละ</w:t>
            </w:r>
          </w:p>
        </w:tc>
        <w:tc>
          <w:tcPr>
            <w:tcW w:w="992" w:type="dxa"/>
          </w:tcPr>
          <w:p w:rsidR="00B220C1" w:rsidRPr="00B220C1" w:rsidRDefault="00B220C1" w:rsidP="00B220C1">
            <w:pPr>
              <w:pStyle w:val="NormalWeb"/>
              <w:spacing w:before="0" w:beforeAutospacing="0" w:after="0" w:afterAutospacing="0"/>
              <w:jc w:val="center"/>
              <w:textAlignment w:val="bottom"/>
              <w:rPr>
                <w:rFonts w:ascii="TH SarabunIT๙" w:hAnsi="TH SarabunIT๙" w:cs="TH SarabunIT๙"/>
                <w:sz w:val="32"/>
                <w:szCs w:val="32"/>
              </w:rPr>
            </w:pPr>
            <w:r w:rsidRPr="00B220C1">
              <w:rPr>
                <w:rFonts w:ascii="TH SarabunIT๙" w:eastAsia="Tahoma" w:hAnsi="TH SarabunIT๙" w:cs="TH SarabunIT๙"/>
                <w:color w:val="000000"/>
                <w:kern w:val="24"/>
                <w:sz w:val="32"/>
                <w:szCs w:val="32"/>
                <w:cs/>
              </w:rPr>
              <w:t>88</w:t>
            </w:r>
          </w:p>
        </w:tc>
        <w:tc>
          <w:tcPr>
            <w:tcW w:w="993" w:type="dxa"/>
            <w:shd w:val="clear" w:color="auto" w:fill="auto"/>
          </w:tcPr>
          <w:p w:rsidR="00B220C1" w:rsidRPr="00B220C1" w:rsidRDefault="00B220C1" w:rsidP="00B220C1">
            <w:pPr>
              <w:pStyle w:val="NormalWeb"/>
              <w:spacing w:before="0" w:beforeAutospacing="0" w:after="0" w:afterAutospacing="0"/>
              <w:jc w:val="center"/>
              <w:textAlignment w:val="bottom"/>
              <w:rPr>
                <w:rFonts w:ascii="TH SarabunIT๙" w:hAnsi="TH SarabunIT๙" w:cs="TH SarabunIT๙"/>
                <w:sz w:val="32"/>
                <w:szCs w:val="32"/>
              </w:rPr>
            </w:pPr>
            <w:r w:rsidRPr="00B220C1">
              <w:rPr>
                <w:rFonts w:ascii="TH SarabunIT๙" w:eastAsia="Tahoma" w:hAnsi="TH SarabunIT๙" w:cs="TH SarabunIT๙"/>
                <w:color w:val="000000"/>
                <w:kern w:val="24"/>
                <w:sz w:val="32"/>
                <w:szCs w:val="32"/>
                <w:cs/>
              </w:rPr>
              <w:t>89</w:t>
            </w:r>
          </w:p>
        </w:tc>
        <w:tc>
          <w:tcPr>
            <w:tcW w:w="992" w:type="dxa"/>
            <w:shd w:val="clear" w:color="auto" w:fill="auto"/>
          </w:tcPr>
          <w:p w:rsidR="00B220C1" w:rsidRPr="00B220C1" w:rsidRDefault="00B220C1" w:rsidP="00B220C1">
            <w:pPr>
              <w:pStyle w:val="NormalWeb"/>
              <w:spacing w:before="0" w:beforeAutospacing="0" w:after="0" w:afterAutospacing="0"/>
              <w:jc w:val="center"/>
              <w:textAlignment w:val="bottom"/>
              <w:rPr>
                <w:rFonts w:ascii="TH SarabunIT๙" w:hAnsi="TH SarabunIT๙" w:cs="TH SarabunIT๙"/>
                <w:sz w:val="32"/>
                <w:szCs w:val="32"/>
              </w:rPr>
            </w:pPr>
            <w:r w:rsidRPr="00B220C1">
              <w:rPr>
                <w:rFonts w:ascii="TH SarabunIT๙" w:eastAsia="Tahoma" w:hAnsi="TH SarabunIT๙" w:cs="TH SarabunIT๙"/>
                <w:color w:val="000000"/>
                <w:kern w:val="24"/>
                <w:sz w:val="32"/>
                <w:szCs w:val="32"/>
                <w:cs/>
              </w:rPr>
              <w:t>90</w:t>
            </w:r>
          </w:p>
        </w:tc>
        <w:tc>
          <w:tcPr>
            <w:tcW w:w="992" w:type="dxa"/>
            <w:shd w:val="clear" w:color="auto" w:fill="auto"/>
          </w:tcPr>
          <w:p w:rsidR="00B220C1" w:rsidRPr="00B220C1" w:rsidRDefault="00B220C1" w:rsidP="00B220C1">
            <w:pPr>
              <w:pStyle w:val="NormalWeb"/>
              <w:spacing w:before="0" w:beforeAutospacing="0" w:after="0" w:afterAutospacing="0"/>
              <w:jc w:val="center"/>
              <w:textAlignment w:val="bottom"/>
              <w:rPr>
                <w:rFonts w:ascii="TH SarabunIT๙" w:hAnsi="TH SarabunIT๙" w:cs="TH SarabunIT๙"/>
                <w:sz w:val="32"/>
                <w:szCs w:val="32"/>
              </w:rPr>
            </w:pPr>
            <w:r w:rsidRPr="00B220C1">
              <w:rPr>
                <w:rFonts w:ascii="TH SarabunIT๙" w:eastAsia="Tahoma" w:hAnsi="TH SarabunIT๙" w:cs="TH SarabunIT๙"/>
                <w:color w:val="000000"/>
                <w:kern w:val="24"/>
                <w:sz w:val="32"/>
                <w:szCs w:val="32"/>
                <w:cs/>
              </w:rPr>
              <w:t>91</w:t>
            </w:r>
          </w:p>
        </w:tc>
        <w:tc>
          <w:tcPr>
            <w:tcW w:w="992" w:type="dxa"/>
            <w:shd w:val="clear" w:color="auto" w:fill="auto"/>
          </w:tcPr>
          <w:p w:rsidR="00B220C1" w:rsidRPr="00B220C1" w:rsidRDefault="00B220C1" w:rsidP="00B220C1">
            <w:pPr>
              <w:pStyle w:val="NormalWeb"/>
              <w:spacing w:before="0" w:beforeAutospacing="0" w:after="0" w:afterAutospacing="0"/>
              <w:jc w:val="center"/>
              <w:textAlignment w:val="bottom"/>
              <w:rPr>
                <w:rFonts w:ascii="TH SarabunIT๙" w:hAnsi="TH SarabunIT๙" w:cs="TH SarabunIT๙"/>
                <w:sz w:val="32"/>
                <w:szCs w:val="32"/>
              </w:rPr>
            </w:pPr>
            <w:r w:rsidRPr="00B220C1">
              <w:rPr>
                <w:rFonts w:ascii="TH SarabunIT๙" w:eastAsia="Tahoma" w:hAnsi="TH SarabunIT๙" w:cs="TH SarabunIT๙"/>
                <w:color w:val="000000"/>
                <w:kern w:val="24"/>
                <w:sz w:val="32"/>
                <w:szCs w:val="32"/>
                <w:cs/>
              </w:rPr>
              <w:t>92</w:t>
            </w:r>
          </w:p>
        </w:tc>
      </w:tr>
    </w:tbl>
    <w:p w:rsidR="00175598" w:rsidRDefault="00175598" w:rsidP="00DB5B25">
      <w:pPr>
        <w:spacing w:before="240" w:after="120" w:line="235" w:lineRule="auto"/>
        <w:rPr>
          <w:rFonts w:ascii="TH SarabunIT๙" w:eastAsia="Times New Roman" w:hAnsi="TH SarabunIT๙" w:cs="TH SarabunIT๙"/>
          <w:b/>
          <w:bCs/>
          <w:sz w:val="32"/>
          <w:szCs w:val="32"/>
        </w:rPr>
      </w:pPr>
      <w:r w:rsidRPr="00981C60">
        <w:rPr>
          <w:rFonts w:ascii="TH SarabunIT๙" w:eastAsia="Times New Roman" w:hAnsi="TH SarabunIT๙" w:cs="TH SarabunIT๙"/>
          <w:b/>
          <w:bCs/>
          <w:sz w:val="32"/>
          <w:szCs w:val="32"/>
          <w:cs/>
        </w:rPr>
        <w:t>รายละเอียดข้อมูลพื้นฐาน</w:t>
      </w:r>
      <w:r w:rsidRPr="00981C60">
        <w:rPr>
          <w:rFonts w:ascii="TH SarabunIT๙" w:eastAsia="Times New Roman" w:hAnsi="TH SarabunIT๙" w:cs="TH SarabunIT๙"/>
          <w:sz w:val="32"/>
          <w:szCs w:val="32"/>
          <w:cs/>
        </w:rPr>
        <w:t xml:space="preserve"> </w:t>
      </w:r>
      <w:r w:rsidRPr="00981C60">
        <w:rPr>
          <w:rFonts w:ascii="TH SarabunIT๙" w:eastAsia="Times New Roman" w:hAnsi="TH SarabunIT๙" w:cs="TH SarabunIT๙"/>
          <w:b/>
          <w:bCs/>
          <w:sz w:val="32"/>
          <w:szCs w:val="32"/>
        </w:rPr>
        <w:t>:</w:t>
      </w:r>
      <w:r w:rsidRPr="00981C60">
        <w:rPr>
          <w:rFonts w:ascii="TH SarabunIT๙" w:eastAsia="Times New Roman" w:hAnsi="TH SarabunIT๙" w:cs="TH SarabunIT๙"/>
          <w:b/>
          <w:bCs/>
          <w:sz w:val="32"/>
          <w:szCs w:val="32"/>
          <w:cs/>
        </w:rPr>
        <w:t xml:space="preserve"> </w:t>
      </w:r>
    </w:p>
    <w:tbl>
      <w:tblPr>
        <w:tblStyle w:val="TableGrid"/>
        <w:tblW w:w="9072" w:type="dxa"/>
        <w:tblLayout w:type="fixed"/>
        <w:tblLook w:val="04A0" w:firstRow="1" w:lastRow="0" w:firstColumn="1" w:lastColumn="0" w:noHBand="0" w:noVBand="1"/>
      </w:tblPr>
      <w:tblGrid>
        <w:gridCol w:w="3544"/>
        <w:gridCol w:w="992"/>
        <w:gridCol w:w="1134"/>
        <w:gridCol w:w="1134"/>
        <w:gridCol w:w="1134"/>
        <w:gridCol w:w="1134"/>
      </w:tblGrid>
      <w:tr w:rsidR="00B220C1" w:rsidRPr="0078763D" w:rsidTr="00F66416">
        <w:tc>
          <w:tcPr>
            <w:tcW w:w="3544" w:type="dxa"/>
            <w:vMerge w:val="restart"/>
          </w:tcPr>
          <w:p w:rsidR="00B220C1" w:rsidRPr="0078763D" w:rsidRDefault="00B220C1" w:rsidP="00887B81">
            <w:pPr>
              <w:jc w:val="center"/>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ข้อมูลพื้นฐานประกอบตัวชี้วัด</w:t>
            </w:r>
          </w:p>
        </w:tc>
        <w:tc>
          <w:tcPr>
            <w:tcW w:w="992" w:type="dxa"/>
            <w:vMerge w:val="restart"/>
          </w:tcPr>
          <w:p w:rsidR="00B220C1" w:rsidRPr="0078763D" w:rsidRDefault="00B220C1" w:rsidP="00887B81">
            <w:pPr>
              <w:jc w:val="center"/>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หน่วยวัด</w:t>
            </w:r>
          </w:p>
        </w:tc>
        <w:tc>
          <w:tcPr>
            <w:tcW w:w="4536" w:type="dxa"/>
            <w:gridSpan w:val="4"/>
          </w:tcPr>
          <w:p w:rsidR="00B220C1" w:rsidRPr="0078763D" w:rsidRDefault="00B220C1" w:rsidP="00887B81">
            <w:pPr>
              <w:jc w:val="center"/>
              <w:rPr>
                <w:rFonts w:ascii="TH SarabunIT๙" w:eastAsia="Times New Roman" w:hAnsi="TH SarabunIT๙" w:cs="TH SarabunIT๙"/>
                <w:b/>
                <w:bCs/>
                <w:sz w:val="32"/>
                <w:szCs w:val="32"/>
                <w:cs/>
              </w:rPr>
            </w:pPr>
            <w:r w:rsidRPr="0078763D">
              <w:rPr>
                <w:rFonts w:ascii="TH SarabunIT๙" w:eastAsia="Times New Roman" w:hAnsi="TH SarabunIT๙" w:cs="TH SarabunIT๙"/>
                <w:b/>
                <w:bCs/>
                <w:sz w:val="32"/>
                <w:szCs w:val="32"/>
                <w:cs/>
              </w:rPr>
              <w:t>ผลการดำเนินงานในอดีต ปีงบประมาณ พ.ศ.</w:t>
            </w:r>
          </w:p>
        </w:tc>
      </w:tr>
      <w:tr w:rsidR="00B220C1" w:rsidRPr="0078763D" w:rsidTr="00F66416">
        <w:trPr>
          <w:trHeight w:val="384"/>
        </w:trPr>
        <w:tc>
          <w:tcPr>
            <w:tcW w:w="3544" w:type="dxa"/>
            <w:vMerge/>
          </w:tcPr>
          <w:p w:rsidR="00B220C1" w:rsidRPr="0078763D" w:rsidRDefault="00B220C1" w:rsidP="00887B81">
            <w:pPr>
              <w:jc w:val="center"/>
              <w:rPr>
                <w:rFonts w:ascii="TH SarabunIT๙" w:eastAsia="Times New Roman" w:hAnsi="TH SarabunIT๙" w:cs="TH SarabunIT๙"/>
                <w:b/>
                <w:bCs/>
                <w:sz w:val="32"/>
                <w:szCs w:val="32"/>
              </w:rPr>
            </w:pPr>
          </w:p>
        </w:tc>
        <w:tc>
          <w:tcPr>
            <w:tcW w:w="992" w:type="dxa"/>
            <w:vMerge/>
          </w:tcPr>
          <w:p w:rsidR="00B220C1" w:rsidRPr="0078763D" w:rsidRDefault="00B220C1" w:rsidP="00887B81">
            <w:pPr>
              <w:jc w:val="center"/>
              <w:rPr>
                <w:rFonts w:ascii="TH SarabunIT๙" w:eastAsia="Times New Roman" w:hAnsi="TH SarabunIT๙" w:cs="TH SarabunIT๙"/>
                <w:b/>
                <w:bCs/>
                <w:sz w:val="32"/>
                <w:szCs w:val="32"/>
              </w:rPr>
            </w:pPr>
          </w:p>
        </w:tc>
        <w:tc>
          <w:tcPr>
            <w:tcW w:w="1134" w:type="dxa"/>
          </w:tcPr>
          <w:p w:rsidR="00B220C1" w:rsidRPr="0078763D" w:rsidRDefault="00B220C1" w:rsidP="00887B81">
            <w:pPr>
              <w:jc w:val="center"/>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2559</w:t>
            </w:r>
          </w:p>
        </w:tc>
        <w:tc>
          <w:tcPr>
            <w:tcW w:w="1134" w:type="dxa"/>
          </w:tcPr>
          <w:p w:rsidR="00B220C1" w:rsidRPr="0078763D" w:rsidRDefault="00B220C1" w:rsidP="00887B81">
            <w:pPr>
              <w:jc w:val="center"/>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2560</w:t>
            </w:r>
          </w:p>
        </w:tc>
        <w:tc>
          <w:tcPr>
            <w:tcW w:w="1134" w:type="dxa"/>
          </w:tcPr>
          <w:p w:rsidR="00B220C1" w:rsidRPr="0078763D" w:rsidRDefault="00B220C1" w:rsidP="00887B81">
            <w:pPr>
              <w:jc w:val="center"/>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rPr>
              <w:t>2561</w:t>
            </w:r>
          </w:p>
        </w:tc>
        <w:tc>
          <w:tcPr>
            <w:tcW w:w="1134" w:type="dxa"/>
          </w:tcPr>
          <w:p w:rsidR="00B220C1" w:rsidRPr="0078763D" w:rsidRDefault="00B220C1" w:rsidP="00887B81">
            <w:pPr>
              <w:jc w:val="center"/>
              <w:rPr>
                <w:rFonts w:ascii="TH SarabunIT๙" w:eastAsia="Times New Roman" w:hAnsi="TH SarabunIT๙" w:cs="TH SarabunIT๙"/>
                <w:b/>
                <w:bCs/>
                <w:sz w:val="32"/>
                <w:szCs w:val="32"/>
              </w:rPr>
            </w:pPr>
            <w:r>
              <w:rPr>
                <w:rFonts w:ascii="TH SarabunIT๙" w:eastAsia="Times New Roman" w:hAnsi="TH SarabunIT๙" w:cs="TH SarabunIT๙"/>
                <w:b/>
                <w:bCs/>
                <w:sz w:val="32"/>
                <w:szCs w:val="32"/>
              </w:rPr>
              <w:t>2562</w:t>
            </w:r>
          </w:p>
        </w:tc>
      </w:tr>
      <w:tr w:rsidR="00B220C1" w:rsidRPr="0078763D" w:rsidTr="00F66416">
        <w:trPr>
          <w:trHeight w:val="801"/>
        </w:trPr>
        <w:tc>
          <w:tcPr>
            <w:tcW w:w="3544" w:type="dxa"/>
          </w:tcPr>
          <w:p w:rsidR="00B220C1" w:rsidRPr="00981C60" w:rsidRDefault="00B220C1" w:rsidP="00B220C1">
            <w:pPr>
              <w:rPr>
                <w:rFonts w:ascii="TH SarabunIT๙" w:eastAsia="Times New Roman" w:hAnsi="TH SarabunIT๙" w:cs="TH SarabunIT๙"/>
                <w:sz w:val="32"/>
                <w:szCs w:val="32"/>
              </w:rPr>
            </w:pPr>
            <w:r w:rsidRPr="00386A61">
              <w:rPr>
                <w:rFonts w:ascii="TH SarabunIT๙" w:hAnsi="TH SarabunIT๙" w:cs="TH SarabunIT๙"/>
                <w:color w:val="000000"/>
                <w:sz w:val="32"/>
                <w:szCs w:val="32"/>
                <w:cs/>
              </w:rPr>
              <w:t>ร้อยละความสำเร็จของการดำเนินงานโครงการวิจัยและพัฒนา</w:t>
            </w:r>
          </w:p>
        </w:tc>
        <w:tc>
          <w:tcPr>
            <w:tcW w:w="992" w:type="dxa"/>
          </w:tcPr>
          <w:p w:rsidR="00B220C1" w:rsidRPr="00981C60" w:rsidRDefault="00B220C1" w:rsidP="00B220C1">
            <w:pPr>
              <w:jc w:val="center"/>
              <w:rPr>
                <w:rFonts w:ascii="TH SarabunIT๙" w:eastAsia="Times New Roman" w:hAnsi="TH SarabunIT๙" w:cs="TH SarabunIT๙"/>
                <w:sz w:val="32"/>
                <w:szCs w:val="32"/>
                <w:cs/>
              </w:rPr>
            </w:pPr>
            <w:r w:rsidRPr="00981C60">
              <w:rPr>
                <w:rFonts w:ascii="TH SarabunIT๙" w:eastAsia="Times New Roman" w:hAnsi="TH SarabunIT๙" w:cs="TH SarabunIT๙"/>
                <w:sz w:val="32"/>
                <w:szCs w:val="32"/>
                <w:cs/>
              </w:rPr>
              <w:t>ร</w:t>
            </w:r>
            <w:r w:rsidRPr="00981C60">
              <w:rPr>
                <w:rFonts w:ascii="TH SarabunIT๙" w:eastAsia="Times New Roman" w:hAnsi="TH SarabunIT๙" w:cs="TH SarabunIT๙" w:hint="cs"/>
                <w:sz w:val="32"/>
                <w:szCs w:val="32"/>
                <w:cs/>
              </w:rPr>
              <w:t>้อยละ</w:t>
            </w:r>
          </w:p>
        </w:tc>
        <w:tc>
          <w:tcPr>
            <w:tcW w:w="1134" w:type="dxa"/>
          </w:tcPr>
          <w:p w:rsidR="00B220C1" w:rsidRPr="00B220C1" w:rsidRDefault="00B220C1" w:rsidP="00B220C1">
            <w:pPr>
              <w:pStyle w:val="NormalWeb"/>
              <w:spacing w:before="0" w:beforeAutospacing="0" w:after="0" w:afterAutospacing="0"/>
              <w:jc w:val="center"/>
              <w:textAlignment w:val="bottom"/>
              <w:rPr>
                <w:rFonts w:ascii="TH SarabunIT๙" w:hAnsi="TH SarabunIT๙" w:cs="TH SarabunIT๙"/>
                <w:sz w:val="32"/>
                <w:szCs w:val="32"/>
              </w:rPr>
            </w:pPr>
            <w:r w:rsidRPr="00B220C1">
              <w:rPr>
                <w:rFonts w:ascii="TH SarabunIT๙" w:eastAsia="Tahoma" w:hAnsi="TH SarabunIT๙" w:cs="TH SarabunIT๙"/>
                <w:color w:val="000000"/>
                <w:kern w:val="24"/>
                <w:sz w:val="32"/>
                <w:szCs w:val="32"/>
              </w:rPr>
              <w:t>-</w:t>
            </w:r>
          </w:p>
        </w:tc>
        <w:tc>
          <w:tcPr>
            <w:tcW w:w="1134" w:type="dxa"/>
          </w:tcPr>
          <w:p w:rsidR="00B220C1" w:rsidRPr="00B220C1" w:rsidRDefault="00B220C1" w:rsidP="00B220C1">
            <w:pPr>
              <w:pStyle w:val="NormalWeb"/>
              <w:spacing w:before="0" w:beforeAutospacing="0" w:after="0" w:afterAutospacing="0"/>
              <w:jc w:val="center"/>
              <w:textAlignment w:val="bottom"/>
              <w:rPr>
                <w:rFonts w:ascii="TH SarabunIT๙" w:hAnsi="TH SarabunIT๙" w:cs="TH SarabunIT๙"/>
                <w:sz w:val="32"/>
                <w:szCs w:val="32"/>
              </w:rPr>
            </w:pPr>
            <w:r w:rsidRPr="00B220C1">
              <w:rPr>
                <w:rFonts w:ascii="TH SarabunIT๙" w:eastAsia="Tahoma" w:hAnsi="TH SarabunIT๙" w:cs="TH SarabunIT๙"/>
                <w:color w:val="000000"/>
                <w:kern w:val="24"/>
                <w:sz w:val="32"/>
                <w:szCs w:val="32"/>
                <w:cs/>
              </w:rPr>
              <w:t>-</w:t>
            </w:r>
          </w:p>
        </w:tc>
        <w:tc>
          <w:tcPr>
            <w:tcW w:w="1134" w:type="dxa"/>
          </w:tcPr>
          <w:p w:rsidR="00B220C1" w:rsidRPr="00B220C1" w:rsidRDefault="00B220C1" w:rsidP="00B220C1">
            <w:pPr>
              <w:pStyle w:val="NormalWeb"/>
              <w:spacing w:before="0" w:beforeAutospacing="0" w:after="0" w:afterAutospacing="0"/>
              <w:jc w:val="center"/>
              <w:textAlignment w:val="bottom"/>
              <w:rPr>
                <w:rFonts w:ascii="TH SarabunIT๙" w:hAnsi="TH SarabunIT๙" w:cs="TH SarabunIT๙"/>
                <w:sz w:val="32"/>
                <w:szCs w:val="32"/>
              </w:rPr>
            </w:pPr>
            <w:r w:rsidRPr="00B220C1">
              <w:rPr>
                <w:rFonts w:ascii="TH SarabunIT๙" w:eastAsia="Tahoma" w:hAnsi="TH SarabunIT๙" w:cs="TH SarabunIT๙"/>
                <w:color w:val="000000"/>
                <w:kern w:val="24"/>
                <w:sz w:val="32"/>
                <w:szCs w:val="32"/>
                <w:cs/>
              </w:rPr>
              <w:t>85.60</w:t>
            </w:r>
          </w:p>
          <w:p w:rsidR="00B220C1" w:rsidRPr="00B220C1" w:rsidRDefault="00B220C1" w:rsidP="00B220C1">
            <w:pPr>
              <w:pStyle w:val="NormalWeb"/>
              <w:spacing w:before="0" w:beforeAutospacing="0" w:after="0" w:afterAutospacing="0"/>
              <w:jc w:val="center"/>
              <w:textAlignment w:val="bottom"/>
              <w:rPr>
                <w:rFonts w:ascii="TH SarabunIT๙" w:hAnsi="TH SarabunIT๙" w:cs="TH SarabunIT๙"/>
                <w:spacing w:val="-8"/>
                <w:sz w:val="30"/>
                <w:szCs w:val="30"/>
              </w:rPr>
            </w:pPr>
            <w:r w:rsidRPr="00B220C1">
              <w:rPr>
                <w:rFonts w:ascii="TH SarabunIT๙" w:eastAsia="Tahoma" w:hAnsi="TH SarabunIT๙" w:cs="TH SarabunIT๙"/>
                <w:color w:val="000000"/>
                <w:spacing w:val="-8"/>
                <w:kern w:val="24"/>
                <w:sz w:val="30"/>
                <w:szCs w:val="30"/>
                <w:cs/>
              </w:rPr>
              <w:t>(5 โครงการ)</w:t>
            </w:r>
          </w:p>
        </w:tc>
        <w:tc>
          <w:tcPr>
            <w:tcW w:w="1134" w:type="dxa"/>
          </w:tcPr>
          <w:p w:rsidR="00B220C1" w:rsidRPr="00B220C1" w:rsidRDefault="00B220C1" w:rsidP="00B220C1">
            <w:pPr>
              <w:pStyle w:val="NormalWeb"/>
              <w:spacing w:before="0" w:beforeAutospacing="0" w:after="0" w:afterAutospacing="0"/>
              <w:jc w:val="center"/>
              <w:textAlignment w:val="bottom"/>
              <w:rPr>
                <w:rFonts w:ascii="TH SarabunIT๙" w:hAnsi="TH SarabunIT๙" w:cs="TH SarabunIT๙"/>
                <w:sz w:val="32"/>
                <w:szCs w:val="32"/>
              </w:rPr>
            </w:pPr>
            <w:r w:rsidRPr="00B220C1">
              <w:rPr>
                <w:rFonts w:ascii="TH SarabunIT๙" w:eastAsia="Tahoma" w:hAnsi="TH SarabunIT๙" w:cs="TH SarabunIT๙"/>
                <w:color w:val="000000"/>
                <w:kern w:val="24"/>
                <w:sz w:val="32"/>
                <w:szCs w:val="32"/>
                <w:cs/>
              </w:rPr>
              <w:t>88.10</w:t>
            </w:r>
          </w:p>
          <w:p w:rsidR="00B220C1" w:rsidRPr="00B220C1" w:rsidRDefault="00B220C1" w:rsidP="00B220C1">
            <w:pPr>
              <w:pStyle w:val="NormalWeb"/>
              <w:spacing w:before="0" w:beforeAutospacing="0" w:after="0" w:afterAutospacing="0"/>
              <w:jc w:val="center"/>
              <w:textAlignment w:val="bottom"/>
              <w:rPr>
                <w:rFonts w:ascii="TH SarabunIT๙" w:hAnsi="TH SarabunIT๙" w:cs="TH SarabunIT๙"/>
                <w:spacing w:val="-8"/>
                <w:sz w:val="30"/>
                <w:szCs w:val="30"/>
              </w:rPr>
            </w:pPr>
            <w:r w:rsidRPr="00B220C1">
              <w:rPr>
                <w:rFonts w:ascii="TH SarabunIT๙" w:eastAsia="Tahoma" w:hAnsi="TH SarabunIT๙" w:cs="TH SarabunIT๙"/>
                <w:color w:val="000000"/>
                <w:spacing w:val="-8"/>
                <w:kern w:val="24"/>
                <w:sz w:val="30"/>
                <w:szCs w:val="30"/>
                <w:cs/>
              </w:rPr>
              <w:t>(7 โครงการ)</w:t>
            </w:r>
          </w:p>
        </w:tc>
      </w:tr>
    </w:tbl>
    <w:p w:rsidR="00DB5B25" w:rsidRDefault="00DB5B25" w:rsidP="00B82627">
      <w:pPr>
        <w:spacing w:before="120" w:after="0" w:line="235" w:lineRule="auto"/>
        <w:rPr>
          <w:rFonts w:ascii="TH SarabunIT๙" w:eastAsia="Times New Roman" w:hAnsi="TH SarabunIT๙" w:cs="TH SarabunIT๙"/>
          <w:b/>
          <w:bCs/>
          <w:sz w:val="32"/>
          <w:szCs w:val="32"/>
        </w:rPr>
      </w:pPr>
    </w:p>
    <w:p w:rsidR="00B82627" w:rsidRDefault="00175598" w:rsidP="00B82627">
      <w:pPr>
        <w:spacing w:before="120" w:after="0" w:line="235" w:lineRule="auto"/>
        <w:rPr>
          <w:rFonts w:ascii="TH SarabunIT๙" w:eastAsia="Times New Roman" w:hAnsi="TH SarabunIT๙" w:cs="TH SarabunIT๙"/>
          <w:b/>
          <w:bCs/>
          <w:sz w:val="32"/>
          <w:szCs w:val="32"/>
        </w:rPr>
      </w:pPr>
      <w:r w:rsidRPr="00981C60">
        <w:rPr>
          <w:rFonts w:ascii="TH SarabunIT๙" w:eastAsia="Times New Roman" w:hAnsi="TH SarabunIT๙" w:cs="TH SarabunIT๙"/>
          <w:b/>
          <w:bCs/>
          <w:sz w:val="32"/>
          <w:szCs w:val="32"/>
          <w:cs/>
        </w:rPr>
        <w:lastRenderedPageBreak/>
        <w:t>แหล่งข้อมูล</w:t>
      </w:r>
      <w:r w:rsidR="00667DB7">
        <w:rPr>
          <w:rFonts w:ascii="TH SarabunIT๙" w:eastAsia="Times New Roman" w:hAnsi="TH SarabunIT๙" w:cs="TH SarabunIT๙"/>
          <w:b/>
          <w:bCs/>
          <w:sz w:val="32"/>
          <w:szCs w:val="32"/>
          <w:cs/>
        </w:rPr>
        <w:t>/</w:t>
      </w:r>
      <w:r w:rsidRPr="00981C60">
        <w:rPr>
          <w:rFonts w:ascii="TH SarabunIT๙" w:eastAsia="Times New Roman" w:hAnsi="TH SarabunIT๙" w:cs="TH SarabunIT๙"/>
          <w:b/>
          <w:bCs/>
          <w:sz w:val="32"/>
          <w:szCs w:val="32"/>
          <w:cs/>
        </w:rPr>
        <w:t xml:space="preserve">วิธีการจัดเก็บข้อมูล </w:t>
      </w:r>
      <w:r w:rsidRPr="00981C60">
        <w:rPr>
          <w:rFonts w:ascii="TH SarabunIT๙" w:eastAsia="Times New Roman" w:hAnsi="TH SarabunIT๙" w:cs="TH SarabunIT๙"/>
          <w:b/>
          <w:bCs/>
          <w:sz w:val="32"/>
          <w:szCs w:val="32"/>
        </w:rPr>
        <w:t>:</w:t>
      </w:r>
    </w:p>
    <w:p w:rsidR="00667DB7" w:rsidRDefault="00667DB7" w:rsidP="00667DB7">
      <w:pPr>
        <w:spacing w:after="0" w:line="240" w:lineRule="auto"/>
        <w:ind w:firstLine="1134"/>
        <w:rPr>
          <w:rFonts w:ascii="TH SarabunIT๙" w:eastAsia="Calibri" w:hAnsi="TH SarabunIT๙" w:cs="TH SarabunIT๙"/>
          <w:sz w:val="32"/>
          <w:szCs w:val="32"/>
        </w:rPr>
      </w:pPr>
      <w:r>
        <w:rPr>
          <w:rFonts w:ascii="TH SarabunIT๙" w:eastAsia="Calibri" w:hAnsi="TH SarabunIT๙" w:cs="TH SarabunIT๙" w:hint="cs"/>
          <w:sz w:val="32"/>
          <w:szCs w:val="32"/>
          <w:cs/>
        </w:rPr>
        <w:t xml:space="preserve">1. </w:t>
      </w:r>
      <w:r w:rsidRPr="00667DB7">
        <w:rPr>
          <w:rFonts w:ascii="TH SarabunIT๙" w:eastAsia="Calibri" w:hAnsi="TH SarabunIT๙" w:cs="TH SarabunIT๙"/>
          <w:sz w:val="32"/>
          <w:szCs w:val="32"/>
          <w:cs/>
        </w:rPr>
        <w:t>หนังสือขอนุมัติดำเนินการโครงการวิจัย ประจำปี พ.ศ. 2563</w:t>
      </w:r>
    </w:p>
    <w:p w:rsidR="00667DB7" w:rsidRDefault="00667DB7" w:rsidP="00667DB7">
      <w:pPr>
        <w:spacing w:after="0" w:line="240" w:lineRule="auto"/>
        <w:ind w:firstLine="1134"/>
        <w:rPr>
          <w:rFonts w:ascii="TH SarabunIT๙" w:eastAsia="Calibri" w:hAnsi="TH SarabunIT๙" w:cs="TH SarabunIT๙"/>
          <w:sz w:val="32"/>
          <w:szCs w:val="32"/>
        </w:rPr>
      </w:pPr>
      <w:r w:rsidRPr="00667DB7">
        <w:rPr>
          <w:rFonts w:ascii="TH SarabunIT๙" w:eastAsia="Calibri" w:hAnsi="TH SarabunIT๙" w:cs="TH SarabunIT๙"/>
          <w:sz w:val="32"/>
          <w:szCs w:val="32"/>
          <w:cs/>
        </w:rPr>
        <w:t xml:space="preserve">2. รายงานผลการดำเนินงานวิจัยรายเดือน (แบบ </w:t>
      </w:r>
      <w:r w:rsidRPr="00667DB7">
        <w:rPr>
          <w:rFonts w:ascii="TH SarabunIT๙" w:eastAsia="Calibri" w:hAnsi="TH SarabunIT๙" w:cs="TH SarabunIT๙"/>
          <w:sz w:val="32"/>
          <w:szCs w:val="32"/>
        </w:rPr>
        <w:t>M</w:t>
      </w:r>
      <w:r w:rsidRPr="00667DB7">
        <w:rPr>
          <w:rFonts w:ascii="TH SarabunIT๙" w:eastAsia="Calibri" w:hAnsi="TH SarabunIT๙" w:cs="TH SarabunIT๙"/>
          <w:sz w:val="32"/>
          <w:szCs w:val="32"/>
          <w:cs/>
        </w:rPr>
        <w:t>1)</w:t>
      </w:r>
    </w:p>
    <w:p w:rsidR="00B220C1" w:rsidRDefault="00667DB7" w:rsidP="00667DB7">
      <w:pPr>
        <w:spacing w:after="0" w:line="240" w:lineRule="auto"/>
        <w:ind w:firstLine="1134"/>
        <w:rPr>
          <w:rFonts w:ascii="TH SarabunIT๙" w:eastAsia="Calibri" w:hAnsi="TH SarabunIT๙" w:cs="TH SarabunIT๙"/>
          <w:sz w:val="32"/>
          <w:szCs w:val="32"/>
        </w:rPr>
      </w:pPr>
      <w:r w:rsidRPr="00667DB7">
        <w:rPr>
          <w:rFonts w:ascii="TH SarabunIT๙" w:eastAsia="Calibri" w:hAnsi="TH SarabunIT๙" w:cs="TH SarabunIT๙"/>
          <w:sz w:val="32"/>
          <w:szCs w:val="32"/>
          <w:cs/>
        </w:rPr>
        <w:t>3. รายงานการประชุมคณะกรรมการบริหารงานวิจัย</w:t>
      </w:r>
    </w:p>
    <w:p w:rsidR="001D2EC6" w:rsidRDefault="001D2EC6" w:rsidP="00B82627">
      <w:pPr>
        <w:spacing w:before="120" w:after="0" w:line="235" w:lineRule="auto"/>
        <w:ind w:firstLine="567"/>
        <w:rPr>
          <w:rFonts w:ascii="TH SarabunIT๙" w:eastAsia="Calibri" w:hAnsi="TH SarabunIT๙" w:cs="TH SarabunIT๙"/>
          <w:sz w:val="32"/>
          <w:szCs w:val="32"/>
        </w:rPr>
      </w:pPr>
    </w:p>
    <w:p w:rsidR="001D2EC6" w:rsidRDefault="001D2EC6" w:rsidP="00B82627">
      <w:pPr>
        <w:spacing w:before="120" w:after="0" w:line="235" w:lineRule="auto"/>
        <w:ind w:firstLine="567"/>
        <w:rPr>
          <w:rFonts w:ascii="TH SarabunIT๙" w:eastAsia="Calibri" w:hAnsi="TH SarabunIT๙" w:cs="TH SarabunIT๙"/>
          <w:sz w:val="32"/>
          <w:szCs w:val="32"/>
        </w:rPr>
        <w:sectPr w:rsidR="001D2EC6">
          <w:pgSz w:w="11906" w:h="16838"/>
          <w:pgMar w:top="1440" w:right="1440" w:bottom="1440" w:left="1440" w:header="708" w:footer="708" w:gutter="0"/>
          <w:cols w:space="708"/>
          <w:docGrid w:linePitch="360"/>
        </w:sectPr>
      </w:pPr>
    </w:p>
    <w:p w:rsidR="001D2EC6" w:rsidRPr="00386A61" w:rsidRDefault="001D2EC6" w:rsidP="001D2EC6">
      <w:pPr>
        <w:pStyle w:val="Heading1"/>
        <w:tabs>
          <w:tab w:val="left" w:pos="1276"/>
        </w:tabs>
        <w:spacing w:before="120" w:after="120" w:line="240" w:lineRule="auto"/>
        <w:rPr>
          <w:rFonts w:ascii="TH SarabunIT๙" w:hAnsi="TH SarabunIT๙" w:cs="TH SarabunIT๙"/>
          <w:color w:val="000000"/>
          <w:sz w:val="32"/>
          <w:szCs w:val="32"/>
          <w:cs/>
        </w:rPr>
      </w:pPr>
      <w:r w:rsidRPr="00981C60">
        <w:rPr>
          <w:rFonts w:ascii="TH SarabunIT๙" w:eastAsia="Times New Roman" w:hAnsi="TH SarabunIT๙" w:cs="TH SarabunIT๙"/>
          <w:color w:val="auto"/>
          <w:sz w:val="32"/>
          <w:szCs w:val="32"/>
          <w:cs/>
        </w:rPr>
        <w:lastRenderedPageBreak/>
        <w:t>ตัวชี้วัดที่</w:t>
      </w:r>
      <w:r w:rsidRPr="00981C60">
        <w:rPr>
          <w:rFonts w:ascii="TH SarabunIT๙" w:eastAsia="Times New Roman" w:hAnsi="TH SarabunIT๙" w:cs="TH SarabunIT๙" w:hint="cs"/>
          <w:color w:val="auto"/>
          <w:sz w:val="32"/>
          <w:szCs w:val="32"/>
          <w:cs/>
        </w:rPr>
        <w:t xml:space="preserve"> </w:t>
      </w:r>
      <w:r w:rsidR="005A2339">
        <w:rPr>
          <w:rFonts w:ascii="TH SarabunIT๙" w:eastAsia="Times New Roman" w:hAnsi="TH SarabunIT๙" w:cs="TH SarabunIT๙"/>
          <w:color w:val="auto"/>
          <w:sz w:val="32"/>
          <w:szCs w:val="32"/>
        </w:rPr>
        <w:t>7</w:t>
      </w:r>
      <w:r w:rsidRPr="00981C60">
        <w:rPr>
          <w:rFonts w:ascii="TH SarabunIT๙" w:hAnsi="TH SarabunIT๙" w:cs="TH SarabunIT๙" w:hint="cs"/>
          <w:color w:val="000000"/>
          <w:sz w:val="32"/>
          <w:szCs w:val="32"/>
          <w:cs/>
        </w:rPr>
        <w:tab/>
      </w:r>
      <w:r w:rsidR="005A2339" w:rsidRPr="005A2339">
        <w:rPr>
          <w:rFonts w:ascii="TH SarabunIT๙" w:hAnsi="TH SarabunIT๙" w:cs="TH SarabunIT๙"/>
          <w:color w:val="000000"/>
          <w:sz w:val="32"/>
          <w:szCs w:val="32"/>
          <w:cs/>
        </w:rPr>
        <w:t>ร้อยละความพึงพอใจของผู้รับบริการฝนหลวง</w:t>
      </w:r>
    </w:p>
    <w:p w:rsidR="001D2EC6" w:rsidRPr="00981C60" w:rsidRDefault="001D2EC6" w:rsidP="001D2EC6">
      <w:pPr>
        <w:tabs>
          <w:tab w:val="left" w:pos="993"/>
        </w:tabs>
        <w:spacing w:before="120" w:after="120" w:line="240" w:lineRule="auto"/>
        <w:rPr>
          <w:rFonts w:ascii="TH SarabunIT๙" w:eastAsia="Times New Roman" w:hAnsi="TH SarabunIT๙" w:cs="TH SarabunIT๙"/>
          <w:b/>
          <w:bCs/>
          <w:sz w:val="32"/>
          <w:szCs w:val="32"/>
          <w:cs/>
        </w:rPr>
      </w:pPr>
      <w:r w:rsidRPr="00981C60">
        <w:rPr>
          <w:rFonts w:ascii="TH SarabunIT๙" w:eastAsia="Times New Roman" w:hAnsi="TH SarabunIT๙" w:cs="TH SarabunIT๙"/>
          <w:b/>
          <w:bCs/>
          <w:sz w:val="32"/>
          <w:szCs w:val="32"/>
          <w:cs/>
        </w:rPr>
        <w:t xml:space="preserve">หน่วยวัด  </w:t>
      </w:r>
      <w:r w:rsidRPr="00981C60">
        <w:rPr>
          <w:rFonts w:ascii="TH SarabunIT๙" w:eastAsia="Times New Roman" w:hAnsi="TH SarabunIT๙" w:cs="TH SarabunIT๙"/>
          <w:b/>
          <w:bCs/>
          <w:sz w:val="32"/>
          <w:szCs w:val="32"/>
          <w:cs/>
        </w:rPr>
        <w:tab/>
      </w:r>
      <w:r w:rsidRPr="00981C60">
        <w:rPr>
          <w:rFonts w:ascii="TH SarabunIT๙" w:eastAsia="Times New Roman" w:hAnsi="TH SarabunIT๙" w:cs="TH SarabunIT๙"/>
          <w:b/>
          <w:bCs/>
          <w:sz w:val="32"/>
          <w:szCs w:val="32"/>
        </w:rPr>
        <w:t>:</w:t>
      </w:r>
      <w:r w:rsidRPr="00981C60">
        <w:rPr>
          <w:rFonts w:ascii="TH SarabunIT๙" w:eastAsia="Times New Roman" w:hAnsi="TH SarabunIT๙" w:cs="TH SarabunIT๙"/>
          <w:b/>
          <w:bCs/>
          <w:sz w:val="32"/>
          <w:szCs w:val="32"/>
          <w:cs/>
        </w:rPr>
        <w:t xml:space="preserve">   ร</w:t>
      </w:r>
      <w:r w:rsidRPr="00981C60">
        <w:rPr>
          <w:rFonts w:ascii="TH SarabunIT๙" w:eastAsia="Times New Roman" w:hAnsi="TH SarabunIT๙" w:cs="TH SarabunIT๙" w:hint="cs"/>
          <w:b/>
          <w:bCs/>
          <w:sz w:val="32"/>
          <w:szCs w:val="32"/>
          <w:cs/>
        </w:rPr>
        <w:t>้อยละ</w:t>
      </w:r>
    </w:p>
    <w:p w:rsidR="001D2EC6" w:rsidRPr="00981C60" w:rsidRDefault="001D2EC6" w:rsidP="001D2EC6">
      <w:pPr>
        <w:tabs>
          <w:tab w:val="left" w:pos="993"/>
          <w:tab w:val="left" w:pos="1418"/>
        </w:tabs>
        <w:spacing w:before="120" w:after="120" w:line="240" w:lineRule="auto"/>
        <w:rPr>
          <w:rFonts w:ascii="TH SarabunIT๙" w:eastAsia="Times New Roman" w:hAnsi="TH SarabunIT๙" w:cs="TH SarabunIT๙"/>
          <w:b/>
          <w:bCs/>
          <w:sz w:val="32"/>
          <w:szCs w:val="32"/>
        </w:rPr>
      </w:pPr>
      <w:r w:rsidRPr="00981C60">
        <w:rPr>
          <w:rFonts w:ascii="TH SarabunIT๙" w:eastAsia="Times New Roman" w:hAnsi="TH SarabunIT๙" w:cs="TH SarabunIT๙"/>
          <w:b/>
          <w:bCs/>
          <w:sz w:val="32"/>
          <w:szCs w:val="32"/>
          <w:cs/>
        </w:rPr>
        <w:t xml:space="preserve">น้ำหนัก    </w:t>
      </w:r>
      <w:r w:rsidRPr="00981C60">
        <w:rPr>
          <w:rFonts w:ascii="TH SarabunIT๙" w:eastAsia="Times New Roman" w:hAnsi="TH SarabunIT๙" w:cs="TH SarabunIT๙"/>
          <w:b/>
          <w:bCs/>
          <w:sz w:val="32"/>
          <w:szCs w:val="32"/>
          <w:cs/>
        </w:rPr>
        <w:tab/>
      </w:r>
      <w:r w:rsidRPr="00981C60">
        <w:rPr>
          <w:rFonts w:ascii="TH SarabunIT๙" w:eastAsia="Times New Roman" w:hAnsi="TH SarabunIT๙" w:cs="TH SarabunIT๙"/>
          <w:b/>
          <w:bCs/>
          <w:sz w:val="32"/>
          <w:szCs w:val="32"/>
        </w:rPr>
        <w:t>:</w:t>
      </w:r>
      <w:r w:rsidRPr="00981C60">
        <w:rPr>
          <w:rFonts w:ascii="TH SarabunIT๙" w:eastAsia="Times New Roman" w:hAnsi="TH SarabunIT๙" w:cs="TH SarabunIT๙"/>
          <w:b/>
          <w:bCs/>
          <w:sz w:val="32"/>
          <w:szCs w:val="32"/>
          <w:cs/>
        </w:rPr>
        <w:t xml:space="preserve">   </w:t>
      </w:r>
      <w:r w:rsidRPr="00265471">
        <w:rPr>
          <w:rFonts w:ascii="TH SarabunIT๙" w:eastAsia="Times New Roman" w:hAnsi="TH SarabunIT๙" w:cs="TH SarabunIT๙"/>
          <w:b/>
          <w:bCs/>
          <w:sz w:val="32"/>
          <w:szCs w:val="32"/>
          <w:cs/>
        </w:rPr>
        <w:t xml:space="preserve">ร้อยละ </w:t>
      </w:r>
      <w:r w:rsidR="001B7CDB">
        <w:rPr>
          <w:rFonts w:ascii="TH SarabunIT๙" w:eastAsia="Times New Roman" w:hAnsi="TH SarabunIT๙" w:cs="TH SarabunIT๙" w:hint="cs"/>
          <w:b/>
          <w:bCs/>
          <w:sz w:val="32"/>
          <w:szCs w:val="32"/>
          <w:cs/>
        </w:rPr>
        <w:t>5</w:t>
      </w:r>
    </w:p>
    <w:p w:rsidR="001D2EC6" w:rsidRDefault="001D2EC6" w:rsidP="001D2EC6">
      <w:pPr>
        <w:tabs>
          <w:tab w:val="left" w:pos="993"/>
          <w:tab w:val="left" w:pos="1276"/>
        </w:tabs>
        <w:spacing w:before="120" w:after="120" w:line="240" w:lineRule="auto"/>
        <w:rPr>
          <w:rFonts w:ascii="TH SarabunIT๙" w:eastAsia="Times New Roman" w:hAnsi="TH SarabunIT๙" w:cs="TH SarabunIT๙"/>
          <w:b/>
          <w:bCs/>
          <w:sz w:val="32"/>
          <w:szCs w:val="32"/>
        </w:rPr>
      </w:pPr>
      <w:r w:rsidRPr="00981C60">
        <w:rPr>
          <w:rFonts w:ascii="TH SarabunIT๙" w:eastAsia="Times New Roman" w:hAnsi="TH SarabunIT๙" w:cs="TH SarabunIT๙"/>
          <w:b/>
          <w:bCs/>
          <w:sz w:val="32"/>
          <w:szCs w:val="32"/>
          <w:cs/>
        </w:rPr>
        <w:t xml:space="preserve">คำอธิบาย  </w:t>
      </w:r>
      <w:r w:rsidRPr="00981C60">
        <w:rPr>
          <w:rFonts w:ascii="TH SarabunIT๙" w:eastAsia="Times New Roman" w:hAnsi="TH SarabunIT๙" w:cs="TH SarabunIT๙"/>
          <w:b/>
          <w:bCs/>
          <w:sz w:val="32"/>
          <w:szCs w:val="32"/>
        </w:rPr>
        <w:t xml:space="preserve">:  </w:t>
      </w:r>
    </w:p>
    <w:p w:rsidR="0097508D" w:rsidRPr="0097508D" w:rsidRDefault="0097508D" w:rsidP="0097508D">
      <w:pPr>
        <w:pStyle w:val="ListParagraph"/>
        <w:numPr>
          <w:ilvl w:val="0"/>
          <w:numId w:val="9"/>
        </w:numPr>
        <w:tabs>
          <w:tab w:val="left" w:pos="900"/>
          <w:tab w:val="left" w:pos="1418"/>
        </w:tabs>
        <w:spacing w:line="228" w:lineRule="auto"/>
        <w:ind w:left="0" w:firstLine="993"/>
        <w:jc w:val="thaiDistribute"/>
        <w:rPr>
          <w:rFonts w:ascii="TH SarabunIT๙" w:eastAsia="Tahoma" w:hAnsi="TH SarabunIT๙" w:cs="TH SarabunIT๙"/>
          <w:color w:val="000000"/>
          <w:sz w:val="32"/>
          <w:szCs w:val="32"/>
        </w:rPr>
      </w:pPr>
      <w:r w:rsidRPr="0097508D">
        <w:rPr>
          <w:rFonts w:ascii="TH SarabunIT๙" w:eastAsia="Tahoma" w:hAnsi="TH SarabunIT๙" w:cs="TH SarabunIT๙"/>
          <w:color w:val="000000"/>
          <w:sz w:val="32"/>
          <w:szCs w:val="32"/>
          <w:cs/>
        </w:rPr>
        <w:t xml:space="preserve">ผู้รับบริการฝนหลวง หมายถึง เกษตรกร ประชาชนทั่วไป หน่วยงานภาครัฐ/ภาคเอกชน ที่มีการร้องขอรับบริการฝนหลวงผ่านช่องทางต่าง ๆ </w:t>
      </w:r>
    </w:p>
    <w:p w:rsidR="0097508D" w:rsidRPr="0097508D" w:rsidRDefault="0097508D" w:rsidP="0097508D">
      <w:pPr>
        <w:pStyle w:val="ListParagraph"/>
        <w:numPr>
          <w:ilvl w:val="0"/>
          <w:numId w:val="9"/>
        </w:numPr>
        <w:tabs>
          <w:tab w:val="left" w:pos="900"/>
          <w:tab w:val="left" w:pos="1418"/>
        </w:tabs>
        <w:spacing w:line="228" w:lineRule="auto"/>
        <w:ind w:left="0" w:firstLine="993"/>
        <w:jc w:val="thaiDistribute"/>
        <w:rPr>
          <w:rFonts w:ascii="TH SarabunIT๙" w:eastAsia="Tahoma" w:hAnsi="TH SarabunIT๙" w:cs="TH SarabunIT๙"/>
          <w:color w:val="000000"/>
          <w:sz w:val="32"/>
          <w:szCs w:val="32"/>
        </w:rPr>
      </w:pPr>
      <w:r w:rsidRPr="0097508D">
        <w:rPr>
          <w:rFonts w:ascii="TH SarabunIT๙" w:eastAsia="Tahoma" w:hAnsi="TH SarabunIT๙" w:cs="TH SarabunIT๙"/>
          <w:color w:val="000000"/>
          <w:sz w:val="32"/>
          <w:szCs w:val="32"/>
          <w:cs/>
        </w:rPr>
        <w:t>การประเมินความพึงพอใจของผู้รับบริการฝนหลวง แบ่งออกเป็น 4 ประเด็น ได้แก่</w:t>
      </w:r>
    </w:p>
    <w:p w:rsidR="0097508D" w:rsidRPr="0097508D" w:rsidRDefault="0097508D" w:rsidP="0097508D">
      <w:pPr>
        <w:pStyle w:val="ListParagraph"/>
        <w:tabs>
          <w:tab w:val="left" w:pos="900"/>
          <w:tab w:val="left" w:pos="1418"/>
        </w:tabs>
        <w:spacing w:line="228" w:lineRule="auto"/>
        <w:ind w:left="993" w:firstLine="425"/>
        <w:jc w:val="thaiDistribute"/>
        <w:rPr>
          <w:rFonts w:ascii="TH SarabunIT๙" w:eastAsia="Tahoma" w:hAnsi="TH SarabunIT๙" w:cs="TH SarabunIT๙"/>
          <w:color w:val="000000"/>
          <w:sz w:val="32"/>
          <w:szCs w:val="32"/>
        </w:rPr>
      </w:pPr>
      <w:r>
        <w:rPr>
          <w:rFonts w:ascii="TH SarabunIT๙" w:eastAsia="Tahoma" w:hAnsi="TH SarabunIT๙" w:cs="TH SarabunIT๙"/>
          <w:color w:val="000000"/>
          <w:sz w:val="32"/>
          <w:szCs w:val="32"/>
        </w:rPr>
        <w:t xml:space="preserve">- </w:t>
      </w:r>
      <w:r w:rsidRPr="0097508D">
        <w:rPr>
          <w:rFonts w:ascii="TH SarabunIT๙" w:eastAsia="Tahoma" w:hAnsi="TH SarabunIT๙" w:cs="TH SarabunIT๙"/>
          <w:color w:val="000000"/>
          <w:sz w:val="32"/>
          <w:szCs w:val="32"/>
          <w:cs/>
        </w:rPr>
        <w:t>ความพึงพอใจต่อการปฏิบัติการฝนหลวง</w:t>
      </w:r>
    </w:p>
    <w:p w:rsidR="0097508D" w:rsidRPr="0097508D" w:rsidRDefault="0097508D" w:rsidP="0097508D">
      <w:pPr>
        <w:pStyle w:val="ListParagraph"/>
        <w:tabs>
          <w:tab w:val="left" w:pos="900"/>
          <w:tab w:val="left" w:pos="1418"/>
        </w:tabs>
        <w:spacing w:line="228" w:lineRule="auto"/>
        <w:ind w:left="993" w:firstLine="425"/>
        <w:jc w:val="thaiDistribute"/>
        <w:rPr>
          <w:rFonts w:ascii="TH SarabunIT๙" w:eastAsia="Tahoma" w:hAnsi="TH SarabunIT๙" w:cs="TH SarabunIT๙"/>
          <w:color w:val="000000"/>
          <w:sz w:val="32"/>
          <w:szCs w:val="32"/>
        </w:rPr>
      </w:pPr>
      <w:r>
        <w:rPr>
          <w:rFonts w:ascii="TH SarabunIT๙" w:eastAsia="Tahoma" w:hAnsi="TH SarabunIT๙" w:cs="TH SarabunIT๙"/>
          <w:color w:val="000000"/>
          <w:sz w:val="32"/>
          <w:szCs w:val="32"/>
        </w:rPr>
        <w:t xml:space="preserve">- </w:t>
      </w:r>
      <w:r w:rsidRPr="0097508D">
        <w:rPr>
          <w:rFonts w:ascii="TH SarabunIT๙" w:eastAsia="Tahoma" w:hAnsi="TH SarabunIT๙" w:cs="TH SarabunIT๙"/>
          <w:color w:val="000000"/>
          <w:sz w:val="32"/>
          <w:szCs w:val="32"/>
          <w:cs/>
        </w:rPr>
        <w:t>ความพึงพอใจต่อการให้บริการฝนหลวง</w:t>
      </w:r>
    </w:p>
    <w:p w:rsidR="0097508D" w:rsidRPr="0097508D" w:rsidRDefault="0097508D" w:rsidP="0097508D">
      <w:pPr>
        <w:pStyle w:val="ListParagraph"/>
        <w:tabs>
          <w:tab w:val="left" w:pos="900"/>
          <w:tab w:val="left" w:pos="1418"/>
        </w:tabs>
        <w:spacing w:line="228" w:lineRule="auto"/>
        <w:ind w:left="993" w:firstLine="425"/>
        <w:jc w:val="thaiDistribute"/>
        <w:rPr>
          <w:rFonts w:ascii="TH SarabunIT๙" w:eastAsia="Tahoma" w:hAnsi="TH SarabunIT๙" w:cs="TH SarabunIT๙"/>
          <w:color w:val="000000"/>
          <w:sz w:val="32"/>
          <w:szCs w:val="32"/>
        </w:rPr>
      </w:pPr>
      <w:r>
        <w:rPr>
          <w:rFonts w:ascii="TH SarabunIT๙" w:eastAsia="Tahoma" w:hAnsi="TH SarabunIT๙" w:cs="TH SarabunIT๙"/>
          <w:color w:val="000000"/>
          <w:sz w:val="32"/>
          <w:szCs w:val="32"/>
        </w:rPr>
        <w:t xml:space="preserve">- </w:t>
      </w:r>
      <w:r w:rsidRPr="0097508D">
        <w:rPr>
          <w:rFonts w:ascii="TH SarabunIT๙" w:eastAsia="Tahoma" w:hAnsi="TH SarabunIT๙" w:cs="TH SarabunIT๙"/>
          <w:color w:val="000000"/>
          <w:sz w:val="32"/>
          <w:szCs w:val="32"/>
          <w:cs/>
        </w:rPr>
        <w:t>ความผูกพันของผู้รับบริการต่อกรมฝนหลวงและการบินเกษตร</w:t>
      </w:r>
    </w:p>
    <w:p w:rsidR="0097508D" w:rsidRPr="0097508D" w:rsidRDefault="0097508D" w:rsidP="0097508D">
      <w:pPr>
        <w:pStyle w:val="ListParagraph"/>
        <w:tabs>
          <w:tab w:val="left" w:pos="900"/>
          <w:tab w:val="left" w:pos="1418"/>
        </w:tabs>
        <w:spacing w:line="228" w:lineRule="auto"/>
        <w:ind w:left="993" w:firstLine="425"/>
        <w:jc w:val="thaiDistribute"/>
        <w:rPr>
          <w:rFonts w:ascii="TH SarabunIT๙" w:eastAsia="Tahoma" w:hAnsi="TH SarabunIT๙" w:cs="TH SarabunIT๙"/>
          <w:color w:val="000000"/>
          <w:sz w:val="32"/>
          <w:szCs w:val="32"/>
        </w:rPr>
      </w:pPr>
      <w:r>
        <w:rPr>
          <w:rFonts w:ascii="TH SarabunIT๙" w:eastAsia="Tahoma" w:hAnsi="TH SarabunIT๙" w:cs="TH SarabunIT๙"/>
          <w:color w:val="000000"/>
          <w:sz w:val="32"/>
          <w:szCs w:val="32"/>
        </w:rPr>
        <w:t xml:space="preserve">- </w:t>
      </w:r>
      <w:r w:rsidRPr="0097508D">
        <w:rPr>
          <w:rFonts w:ascii="TH SarabunIT๙" w:eastAsia="Tahoma" w:hAnsi="TH SarabunIT๙" w:cs="TH SarabunIT๙"/>
          <w:color w:val="000000"/>
          <w:sz w:val="32"/>
          <w:szCs w:val="32"/>
          <w:cs/>
        </w:rPr>
        <w:t xml:space="preserve">ความต้องการ/ความคาดหวังของท่านที่มีต่อกรมฝนหลวงและการบินเกษตร </w:t>
      </w:r>
    </w:p>
    <w:p w:rsidR="001D2EC6" w:rsidRPr="00981C60" w:rsidRDefault="001D2EC6" w:rsidP="001D2EC6">
      <w:pPr>
        <w:tabs>
          <w:tab w:val="left" w:pos="900"/>
        </w:tabs>
        <w:spacing w:before="240" w:after="0" w:line="240" w:lineRule="auto"/>
        <w:rPr>
          <w:rFonts w:ascii="TH SarabunIT๙" w:eastAsia="Times New Roman" w:hAnsi="TH SarabunIT๙" w:cs="TH SarabunIT๙"/>
          <w:b/>
          <w:bCs/>
          <w:sz w:val="32"/>
          <w:szCs w:val="32"/>
        </w:rPr>
      </w:pPr>
      <w:r w:rsidRPr="00981C60">
        <w:rPr>
          <w:rFonts w:ascii="TH SarabunIT๙" w:eastAsia="Times New Roman" w:hAnsi="TH SarabunIT๙" w:cs="TH SarabunIT๙"/>
          <w:b/>
          <w:bCs/>
          <w:sz w:val="32"/>
          <w:szCs w:val="32"/>
          <w:cs/>
        </w:rPr>
        <w:t>เกณฑ์การให้คะแนน :</w:t>
      </w:r>
    </w:p>
    <w:p w:rsidR="001D2EC6" w:rsidRPr="00981C60" w:rsidRDefault="001D2EC6" w:rsidP="001D2EC6">
      <w:pPr>
        <w:tabs>
          <w:tab w:val="left" w:pos="567"/>
          <w:tab w:val="left" w:pos="1418"/>
          <w:tab w:val="center" w:pos="4153"/>
          <w:tab w:val="right" w:pos="8306"/>
        </w:tabs>
        <w:spacing w:after="0" w:line="235" w:lineRule="auto"/>
        <w:ind w:right="-108"/>
        <w:jc w:val="center"/>
        <w:rPr>
          <w:rFonts w:ascii="TH SarabunIT๙" w:eastAsia="Times New Roman" w:hAnsi="TH SarabunIT๙" w:cs="TH SarabunIT๙"/>
          <w:b/>
          <w:bCs/>
          <w:sz w:val="32"/>
          <w:szCs w:val="32"/>
        </w:rPr>
      </w:pPr>
      <w:r w:rsidRPr="00981C60">
        <w:rPr>
          <w:rFonts w:ascii="TH SarabunIT๙" w:eastAsia="Times New Roman" w:hAnsi="TH SarabunIT๙" w:cs="TH SarabunIT๙"/>
          <w:sz w:val="32"/>
          <w:szCs w:val="32"/>
          <w:cs/>
        </w:rPr>
        <w:t xml:space="preserve">ช่วงปรับเกณฑ์การให้คะแนน </w:t>
      </w:r>
      <w:r w:rsidRPr="00981C60">
        <w:rPr>
          <w:rFonts w:ascii="TH SarabunIT๙" w:eastAsia="Times New Roman" w:hAnsi="TH SarabunIT๙" w:cs="TH SarabunIT๙"/>
          <w:sz w:val="32"/>
          <w:szCs w:val="32"/>
        </w:rPr>
        <w:t xml:space="preserve">+/- </w:t>
      </w:r>
      <w:r w:rsidRPr="00981C60">
        <w:rPr>
          <w:rFonts w:ascii="TH SarabunIT๙" w:eastAsia="Times New Roman" w:hAnsi="TH SarabunIT๙" w:cs="TH SarabunIT๙"/>
          <w:sz w:val="32"/>
          <w:szCs w:val="32"/>
          <w:cs/>
        </w:rPr>
        <w:t xml:space="preserve">ร้อยละ </w:t>
      </w:r>
      <w:r w:rsidR="00F47A86">
        <w:rPr>
          <w:rFonts w:ascii="TH SarabunIT๙" w:eastAsia="Times New Roman" w:hAnsi="TH SarabunIT๙" w:cs="TH SarabunIT๙"/>
          <w:sz w:val="32"/>
          <w:szCs w:val="32"/>
        </w:rPr>
        <w:t>5</w:t>
      </w:r>
      <w:r w:rsidRPr="00981C60">
        <w:rPr>
          <w:rFonts w:ascii="TH SarabunIT๙" w:eastAsia="Times New Roman" w:hAnsi="TH SarabunIT๙" w:cs="TH SarabunIT๙"/>
          <w:sz w:val="32"/>
          <w:szCs w:val="32"/>
          <w:cs/>
        </w:rPr>
        <w:t xml:space="preserve"> ต่อ </w:t>
      </w:r>
      <w:r w:rsidRPr="00981C60">
        <w:rPr>
          <w:rFonts w:ascii="TH SarabunIT๙" w:eastAsia="Times New Roman" w:hAnsi="TH SarabunIT๙" w:cs="TH SarabunIT๙"/>
          <w:sz w:val="32"/>
          <w:szCs w:val="32"/>
        </w:rPr>
        <w:t xml:space="preserve">1 </w:t>
      </w:r>
      <w:r w:rsidRPr="00981C60">
        <w:rPr>
          <w:rFonts w:ascii="TH SarabunIT๙" w:eastAsia="Times New Roman" w:hAnsi="TH SarabunIT๙" w:cs="TH SarabunIT๙"/>
          <w:sz w:val="32"/>
          <w:szCs w:val="32"/>
          <w:cs/>
        </w:rPr>
        <w:t>คะแนน โดยกำหนดเกณฑ์การให้คะแนน ดังนี้</w:t>
      </w:r>
    </w:p>
    <w:p w:rsidR="001D2EC6" w:rsidRPr="00981C60" w:rsidRDefault="001D2EC6" w:rsidP="001D2EC6">
      <w:pPr>
        <w:tabs>
          <w:tab w:val="left" w:pos="567"/>
          <w:tab w:val="left" w:pos="1418"/>
          <w:tab w:val="center" w:pos="4153"/>
          <w:tab w:val="right" w:pos="8306"/>
        </w:tabs>
        <w:spacing w:after="120" w:line="235" w:lineRule="auto"/>
        <w:ind w:right="-108"/>
        <w:jc w:val="center"/>
        <w:rPr>
          <w:rFonts w:ascii="TH SarabunIT๙" w:eastAsia="Times New Roman" w:hAnsi="TH SarabunIT๙" w:cs="TH SarabunIT๙"/>
          <w:b/>
          <w:bCs/>
          <w:sz w:val="8"/>
          <w:szCs w:val="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2"/>
        <w:gridCol w:w="992"/>
        <w:gridCol w:w="993"/>
        <w:gridCol w:w="992"/>
        <w:gridCol w:w="992"/>
        <w:gridCol w:w="992"/>
      </w:tblGrid>
      <w:tr w:rsidR="001D2EC6" w:rsidRPr="00981C60" w:rsidTr="007022CD">
        <w:trPr>
          <w:trHeight w:val="303"/>
          <w:jc w:val="center"/>
        </w:trPr>
        <w:tc>
          <w:tcPr>
            <w:tcW w:w="1112" w:type="dxa"/>
            <w:shd w:val="clear" w:color="auto" w:fill="auto"/>
            <w:vAlign w:val="center"/>
          </w:tcPr>
          <w:p w:rsidR="001D2EC6" w:rsidRPr="00981C60" w:rsidRDefault="001D2EC6" w:rsidP="007022CD">
            <w:pPr>
              <w:tabs>
                <w:tab w:val="left" w:pos="1843"/>
              </w:tabs>
              <w:spacing w:after="0" w:line="235" w:lineRule="auto"/>
              <w:jc w:val="center"/>
              <w:rPr>
                <w:rFonts w:ascii="TH SarabunIT๙" w:hAnsi="TH SarabunIT๙" w:cs="TH SarabunIT๙"/>
                <w:b/>
                <w:bCs/>
                <w:sz w:val="32"/>
                <w:szCs w:val="32"/>
              </w:rPr>
            </w:pPr>
            <w:r w:rsidRPr="00981C60">
              <w:rPr>
                <w:rFonts w:ascii="TH SarabunIT๙" w:hAnsi="TH SarabunIT๙" w:cs="TH SarabunIT๙"/>
                <w:b/>
                <w:bCs/>
                <w:sz w:val="32"/>
                <w:szCs w:val="32"/>
                <w:cs/>
              </w:rPr>
              <w:t>ระดับ</w:t>
            </w:r>
          </w:p>
        </w:tc>
        <w:tc>
          <w:tcPr>
            <w:tcW w:w="992" w:type="dxa"/>
            <w:vAlign w:val="center"/>
          </w:tcPr>
          <w:p w:rsidR="001D2EC6" w:rsidRPr="00981C60" w:rsidRDefault="001D2EC6" w:rsidP="007022CD">
            <w:pPr>
              <w:tabs>
                <w:tab w:val="left" w:pos="1843"/>
              </w:tabs>
              <w:spacing w:after="0" w:line="235" w:lineRule="auto"/>
              <w:jc w:val="center"/>
              <w:rPr>
                <w:rFonts w:ascii="TH SarabunIT๙" w:hAnsi="TH SarabunIT๙" w:cs="TH SarabunIT๙"/>
                <w:b/>
                <w:bCs/>
                <w:sz w:val="32"/>
                <w:szCs w:val="32"/>
                <w:cs/>
              </w:rPr>
            </w:pPr>
            <w:r w:rsidRPr="00981C60">
              <w:rPr>
                <w:rFonts w:ascii="TH SarabunIT๙" w:hAnsi="TH SarabunIT๙" w:cs="TH SarabunIT๙"/>
                <w:b/>
                <w:bCs/>
                <w:sz w:val="32"/>
                <w:szCs w:val="32"/>
              </w:rPr>
              <w:t>1</w:t>
            </w:r>
          </w:p>
        </w:tc>
        <w:tc>
          <w:tcPr>
            <w:tcW w:w="993" w:type="dxa"/>
            <w:shd w:val="clear" w:color="auto" w:fill="auto"/>
            <w:vAlign w:val="center"/>
          </w:tcPr>
          <w:p w:rsidR="001D2EC6" w:rsidRPr="00981C60" w:rsidRDefault="001D2EC6" w:rsidP="007022CD">
            <w:pPr>
              <w:tabs>
                <w:tab w:val="left" w:pos="1843"/>
              </w:tabs>
              <w:spacing w:after="0" w:line="235" w:lineRule="auto"/>
              <w:jc w:val="center"/>
              <w:rPr>
                <w:rFonts w:ascii="TH SarabunIT๙" w:hAnsi="TH SarabunIT๙" w:cs="TH SarabunIT๙"/>
                <w:b/>
                <w:bCs/>
                <w:sz w:val="32"/>
                <w:szCs w:val="32"/>
              </w:rPr>
            </w:pPr>
            <w:r w:rsidRPr="00981C60">
              <w:rPr>
                <w:rFonts w:ascii="TH SarabunIT๙" w:hAnsi="TH SarabunIT๙" w:cs="TH SarabunIT๙"/>
                <w:b/>
                <w:bCs/>
                <w:sz w:val="32"/>
                <w:szCs w:val="32"/>
                <w:cs/>
              </w:rPr>
              <w:t>2</w:t>
            </w:r>
          </w:p>
        </w:tc>
        <w:tc>
          <w:tcPr>
            <w:tcW w:w="992" w:type="dxa"/>
            <w:shd w:val="clear" w:color="auto" w:fill="auto"/>
            <w:vAlign w:val="center"/>
          </w:tcPr>
          <w:p w:rsidR="001D2EC6" w:rsidRPr="00981C60" w:rsidRDefault="001D2EC6" w:rsidP="007022CD">
            <w:pPr>
              <w:tabs>
                <w:tab w:val="left" w:pos="1843"/>
              </w:tabs>
              <w:spacing w:after="0" w:line="235" w:lineRule="auto"/>
              <w:jc w:val="center"/>
              <w:rPr>
                <w:rFonts w:ascii="TH SarabunIT๙" w:hAnsi="TH SarabunIT๙" w:cs="TH SarabunIT๙"/>
                <w:b/>
                <w:bCs/>
                <w:sz w:val="32"/>
                <w:szCs w:val="32"/>
                <w:cs/>
              </w:rPr>
            </w:pPr>
            <w:r w:rsidRPr="00981C60">
              <w:rPr>
                <w:rFonts w:ascii="TH SarabunIT๙" w:hAnsi="TH SarabunIT๙" w:cs="TH SarabunIT๙"/>
                <w:b/>
                <w:bCs/>
                <w:sz w:val="32"/>
                <w:szCs w:val="32"/>
                <w:cs/>
              </w:rPr>
              <w:t>3</w:t>
            </w:r>
          </w:p>
        </w:tc>
        <w:tc>
          <w:tcPr>
            <w:tcW w:w="992" w:type="dxa"/>
            <w:shd w:val="clear" w:color="auto" w:fill="auto"/>
            <w:vAlign w:val="center"/>
          </w:tcPr>
          <w:p w:rsidR="001D2EC6" w:rsidRPr="00981C60" w:rsidRDefault="001D2EC6" w:rsidP="007022CD">
            <w:pPr>
              <w:tabs>
                <w:tab w:val="left" w:pos="1843"/>
              </w:tabs>
              <w:spacing w:after="0" w:line="235" w:lineRule="auto"/>
              <w:jc w:val="center"/>
              <w:rPr>
                <w:rFonts w:ascii="TH SarabunIT๙" w:hAnsi="TH SarabunIT๙" w:cs="TH SarabunIT๙"/>
                <w:b/>
                <w:bCs/>
                <w:sz w:val="32"/>
                <w:szCs w:val="32"/>
              </w:rPr>
            </w:pPr>
            <w:r w:rsidRPr="00981C60">
              <w:rPr>
                <w:rFonts w:ascii="TH SarabunIT๙" w:hAnsi="TH SarabunIT๙" w:cs="TH SarabunIT๙"/>
                <w:b/>
                <w:bCs/>
                <w:sz w:val="32"/>
                <w:szCs w:val="32"/>
                <w:cs/>
              </w:rPr>
              <w:t>4</w:t>
            </w:r>
          </w:p>
        </w:tc>
        <w:tc>
          <w:tcPr>
            <w:tcW w:w="992" w:type="dxa"/>
            <w:shd w:val="clear" w:color="auto" w:fill="auto"/>
            <w:vAlign w:val="center"/>
          </w:tcPr>
          <w:p w:rsidR="001D2EC6" w:rsidRPr="00981C60" w:rsidRDefault="001D2EC6" w:rsidP="007022CD">
            <w:pPr>
              <w:tabs>
                <w:tab w:val="left" w:pos="1843"/>
              </w:tabs>
              <w:spacing w:after="0" w:line="235" w:lineRule="auto"/>
              <w:jc w:val="center"/>
              <w:rPr>
                <w:rFonts w:ascii="TH SarabunIT๙" w:hAnsi="TH SarabunIT๙" w:cs="TH SarabunIT๙"/>
                <w:b/>
                <w:bCs/>
                <w:sz w:val="32"/>
                <w:szCs w:val="32"/>
              </w:rPr>
            </w:pPr>
            <w:r w:rsidRPr="00981C60">
              <w:rPr>
                <w:rFonts w:ascii="TH SarabunIT๙" w:hAnsi="TH SarabunIT๙" w:cs="TH SarabunIT๙"/>
                <w:b/>
                <w:bCs/>
                <w:sz w:val="32"/>
                <w:szCs w:val="32"/>
                <w:cs/>
              </w:rPr>
              <w:t>5</w:t>
            </w:r>
          </w:p>
        </w:tc>
      </w:tr>
      <w:tr w:rsidR="00F47A86" w:rsidRPr="00981C60" w:rsidTr="00131437">
        <w:trPr>
          <w:trHeight w:val="266"/>
          <w:jc w:val="center"/>
        </w:trPr>
        <w:tc>
          <w:tcPr>
            <w:tcW w:w="1112" w:type="dxa"/>
            <w:shd w:val="clear" w:color="auto" w:fill="auto"/>
            <w:vAlign w:val="center"/>
          </w:tcPr>
          <w:p w:rsidR="00F47A86" w:rsidRPr="00981C60" w:rsidRDefault="00F47A86" w:rsidP="00F47A86">
            <w:pPr>
              <w:tabs>
                <w:tab w:val="left" w:pos="1843"/>
              </w:tabs>
              <w:spacing w:after="0" w:line="235" w:lineRule="auto"/>
              <w:jc w:val="center"/>
              <w:rPr>
                <w:rFonts w:ascii="TH SarabunIT๙" w:hAnsi="TH SarabunIT๙" w:cs="TH SarabunIT๙"/>
                <w:b/>
                <w:bCs/>
                <w:sz w:val="32"/>
                <w:szCs w:val="32"/>
                <w:cs/>
              </w:rPr>
            </w:pPr>
            <w:r w:rsidRPr="00981C60">
              <w:rPr>
                <w:rFonts w:ascii="TH SarabunIT๙" w:hAnsi="TH SarabunIT๙" w:cs="TH SarabunIT๙"/>
                <w:b/>
                <w:bCs/>
                <w:sz w:val="32"/>
                <w:szCs w:val="32"/>
                <w:cs/>
              </w:rPr>
              <w:t>ร้อยละ</w:t>
            </w:r>
          </w:p>
        </w:tc>
        <w:tc>
          <w:tcPr>
            <w:tcW w:w="992" w:type="dxa"/>
            <w:vAlign w:val="center"/>
          </w:tcPr>
          <w:p w:rsidR="00F47A86" w:rsidRPr="00F47A86" w:rsidRDefault="00F47A86" w:rsidP="00F47A86">
            <w:pPr>
              <w:pStyle w:val="NormalWeb"/>
              <w:spacing w:before="0" w:beforeAutospacing="0" w:after="0" w:afterAutospacing="0"/>
              <w:jc w:val="center"/>
              <w:textAlignment w:val="bottom"/>
              <w:rPr>
                <w:rFonts w:ascii="TH SarabunIT๙" w:hAnsi="TH SarabunIT๙" w:cs="TH SarabunIT๙"/>
                <w:sz w:val="32"/>
                <w:szCs w:val="32"/>
              </w:rPr>
            </w:pPr>
            <w:r w:rsidRPr="00F47A86">
              <w:rPr>
                <w:rFonts w:ascii="TH SarabunIT๙" w:eastAsia="Tahoma" w:hAnsi="TH SarabunIT๙" w:cs="TH SarabunIT๙"/>
                <w:color w:val="000000"/>
                <w:kern w:val="24"/>
                <w:sz w:val="32"/>
                <w:szCs w:val="32"/>
                <w:cs/>
              </w:rPr>
              <w:t>70</w:t>
            </w:r>
          </w:p>
        </w:tc>
        <w:tc>
          <w:tcPr>
            <w:tcW w:w="993" w:type="dxa"/>
            <w:shd w:val="clear" w:color="auto" w:fill="auto"/>
            <w:vAlign w:val="center"/>
          </w:tcPr>
          <w:p w:rsidR="00F47A86" w:rsidRPr="00F47A86" w:rsidRDefault="00F47A86" w:rsidP="00F47A86">
            <w:pPr>
              <w:pStyle w:val="NormalWeb"/>
              <w:spacing w:before="0" w:beforeAutospacing="0" w:after="0" w:afterAutospacing="0"/>
              <w:jc w:val="center"/>
              <w:textAlignment w:val="bottom"/>
              <w:rPr>
                <w:rFonts w:ascii="TH SarabunIT๙" w:hAnsi="TH SarabunIT๙" w:cs="TH SarabunIT๙"/>
                <w:sz w:val="32"/>
                <w:szCs w:val="32"/>
              </w:rPr>
            </w:pPr>
            <w:r w:rsidRPr="00F47A86">
              <w:rPr>
                <w:rFonts w:ascii="TH SarabunIT๙" w:eastAsia="Tahoma" w:hAnsi="TH SarabunIT๙" w:cs="TH SarabunIT๙"/>
                <w:color w:val="000000"/>
                <w:kern w:val="24"/>
                <w:sz w:val="32"/>
                <w:szCs w:val="32"/>
                <w:cs/>
              </w:rPr>
              <w:t>75</w:t>
            </w:r>
          </w:p>
        </w:tc>
        <w:tc>
          <w:tcPr>
            <w:tcW w:w="992" w:type="dxa"/>
            <w:shd w:val="clear" w:color="auto" w:fill="auto"/>
            <w:vAlign w:val="center"/>
          </w:tcPr>
          <w:p w:rsidR="00F47A86" w:rsidRPr="00F47A86" w:rsidRDefault="00F47A86" w:rsidP="00F47A86">
            <w:pPr>
              <w:pStyle w:val="NormalWeb"/>
              <w:spacing w:before="0" w:beforeAutospacing="0" w:after="0" w:afterAutospacing="0"/>
              <w:jc w:val="center"/>
              <w:textAlignment w:val="bottom"/>
              <w:rPr>
                <w:rFonts w:ascii="TH SarabunIT๙" w:hAnsi="TH SarabunIT๙" w:cs="TH SarabunIT๙"/>
                <w:sz w:val="32"/>
                <w:szCs w:val="32"/>
              </w:rPr>
            </w:pPr>
            <w:r w:rsidRPr="00F47A86">
              <w:rPr>
                <w:rFonts w:ascii="TH SarabunIT๙" w:eastAsia="Tahoma" w:hAnsi="TH SarabunIT๙" w:cs="TH SarabunIT๙"/>
                <w:color w:val="000000"/>
                <w:kern w:val="24"/>
                <w:sz w:val="32"/>
                <w:szCs w:val="32"/>
                <w:cs/>
              </w:rPr>
              <w:t>80</w:t>
            </w:r>
          </w:p>
        </w:tc>
        <w:tc>
          <w:tcPr>
            <w:tcW w:w="992" w:type="dxa"/>
            <w:shd w:val="clear" w:color="auto" w:fill="auto"/>
            <w:vAlign w:val="center"/>
          </w:tcPr>
          <w:p w:rsidR="00F47A86" w:rsidRPr="00F47A86" w:rsidRDefault="00F47A86" w:rsidP="00F47A86">
            <w:pPr>
              <w:pStyle w:val="NormalWeb"/>
              <w:spacing w:before="0" w:beforeAutospacing="0" w:after="0" w:afterAutospacing="0"/>
              <w:jc w:val="center"/>
              <w:textAlignment w:val="bottom"/>
              <w:rPr>
                <w:rFonts w:ascii="TH SarabunIT๙" w:hAnsi="TH SarabunIT๙" w:cs="TH SarabunIT๙"/>
                <w:sz w:val="32"/>
                <w:szCs w:val="32"/>
              </w:rPr>
            </w:pPr>
            <w:r w:rsidRPr="00F47A86">
              <w:rPr>
                <w:rFonts w:ascii="TH SarabunIT๙" w:eastAsia="Tahoma" w:hAnsi="TH SarabunIT๙" w:cs="TH SarabunIT๙"/>
                <w:color w:val="000000"/>
                <w:kern w:val="24"/>
                <w:sz w:val="32"/>
                <w:szCs w:val="32"/>
                <w:cs/>
              </w:rPr>
              <w:t>85</w:t>
            </w:r>
          </w:p>
        </w:tc>
        <w:tc>
          <w:tcPr>
            <w:tcW w:w="992" w:type="dxa"/>
            <w:shd w:val="clear" w:color="auto" w:fill="auto"/>
            <w:vAlign w:val="center"/>
          </w:tcPr>
          <w:p w:rsidR="00F47A86" w:rsidRPr="00F47A86" w:rsidRDefault="00F47A86" w:rsidP="00F47A86">
            <w:pPr>
              <w:pStyle w:val="NormalWeb"/>
              <w:spacing w:before="0" w:beforeAutospacing="0" w:after="0" w:afterAutospacing="0"/>
              <w:jc w:val="center"/>
              <w:textAlignment w:val="bottom"/>
              <w:rPr>
                <w:rFonts w:ascii="TH SarabunIT๙" w:hAnsi="TH SarabunIT๙" w:cs="TH SarabunIT๙"/>
                <w:sz w:val="32"/>
                <w:szCs w:val="32"/>
              </w:rPr>
            </w:pPr>
            <w:r w:rsidRPr="00F47A86">
              <w:rPr>
                <w:rFonts w:ascii="TH SarabunIT๙" w:eastAsia="Tahoma" w:hAnsi="TH SarabunIT๙" w:cs="TH SarabunIT๙"/>
                <w:color w:val="000000"/>
                <w:kern w:val="24"/>
                <w:sz w:val="32"/>
                <w:szCs w:val="32"/>
                <w:cs/>
              </w:rPr>
              <w:t>90</w:t>
            </w:r>
          </w:p>
        </w:tc>
      </w:tr>
    </w:tbl>
    <w:p w:rsidR="001D2EC6" w:rsidRDefault="001D2EC6" w:rsidP="001D2EC6">
      <w:pPr>
        <w:spacing w:before="240" w:after="120" w:line="235" w:lineRule="auto"/>
        <w:rPr>
          <w:rFonts w:ascii="TH SarabunIT๙" w:eastAsia="Times New Roman" w:hAnsi="TH SarabunIT๙" w:cs="TH SarabunIT๙"/>
          <w:b/>
          <w:bCs/>
          <w:sz w:val="32"/>
          <w:szCs w:val="32"/>
        </w:rPr>
      </w:pPr>
      <w:r w:rsidRPr="00981C60">
        <w:rPr>
          <w:rFonts w:ascii="TH SarabunIT๙" w:eastAsia="Times New Roman" w:hAnsi="TH SarabunIT๙" w:cs="TH SarabunIT๙"/>
          <w:b/>
          <w:bCs/>
          <w:sz w:val="32"/>
          <w:szCs w:val="32"/>
          <w:cs/>
        </w:rPr>
        <w:t>รายละเอียดข้อมูลพื้นฐาน</w:t>
      </w:r>
      <w:r w:rsidRPr="00981C60">
        <w:rPr>
          <w:rFonts w:ascii="TH SarabunIT๙" w:eastAsia="Times New Roman" w:hAnsi="TH SarabunIT๙" w:cs="TH SarabunIT๙"/>
          <w:sz w:val="32"/>
          <w:szCs w:val="32"/>
          <w:cs/>
        </w:rPr>
        <w:t xml:space="preserve"> </w:t>
      </w:r>
      <w:r w:rsidRPr="00981C60">
        <w:rPr>
          <w:rFonts w:ascii="TH SarabunIT๙" w:eastAsia="Times New Roman" w:hAnsi="TH SarabunIT๙" w:cs="TH SarabunIT๙"/>
          <w:b/>
          <w:bCs/>
          <w:sz w:val="32"/>
          <w:szCs w:val="32"/>
        </w:rPr>
        <w:t>:</w:t>
      </w:r>
      <w:r w:rsidRPr="00981C60">
        <w:rPr>
          <w:rFonts w:ascii="TH SarabunIT๙" w:eastAsia="Times New Roman" w:hAnsi="TH SarabunIT๙" w:cs="TH SarabunIT๙"/>
          <w:b/>
          <w:bCs/>
          <w:sz w:val="32"/>
          <w:szCs w:val="32"/>
          <w:cs/>
        </w:rPr>
        <w:t xml:space="preserve"> </w:t>
      </w:r>
    </w:p>
    <w:tbl>
      <w:tblPr>
        <w:tblStyle w:val="TableGrid"/>
        <w:tblW w:w="9072" w:type="dxa"/>
        <w:tblLayout w:type="fixed"/>
        <w:tblLook w:val="04A0" w:firstRow="1" w:lastRow="0" w:firstColumn="1" w:lastColumn="0" w:noHBand="0" w:noVBand="1"/>
      </w:tblPr>
      <w:tblGrid>
        <w:gridCol w:w="3544"/>
        <w:gridCol w:w="992"/>
        <w:gridCol w:w="1134"/>
        <w:gridCol w:w="1134"/>
        <w:gridCol w:w="1134"/>
        <w:gridCol w:w="1134"/>
      </w:tblGrid>
      <w:tr w:rsidR="001D2EC6" w:rsidRPr="0078763D" w:rsidTr="007022CD">
        <w:tc>
          <w:tcPr>
            <w:tcW w:w="3544" w:type="dxa"/>
            <w:vMerge w:val="restart"/>
          </w:tcPr>
          <w:p w:rsidR="001D2EC6" w:rsidRPr="0078763D" w:rsidRDefault="001D2EC6" w:rsidP="007022CD">
            <w:pPr>
              <w:jc w:val="center"/>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ข้อมูลพื้นฐานประกอบตัวชี้วัด</w:t>
            </w:r>
          </w:p>
        </w:tc>
        <w:tc>
          <w:tcPr>
            <w:tcW w:w="992" w:type="dxa"/>
            <w:vMerge w:val="restart"/>
          </w:tcPr>
          <w:p w:rsidR="001D2EC6" w:rsidRPr="0078763D" w:rsidRDefault="001D2EC6" w:rsidP="007022CD">
            <w:pPr>
              <w:jc w:val="center"/>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หน่วยวัด</w:t>
            </w:r>
          </w:p>
        </w:tc>
        <w:tc>
          <w:tcPr>
            <w:tcW w:w="4536" w:type="dxa"/>
            <w:gridSpan w:val="4"/>
          </w:tcPr>
          <w:p w:rsidR="001D2EC6" w:rsidRPr="0078763D" w:rsidRDefault="001D2EC6" w:rsidP="007022CD">
            <w:pPr>
              <w:jc w:val="center"/>
              <w:rPr>
                <w:rFonts w:ascii="TH SarabunIT๙" w:eastAsia="Times New Roman" w:hAnsi="TH SarabunIT๙" w:cs="TH SarabunIT๙"/>
                <w:b/>
                <w:bCs/>
                <w:sz w:val="32"/>
                <w:szCs w:val="32"/>
                <w:cs/>
              </w:rPr>
            </w:pPr>
            <w:r w:rsidRPr="0078763D">
              <w:rPr>
                <w:rFonts w:ascii="TH SarabunIT๙" w:eastAsia="Times New Roman" w:hAnsi="TH SarabunIT๙" w:cs="TH SarabunIT๙"/>
                <w:b/>
                <w:bCs/>
                <w:sz w:val="32"/>
                <w:szCs w:val="32"/>
                <w:cs/>
              </w:rPr>
              <w:t>ผลการดำเนินงานในอดีต ปีงบประมาณ พ.ศ.</w:t>
            </w:r>
          </w:p>
        </w:tc>
      </w:tr>
      <w:tr w:rsidR="001D2EC6" w:rsidRPr="0078763D" w:rsidTr="007022CD">
        <w:trPr>
          <w:trHeight w:val="384"/>
        </w:trPr>
        <w:tc>
          <w:tcPr>
            <w:tcW w:w="3544" w:type="dxa"/>
            <w:vMerge/>
          </w:tcPr>
          <w:p w:rsidR="001D2EC6" w:rsidRPr="0078763D" w:rsidRDefault="001D2EC6" w:rsidP="007022CD">
            <w:pPr>
              <w:jc w:val="center"/>
              <w:rPr>
                <w:rFonts w:ascii="TH SarabunIT๙" w:eastAsia="Times New Roman" w:hAnsi="TH SarabunIT๙" w:cs="TH SarabunIT๙"/>
                <w:b/>
                <w:bCs/>
                <w:sz w:val="32"/>
                <w:szCs w:val="32"/>
              </w:rPr>
            </w:pPr>
          </w:p>
        </w:tc>
        <w:tc>
          <w:tcPr>
            <w:tcW w:w="992" w:type="dxa"/>
            <w:vMerge/>
          </w:tcPr>
          <w:p w:rsidR="001D2EC6" w:rsidRPr="0078763D" w:rsidRDefault="001D2EC6" w:rsidP="007022CD">
            <w:pPr>
              <w:jc w:val="center"/>
              <w:rPr>
                <w:rFonts w:ascii="TH SarabunIT๙" w:eastAsia="Times New Roman" w:hAnsi="TH SarabunIT๙" w:cs="TH SarabunIT๙"/>
                <w:b/>
                <w:bCs/>
                <w:sz w:val="32"/>
                <w:szCs w:val="32"/>
              </w:rPr>
            </w:pPr>
          </w:p>
        </w:tc>
        <w:tc>
          <w:tcPr>
            <w:tcW w:w="1134" w:type="dxa"/>
          </w:tcPr>
          <w:p w:rsidR="001D2EC6" w:rsidRPr="0078763D" w:rsidRDefault="001D2EC6" w:rsidP="007022CD">
            <w:pPr>
              <w:jc w:val="center"/>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2559</w:t>
            </w:r>
          </w:p>
        </w:tc>
        <w:tc>
          <w:tcPr>
            <w:tcW w:w="1134" w:type="dxa"/>
          </w:tcPr>
          <w:p w:rsidR="001D2EC6" w:rsidRPr="0078763D" w:rsidRDefault="001D2EC6" w:rsidP="007022CD">
            <w:pPr>
              <w:jc w:val="center"/>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2560</w:t>
            </w:r>
          </w:p>
        </w:tc>
        <w:tc>
          <w:tcPr>
            <w:tcW w:w="1134" w:type="dxa"/>
          </w:tcPr>
          <w:p w:rsidR="001D2EC6" w:rsidRPr="0078763D" w:rsidRDefault="001D2EC6" w:rsidP="007022CD">
            <w:pPr>
              <w:jc w:val="center"/>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rPr>
              <w:t>2561</w:t>
            </w:r>
          </w:p>
        </w:tc>
        <w:tc>
          <w:tcPr>
            <w:tcW w:w="1134" w:type="dxa"/>
          </w:tcPr>
          <w:p w:rsidR="001D2EC6" w:rsidRPr="0078763D" w:rsidRDefault="001D2EC6" w:rsidP="007022CD">
            <w:pPr>
              <w:jc w:val="center"/>
              <w:rPr>
                <w:rFonts w:ascii="TH SarabunIT๙" w:eastAsia="Times New Roman" w:hAnsi="TH SarabunIT๙" w:cs="TH SarabunIT๙"/>
                <w:b/>
                <w:bCs/>
                <w:sz w:val="32"/>
                <w:szCs w:val="32"/>
              </w:rPr>
            </w:pPr>
            <w:r>
              <w:rPr>
                <w:rFonts w:ascii="TH SarabunIT๙" w:eastAsia="Times New Roman" w:hAnsi="TH SarabunIT๙" w:cs="TH SarabunIT๙"/>
                <w:b/>
                <w:bCs/>
                <w:sz w:val="32"/>
                <w:szCs w:val="32"/>
              </w:rPr>
              <w:t>2562</w:t>
            </w:r>
          </w:p>
        </w:tc>
      </w:tr>
      <w:tr w:rsidR="006E4406" w:rsidRPr="0078763D" w:rsidTr="007022CD">
        <w:trPr>
          <w:trHeight w:val="801"/>
        </w:trPr>
        <w:tc>
          <w:tcPr>
            <w:tcW w:w="3544" w:type="dxa"/>
          </w:tcPr>
          <w:p w:rsidR="006E4406" w:rsidRPr="00981C60" w:rsidRDefault="006E4406" w:rsidP="006E4406">
            <w:pPr>
              <w:rPr>
                <w:rFonts w:ascii="TH SarabunIT๙" w:eastAsia="Times New Roman" w:hAnsi="TH SarabunIT๙" w:cs="TH SarabunIT๙"/>
                <w:sz w:val="32"/>
                <w:szCs w:val="32"/>
              </w:rPr>
            </w:pPr>
            <w:r w:rsidRPr="006E4406">
              <w:rPr>
                <w:rFonts w:ascii="TH SarabunIT๙" w:hAnsi="TH SarabunIT๙" w:cs="TH SarabunIT๙"/>
                <w:color w:val="000000"/>
                <w:sz w:val="32"/>
                <w:szCs w:val="32"/>
                <w:cs/>
              </w:rPr>
              <w:t>ร้อยละความพึงพอใจของผู้รับบริการ</w:t>
            </w:r>
            <w:r>
              <w:rPr>
                <w:rFonts w:ascii="TH SarabunIT๙" w:hAnsi="TH SarabunIT๙" w:cs="TH SarabunIT๙"/>
                <w:color w:val="000000"/>
                <w:sz w:val="32"/>
                <w:szCs w:val="32"/>
              </w:rPr>
              <w:br/>
            </w:r>
            <w:r w:rsidRPr="006E4406">
              <w:rPr>
                <w:rFonts w:ascii="TH SarabunIT๙" w:hAnsi="TH SarabunIT๙" w:cs="TH SarabunIT๙"/>
                <w:color w:val="000000"/>
                <w:sz w:val="32"/>
                <w:szCs w:val="32"/>
                <w:cs/>
              </w:rPr>
              <w:t>ฝนหลวง</w:t>
            </w:r>
          </w:p>
        </w:tc>
        <w:tc>
          <w:tcPr>
            <w:tcW w:w="992" w:type="dxa"/>
          </w:tcPr>
          <w:p w:rsidR="006E4406" w:rsidRPr="00981C60" w:rsidRDefault="006E4406" w:rsidP="006E4406">
            <w:pPr>
              <w:jc w:val="center"/>
              <w:rPr>
                <w:rFonts w:ascii="TH SarabunIT๙" w:eastAsia="Times New Roman" w:hAnsi="TH SarabunIT๙" w:cs="TH SarabunIT๙"/>
                <w:sz w:val="32"/>
                <w:szCs w:val="32"/>
                <w:cs/>
              </w:rPr>
            </w:pPr>
            <w:r w:rsidRPr="00981C60">
              <w:rPr>
                <w:rFonts w:ascii="TH SarabunIT๙" w:eastAsia="Times New Roman" w:hAnsi="TH SarabunIT๙" w:cs="TH SarabunIT๙"/>
                <w:sz w:val="32"/>
                <w:szCs w:val="32"/>
                <w:cs/>
              </w:rPr>
              <w:t>ร</w:t>
            </w:r>
            <w:r w:rsidRPr="00981C60">
              <w:rPr>
                <w:rFonts w:ascii="TH SarabunIT๙" w:eastAsia="Times New Roman" w:hAnsi="TH SarabunIT๙" w:cs="TH SarabunIT๙" w:hint="cs"/>
                <w:sz w:val="32"/>
                <w:szCs w:val="32"/>
                <w:cs/>
              </w:rPr>
              <w:t>้อยละ</w:t>
            </w:r>
          </w:p>
        </w:tc>
        <w:tc>
          <w:tcPr>
            <w:tcW w:w="1134" w:type="dxa"/>
          </w:tcPr>
          <w:p w:rsidR="006E4406" w:rsidRPr="00B220C1" w:rsidRDefault="006E4406" w:rsidP="006E4406">
            <w:pPr>
              <w:pStyle w:val="NormalWeb"/>
              <w:spacing w:before="0" w:beforeAutospacing="0" w:after="0" w:afterAutospacing="0"/>
              <w:jc w:val="center"/>
              <w:textAlignment w:val="bottom"/>
              <w:rPr>
                <w:rFonts w:ascii="TH SarabunIT๙" w:hAnsi="TH SarabunIT๙" w:cs="TH SarabunIT๙"/>
                <w:sz w:val="32"/>
                <w:szCs w:val="32"/>
              </w:rPr>
            </w:pPr>
            <w:r w:rsidRPr="00B220C1">
              <w:rPr>
                <w:rFonts w:ascii="TH SarabunIT๙" w:eastAsia="Tahoma" w:hAnsi="TH SarabunIT๙" w:cs="TH SarabunIT๙"/>
                <w:color w:val="000000"/>
                <w:kern w:val="24"/>
                <w:sz w:val="32"/>
                <w:szCs w:val="32"/>
              </w:rPr>
              <w:t>-</w:t>
            </w:r>
          </w:p>
        </w:tc>
        <w:tc>
          <w:tcPr>
            <w:tcW w:w="1134" w:type="dxa"/>
          </w:tcPr>
          <w:p w:rsidR="006E4406" w:rsidRPr="00B220C1" w:rsidRDefault="006E4406" w:rsidP="006E4406">
            <w:pPr>
              <w:pStyle w:val="NormalWeb"/>
              <w:spacing w:before="0" w:beforeAutospacing="0" w:after="0" w:afterAutospacing="0"/>
              <w:jc w:val="center"/>
              <w:textAlignment w:val="bottom"/>
              <w:rPr>
                <w:rFonts w:ascii="TH SarabunIT๙" w:hAnsi="TH SarabunIT๙" w:cs="TH SarabunIT๙"/>
                <w:sz w:val="32"/>
                <w:szCs w:val="32"/>
              </w:rPr>
            </w:pPr>
            <w:r w:rsidRPr="00B220C1">
              <w:rPr>
                <w:rFonts w:ascii="TH SarabunIT๙" w:eastAsia="Tahoma" w:hAnsi="TH SarabunIT๙" w:cs="TH SarabunIT๙"/>
                <w:color w:val="000000"/>
                <w:kern w:val="24"/>
                <w:sz w:val="32"/>
                <w:szCs w:val="32"/>
                <w:cs/>
              </w:rPr>
              <w:t>-</w:t>
            </w:r>
          </w:p>
        </w:tc>
        <w:tc>
          <w:tcPr>
            <w:tcW w:w="1134" w:type="dxa"/>
          </w:tcPr>
          <w:p w:rsidR="006E4406" w:rsidRPr="006E4406" w:rsidRDefault="006E4406" w:rsidP="006E4406">
            <w:pPr>
              <w:jc w:val="center"/>
              <w:rPr>
                <w:rFonts w:ascii="TH SarabunIT๙" w:hAnsi="TH SarabunIT๙" w:cs="TH SarabunIT๙"/>
                <w:sz w:val="32"/>
                <w:szCs w:val="32"/>
              </w:rPr>
            </w:pPr>
            <w:r w:rsidRPr="006E4406">
              <w:rPr>
                <w:rFonts w:ascii="TH SarabunIT๙" w:eastAsia="Tahoma" w:hAnsi="TH SarabunIT๙" w:cs="TH SarabunIT๙"/>
                <w:color w:val="000000"/>
                <w:kern w:val="24"/>
                <w:sz w:val="32"/>
                <w:szCs w:val="32"/>
                <w:cs/>
              </w:rPr>
              <w:t>-</w:t>
            </w:r>
          </w:p>
        </w:tc>
        <w:tc>
          <w:tcPr>
            <w:tcW w:w="1134" w:type="dxa"/>
          </w:tcPr>
          <w:p w:rsidR="006E4406" w:rsidRPr="006E4406" w:rsidRDefault="006E4406" w:rsidP="006E4406">
            <w:pPr>
              <w:jc w:val="center"/>
              <w:rPr>
                <w:rFonts w:ascii="TH SarabunIT๙" w:hAnsi="TH SarabunIT๙" w:cs="TH SarabunIT๙"/>
                <w:sz w:val="32"/>
                <w:szCs w:val="32"/>
              </w:rPr>
            </w:pPr>
            <w:r w:rsidRPr="006E4406">
              <w:rPr>
                <w:rFonts w:ascii="TH SarabunIT๙" w:eastAsia="Tahoma" w:hAnsi="TH SarabunIT๙" w:cs="TH SarabunIT๙"/>
                <w:color w:val="000000"/>
                <w:kern w:val="24"/>
                <w:sz w:val="32"/>
                <w:szCs w:val="32"/>
                <w:cs/>
              </w:rPr>
              <w:t>-</w:t>
            </w:r>
          </w:p>
        </w:tc>
      </w:tr>
    </w:tbl>
    <w:p w:rsidR="001D2EC6" w:rsidRDefault="001D2EC6" w:rsidP="00A171A0">
      <w:pPr>
        <w:spacing w:before="240" w:after="0" w:line="235" w:lineRule="auto"/>
        <w:rPr>
          <w:rFonts w:ascii="TH SarabunIT๙" w:eastAsia="Times New Roman" w:hAnsi="TH SarabunIT๙" w:cs="TH SarabunIT๙"/>
          <w:b/>
          <w:bCs/>
          <w:sz w:val="32"/>
          <w:szCs w:val="32"/>
        </w:rPr>
      </w:pPr>
      <w:r w:rsidRPr="00981C60">
        <w:rPr>
          <w:rFonts w:ascii="TH SarabunIT๙" w:eastAsia="Times New Roman" w:hAnsi="TH SarabunIT๙" w:cs="TH SarabunIT๙"/>
          <w:b/>
          <w:bCs/>
          <w:sz w:val="32"/>
          <w:szCs w:val="32"/>
          <w:cs/>
        </w:rPr>
        <w:t>แหล่งข้อมูล</w:t>
      </w:r>
      <w:r>
        <w:rPr>
          <w:rFonts w:ascii="TH SarabunIT๙" w:eastAsia="Times New Roman" w:hAnsi="TH SarabunIT๙" w:cs="TH SarabunIT๙"/>
          <w:b/>
          <w:bCs/>
          <w:sz w:val="32"/>
          <w:szCs w:val="32"/>
          <w:cs/>
        </w:rPr>
        <w:t>/</w:t>
      </w:r>
      <w:r w:rsidRPr="00981C60">
        <w:rPr>
          <w:rFonts w:ascii="TH SarabunIT๙" w:eastAsia="Times New Roman" w:hAnsi="TH SarabunIT๙" w:cs="TH SarabunIT๙"/>
          <w:b/>
          <w:bCs/>
          <w:sz w:val="32"/>
          <w:szCs w:val="32"/>
          <w:cs/>
        </w:rPr>
        <w:t xml:space="preserve">วิธีการจัดเก็บข้อมูล </w:t>
      </w:r>
      <w:r w:rsidRPr="00981C60">
        <w:rPr>
          <w:rFonts w:ascii="TH SarabunIT๙" w:eastAsia="Times New Roman" w:hAnsi="TH SarabunIT๙" w:cs="TH SarabunIT๙"/>
          <w:b/>
          <w:bCs/>
          <w:sz w:val="32"/>
          <w:szCs w:val="32"/>
        </w:rPr>
        <w:t>:</w:t>
      </w:r>
    </w:p>
    <w:p w:rsidR="00B220C1" w:rsidRDefault="00A171A0" w:rsidP="00A171A0">
      <w:pPr>
        <w:spacing w:before="120" w:after="0" w:line="235" w:lineRule="auto"/>
        <w:ind w:firstLine="1134"/>
        <w:rPr>
          <w:rFonts w:ascii="TH SarabunIT๙" w:eastAsia="Calibri" w:hAnsi="TH SarabunIT๙" w:cs="TH SarabunIT๙"/>
          <w:sz w:val="32"/>
          <w:szCs w:val="32"/>
        </w:rPr>
      </w:pPr>
      <w:r w:rsidRPr="00A171A0">
        <w:rPr>
          <w:rFonts w:ascii="TH SarabunIT๙" w:eastAsia="Calibri" w:hAnsi="TH SarabunIT๙" w:cs="TH SarabunIT๙"/>
          <w:sz w:val="32"/>
          <w:szCs w:val="32"/>
          <w:cs/>
        </w:rPr>
        <w:t>รายงานสรุปผลความพึงพอใจของผู้รับบริการฝนหลวง</w:t>
      </w:r>
    </w:p>
    <w:p w:rsidR="001B7CDB" w:rsidRPr="00A171A0" w:rsidRDefault="001B7CDB" w:rsidP="00A171A0">
      <w:pPr>
        <w:spacing w:before="120" w:after="0" w:line="235" w:lineRule="auto"/>
        <w:ind w:firstLine="1134"/>
        <w:rPr>
          <w:rFonts w:ascii="TH SarabunIT๙" w:eastAsia="Calibri" w:hAnsi="TH SarabunIT๙" w:cs="TH SarabunIT๙"/>
          <w:sz w:val="32"/>
          <w:szCs w:val="32"/>
        </w:rPr>
      </w:pPr>
    </w:p>
    <w:p w:rsidR="001B7CDB" w:rsidRDefault="001B7CDB" w:rsidP="00B82627">
      <w:pPr>
        <w:spacing w:before="120" w:after="0" w:line="235" w:lineRule="auto"/>
        <w:ind w:firstLine="567"/>
        <w:rPr>
          <w:rFonts w:ascii="TH SarabunIT๙" w:eastAsia="Calibri" w:hAnsi="TH SarabunIT๙" w:cs="TH SarabunIT๙"/>
          <w:sz w:val="32"/>
          <w:szCs w:val="32"/>
          <w:cs/>
        </w:rPr>
        <w:sectPr w:rsidR="001B7CDB">
          <w:pgSz w:w="11906" w:h="16838"/>
          <w:pgMar w:top="1440" w:right="1440" w:bottom="1440" w:left="1440" w:header="708" w:footer="708" w:gutter="0"/>
          <w:cols w:space="708"/>
          <w:docGrid w:linePitch="360"/>
        </w:sectPr>
      </w:pPr>
    </w:p>
    <w:p w:rsidR="001B7CDB" w:rsidRPr="003152E7" w:rsidRDefault="001B7CDB" w:rsidP="001B7CDB">
      <w:pPr>
        <w:tabs>
          <w:tab w:val="left" w:pos="1276"/>
        </w:tabs>
        <w:spacing w:before="120" w:after="120" w:line="240" w:lineRule="auto"/>
        <w:rPr>
          <w:rFonts w:ascii="TH SarabunIT๙" w:hAnsi="TH SarabunIT๙" w:cs="TH SarabunIT๙"/>
          <w:b/>
          <w:bCs/>
          <w:color w:val="000000"/>
          <w:sz w:val="32"/>
          <w:szCs w:val="32"/>
          <w:cs/>
        </w:rPr>
      </w:pPr>
      <w:r w:rsidRPr="00E843A1">
        <w:rPr>
          <w:rFonts w:ascii="TH SarabunIT๙" w:eastAsia="Times New Roman" w:hAnsi="TH SarabunIT๙" w:cs="TH SarabunIT๙"/>
          <w:b/>
          <w:bCs/>
          <w:sz w:val="32"/>
          <w:szCs w:val="32"/>
          <w:cs/>
        </w:rPr>
        <w:lastRenderedPageBreak/>
        <w:t>ตัวชี้วัดที่</w:t>
      </w:r>
      <w:r w:rsidRPr="00E843A1">
        <w:rPr>
          <w:rFonts w:ascii="TH SarabunIT๙" w:eastAsia="Times New Roman" w:hAnsi="TH SarabunIT๙" w:cs="TH SarabunIT๙" w:hint="cs"/>
          <w:b/>
          <w:bCs/>
          <w:sz w:val="32"/>
          <w:szCs w:val="32"/>
          <w:cs/>
        </w:rPr>
        <w:t xml:space="preserve"> </w:t>
      </w:r>
      <w:r>
        <w:rPr>
          <w:rFonts w:ascii="TH SarabunIT๙" w:eastAsia="Times New Roman" w:hAnsi="TH SarabunIT๙" w:cs="TH SarabunIT๙" w:hint="cs"/>
          <w:b/>
          <w:bCs/>
          <w:sz w:val="32"/>
          <w:szCs w:val="32"/>
          <w:cs/>
        </w:rPr>
        <w:t>8</w:t>
      </w:r>
      <w:r w:rsidRPr="00E843A1">
        <w:rPr>
          <w:rFonts w:ascii="TH SarabunIT๙" w:hAnsi="TH SarabunIT๙" w:cs="TH SarabunIT๙" w:hint="cs"/>
          <w:b/>
          <w:bCs/>
          <w:color w:val="000000"/>
          <w:sz w:val="32"/>
          <w:szCs w:val="32"/>
          <w:cs/>
        </w:rPr>
        <w:tab/>
      </w:r>
      <w:r w:rsidRPr="003152E7">
        <w:rPr>
          <w:rFonts w:ascii="TH SarabunIT๙" w:hAnsi="TH SarabunIT๙" w:cs="TH SarabunIT๙"/>
          <w:b/>
          <w:bCs/>
          <w:color w:val="000000"/>
          <w:sz w:val="32"/>
          <w:szCs w:val="32"/>
          <w:cs/>
        </w:rPr>
        <w:t>ร้อยละความพึงพอใจในการปฏิบัติงานร่วมกันของชุดปฏิบัติการฝนหลวงและวิจัย</w:t>
      </w:r>
    </w:p>
    <w:p w:rsidR="001B7CDB" w:rsidRPr="00E747E7" w:rsidRDefault="001B7CDB" w:rsidP="001B7CDB">
      <w:pPr>
        <w:tabs>
          <w:tab w:val="left" w:pos="993"/>
        </w:tabs>
        <w:spacing w:before="120" w:after="120" w:line="240" w:lineRule="auto"/>
        <w:rPr>
          <w:rFonts w:ascii="TH SarabunIT๙" w:eastAsia="Times New Roman" w:hAnsi="TH SarabunIT๙" w:cs="TH SarabunIT๙"/>
          <w:b/>
          <w:bCs/>
          <w:sz w:val="32"/>
          <w:szCs w:val="32"/>
          <w:cs/>
        </w:rPr>
      </w:pPr>
      <w:r w:rsidRPr="00E747E7">
        <w:rPr>
          <w:rFonts w:ascii="TH SarabunIT๙" w:eastAsia="Times New Roman" w:hAnsi="TH SarabunIT๙" w:cs="TH SarabunIT๙"/>
          <w:b/>
          <w:bCs/>
          <w:sz w:val="32"/>
          <w:szCs w:val="32"/>
          <w:cs/>
        </w:rPr>
        <w:t xml:space="preserve">หน่วยวัด  </w:t>
      </w:r>
      <w:r w:rsidRPr="00E747E7">
        <w:rPr>
          <w:rFonts w:ascii="TH SarabunIT๙" w:eastAsia="Times New Roman" w:hAnsi="TH SarabunIT๙" w:cs="TH SarabunIT๙"/>
          <w:b/>
          <w:bCs/>
          <w:sz w:val="32"/>
          <w:szCs w:val="32"/>
          <w:cs/>
        </w:rPr>
        <w:tab/>
      </w:r>
      <w:r w:rsidRPr="00E747E7">
        <w:rPr>
          <w:rFonts w:ascii="TH SarabunIT๙" w:eastAsia="Times New Roman" w:hAnsi="TH SarabunIT๙" w:cs="TH SarabunIT๙"/>
          <w:b/>
          <w:bCs/>
          <w:sz w:val="32"/>
          <w:szCs w:val="32"/>
        </w:rPr>
        <w:t>:</w:t>
      </w:r>
      <w:r w:rsidRPr="00E747E7">
        <w:rPr>
          <w:rFonts w:ascii="TH SarabunIT๙" w:eastAsia="Times New Roman" w:hAnsi="TH SarabunIT๙" w:cs="TH SarabunIT๙"/>
          <w:b/>
          <w:bCs/>
          <w:sz w:val="32"/>
          <w:szCs w:val="32"/>
          <w:cs/>
        </w:rPr>
        <w:t xml:space="preserve">   </w:t>
      </w:r>
      <w:r>
        <w:rPr>
          <w:rFonts w:ascii="TH SarabunIT๙" w:eastAsia="Times New Roman" w:hAnsi="TH SarabunIT๙" w:cs="TH SarabunIT๙"/>
          <w:b/>
          <w:bCs/>
          <w:sz w:val="32"/>
          <w:szCs w:val="32"/>
          <w:cs/>
        </w:rPr>
        <w:t>ร</w:t>
      </w:r>
      <w:r>
        <w:rPr>
          <w:rFonts w:ascii="TH SarabunIT๙" w:eastAsia="Times New Roman" w:hAnsi="TH SarabunIT๙" w:cs="TH SarabunIT๙" w:hint="cs"/>
          <w:b/>
          <w:bCs/>
          <w:sz w:val="32"/>
          <w:szCs w:val="32"/>
          <w:cs/>
        </w:rPr>
        <w:t>้อยละ</w:t>
      </w:r>
    </w:p>
    <w:p w:rsidR="001B7CDB" w:rsidRPr="00E747E7" w:rsidRDefault="001B7CDB" w:rsidP="001B7CDB">
      <w:pPr>
        <w:tabs>
          <w:tab w:val="left" w:pos="993"/>
          <w:tab w:val="left" w:pos="1418"/>
        </w:tabs>
        <w:spacing w:before="120" w:after="120" w:line="240" w:lineRule="auto"/>
        <w:rPr>
          <w:rFonts w:ascii="TH SarabunIT๙" w:eastAsia="Times New Roman" w:hAnsi="TH SarabunIT๙" w:cs="TH SarabunIT๙"/>
          <w:b/>
          <w:bCs/>
          <w:sz w:val="32"/>
          <w:szCs w:val="32"/>
        </w:rPr>
      </w:pPr>
      <w:r w:rsidRPr="00E747E7">
        <w:rPr>
          <w:rFonts w:ascii="TH SarabunIT๙" w:eastAsia="Times New Roman" w:hAnsi="TH SarabunIT๙" w:cs="TH SarabunIT๙"/>
          <w:b/>
          <w:bCs/>
          <w:sz w:val="32"/>
          <w:szCs w:val="32"/>
          <w:cs/>
        </w:rPr>
        <w:t xml:space="preserve">น้ำหนัก    </w:t>
      </w:r>
      <w:r w:rsidRPr="00E747E7">
        <w:rPr>
          <w:rFonts w:ascii="TH SarabunIT๙" w:eastAsia="Times New Roman" w:hAnsi="TH SarabunIT๙" w:cs="TH SarabunIT๙"/>
          <w:b/>
          <w:bCs/>
          <w:sz w:val="32"/>
          <w:szCs w:val="32"/>
          <w:cs/>
        </w:rPr>
        <w:tab/>
      </w:r>
      <w:r w:rsidRPr="00E747E7">
        <w:rPr>
          <w:rFonts w:ascii="TH SarabunIT๙" w:eastAsia="Times New Roman" w:hAnsi="TH SarabunIT๙" w:cs="TH SarabunIT๙"/>
          <w:b/>
          <w:bCs/>
          <w:sz w:val="32"/>
          <w:szCs w:val="32"/>
        </w:rPr>
        <w:t>:</w:t>
      </w:r>
      <w:r w:rsidRPr="00E747E7">
        <w:rPr>
          <w:rFonts w:ascii="TH SarabunIT๙" w:eastAsia="Times New Roman" w:hAnsi="TH SarabunIT๙" w:cs="TH SarabunIT๙"/>
          <w:b/>
          <w:bCs/>
          <w:sz w:val="32"/>
          <w:szCs w:val="32"/>
          <w:cs/>
        </w:rPr>
        <w:t xml:space="preserve">   ร้อยละ</w:t>
      </w:r>
      <w:r w:rsidRPr="007A005B">
        <w:rPr>
          <w:rFonts w:ascii="TH SarabunIT๙" w:eastAsia="Times New Roman" w:hAnsi="TH SarabunIT๙" w:cs="TH SarabunIT๙"/>
          <w:b/>
          <w:bCs/>
          <w:color w:val="FF0000"/>
          <w:sz w:val="32"/>
          <w:szCs w:val="32"/>
          <w:cs/>
        </w:rPr>
        <w:t xml:space="preserve"> </w:t>
      </w:r>
      <w:r>
        <w:rPr>
          <w:rFonts w:ascii="TH SarabunIT๙" w:eastAsia="Times New Roman" w:hAnsi="TH SarabunIT๙" w:cs="TH SarabunIT๙"/>
          <w:b/>
          <w:bCs/>
          <w:sz w:val="32"/>
          <w:szCs w:val="32"/>
        </w:rPr>
        <w:t>5</w:t>
      </w:r>
    </w:p>
    <w:p w:rsidR="001B7CDB" w:rsidRPr="00EA1013" w:rsidRDefault="001B7CDB" w:rsidP="001B7CDB">
      <w:pPr>
        <w:tabs>
          <w:tab w:val="left" w:pos="993"/>
          <w:tab w:val="left" w:pos="1276"/>
        </w:tabs>
        <w:spacing w:before="120" w:after="120" w:line="240" w:lineRule="auto"/>
        <w:rPr>
          <w:rFonts w:ascii="TH SarabunIT๙" w:eastAsia="Times New Roman" w:hAnsi="TH SarabunIT๙" w:cs="TH SarabunIT๙"/>
          <w:b/>
          <w:bCs/>
          <w:sz w:val="32"/>
          <w:szCs w:val="32"/>
        </w:rPr>
      </w:pPr>
      <w:r w:rsidRPr="00EA1013">
        <w:rPr>
          <w:rFonts w:ascii="TH SarabunIT๙" w:eastAsia="Times New Roman" w:hAnsi="TH SarabunIT๙" w:cs="TH SarabunIT๙"/>
          <w:b/>
          <w:bCs/>
          <w:sz w:val="32"/>
          <w:szCs w:val="32"/>
          <w:cs/>
        </w:rPr>
        <w:t xml:space="preserve">คำอธิบาย  </w:t>
      </w:r>
      <w:r w:rsidRPr="00EA1013">
        <w:rPr>
          <w:rFonts w:ascii="TH SarabunIT๙" w:eastAsia="Times New Roman" w:hAnsi="TH SarabunIT๙" w:cs="TH SarabunIT๙"/>
          <w:b/>
          <w:bCs/>
          <w:sz w:val="32"/>
          <w:szCs w:val="32"/>
        </w:rPr>
        <w:t xml:space="preserve">:  </w:t>
      </w:r>
    </w:p>
    <w:p w:rsidR="001B7CDB" w:rsidRPr="00E33CA3" w:rsidRDefault="001B7CDB" w:rsidP="001B7CDB">
      <w:pPr>
        <w:tabs>
          <w:tab w:val="left" w:pos="993"/>
          <w:tab w:val="left" w:pos="1276"/>
        </w:tabs>
        <w:spacing w:after="0" w:line="240" w:lineRule="auto"/>
        <w:ind w:firstLine="993"/>
        <w:jc w:val="thaiDistribute"/>
        <w:rPr>
          <w:rFonts w:ascii="TH SarabunIT๙" w:hAnsi="TH SarabunIT๙" w:cs="TH SarabunIT๙"/>
          <w:noProof/>
          <w:color w:val="000000"/>
          <w:spacing w:val="-4"/>
          <w:sz w:val="32"/>
          <w:szCs w:val="32"/>
        </w:rPr>
      </w:pPr>
      <w:r w:rsidRPr="00A422F4">
        <w:rPr>
          <w:rFonts w:ascii="TH SarabunIT๙" w:eastAsia="Calibri" w:hAnsi="TH SarabunIT๙" w:cs="TH SarabunIT๙"/>
          <w:color w:val="000000"/>
          <w:sz w:val="32"/>
          <w:szCs w:val="32"/>
        </w:rPr>
        <w:sym w:font="Wingdings 2" w:char="F097"/>
      </w:r>
      <w:r w:rsidRPr="00A422F4">
        <w:rPr>
          <w:rFonts w:ascii="TH SarabunIT๙" w:hAnsi="TH SarabunIT๙" w:cs="TH SarabunIT๙"/>
          <w:noProof/>
          <w:color w:val="000000"/>
          <w:sz w:val="32"/>
          <w:szCs w:val="32"/>
          <w:cs/>
        </w:rPr>
        <w:t xml:space="preserve"> </w:t>
      </w:r>
      <w:r w:rsidRPr="00E33CA3">
        <w:rPr>
          <w:rFonts w:ascii="TH SarabunIT๙" w:hAnsi="TH SarabunIT๙" w:cs="TH SarabunIT๙"/>
          <w:noProof/>
          <w:color w:val="000000"/>
          <w:spacing w:val="-4"/>
          <w:sz w:val="32"/>
          <w:szCs w:val="32"/>
          <w:cs/>
        </w:rPr>
        <w:t>เป็นการประเมินผลความพึงพอใจ เป็นรายบุคคลในการปฏิบัติงานร่วมกันในภาคสนามของชุดปฏิบัติการฝนหลวง และชุดปฏิบัติการวิจัย โดยใช้แบบสอบถามในการประเมินเป็นรายวัน แบบ 360 องศา</w:t>
      </w:r>
    </w:p>
    <w:p w:rsidR="001B7CDB" w:rsidRDefault="001B7CDB" w:rsidP="001B7CDB">
      <w:pPr>
        <w:tabs>
          <w:tab w:val="left" w:pos="993"/>
          <w:tab w:val="left" w:pos="1276"/>
        </w:tabs>
        <w:spacing w:after="0" w:line="240" w:lineRule="auto"/>
        <w:ind w:firstLine="993"/>
        <w:jc w:val="thaiDistribute"/>
        <w:rPr>
          <w:rFonts w:ascii="TH SarabunIT๙" w:hAnsi="TH SarabunIT๙" w:cs="TH SarabunIT๙"/>
          <w:noProof/>
          <w:color w:val="000000"/>
          <w:sz w:val="32"/>
          <w:szCs w:val="32"/>
        </w:rPr>
      </w:pPr>
      <w:r w:rsidRPr="00A422F4">
        <w:rPr>
          <w:rFonts w:ascii="TH SarabunIT๙" w:eastAsia="Calibri" w:hAnsi="TH SarabunIT๙" w:cs="TH SarabunIT๙"/>
          <w:color w:val="000000"/>
          <w:sz w:val="32"/>
          <w:szCs w:val="32"/>
        </w:rPr>
        <w:sym w:font="Wingdings 2" w:char="F097"/>
      </w:r>
      <w:r w:rsidRPr="00A422F4">
        <w:rPr>
          <w:rFonts w:ascii="TH SarabunIT๙" w:hAnsi="TH SarabunIT๙" w:cs="TH SarabunIT๙"/>
          <w:noProof/>
          <w:color w:val="000000"/>
          <w:sz w:val="32"/>
          <w:szCs w:val="32"/>
          <w:cs/>
        </w:rPr>
        <w:t xml:space="preserve"> </w:t>
      </w:r>
      <w:r w:rsidRPr="00817A56">
        <w:rPr>
          <w:rFonts w:ascii="TH SarabunIT๙" w:hAnsi="TH SarabunIT๙" w:cs="TH SarabunIT๙"/>
          <w:noProof/>
          <w:color w:val="000000"/>
          <w:sz w:val="32"/>
          <w:szCs w:val="32"/>
          <w:cs/>
        </w:rPr>
        <w:t xml:space="preserve">กลุ่มเป้าหมายในการประเมินความพึงพอใจ แบบ 360 องศา ประกอบด้วย กลุ่มนักบิน ได้แก่ </w:t>
      </w:r>
      <w:r w:rsidRPr="00817A56">
        <w:rPr>
          <w:rFonts w:ascii="TH SarabunIT๙" w:hAnsi="TH SarabunIT๙" w:cs="TH SarabunIT๙"/>
          <w:noProof/>
          <w:color w:val="000000"/>
          <w:spacing w:val="-8"/>
          <w:sz w:val="32"/>
          <w:szCs w:val="32"/>
          <w:cs/>
        </w:rPr>
        <w:t>นักบิน นักบินผู้ช่วย กลุ่มช่างซ่อมบำรุงอากาศยาน ได้แก่ ช่างเครื่องบิน  ผู้ช่วยช่างเครื่องบิน กลุ่มช่างอิเล็กทรอนิกส์การบิน</w:t>
      </w:r>
      <w:r w:rsidRPr="00817A56">
        <w:rPr>
          <w:rFonts w:ascii="TH SarabunIT๙" w:hAnsi="TH SarabunIT๙" w:cs="TH SarabunIT๙"/>
          <w:noProof/>
          <w:color w:val="000000"/>
          <w:sz w:val="32"/>
          <w:szCs w:val="32"/>
          <w:cs/>
        </w:rPr>
        <w:t xml:space="preserve"> ได้แก่ นายช่างไฟฟ้า  ช่างอิเล็กทรอนิกส์  ช่างอิเล็กทรอนิกส์การบิน  ช่างวิทยุการบิน  พนักงานวิทยุ และกลุ่มนักวิทยาศาสตร์ ที่ปฏิบัติงานร่วมกันในหน่วยปฏิบัติการฝนหลวง และหน่วยปฏิบัติงานวิจัย</w:t>
      </w:r>
    </w:p>
    <w:p w:rsidR="009E2407" w:rsidRPr="00EE0AF5" w:rsidRDefault="00EE0AF5" w:rsidP="00EE0AF5">
      <w:pPr>
        <w:pStyle w:val="ListParagraph"/>
        <w:numPr>
          <w:ilvl w:val="0"/>
          <w:numId w:val="13"/>
        </w:numPr>
        <w:tabs>
          <w:tab w:val="left" w:pos="993"/>
          <w:tab w:val="left" w:pos="1276"/>
        </w:tabs>
        <w:ind w:left="1276" w:hanging="283"/>
        <w:jc w:val="thaiDistribute"/>
        <w:rPr>
          <w:rFonts w:ascii="TH SarabunIT๙" w:hAnsi="TH SarabunIT๙" w:cs="TH SarabunIT๙"/>
          <w:noProof/>
          <w:color w:val="000000"/>
          <w:sz w:val="32"/>
          <w:szCs w:val="32"/>
        </w:rPr>
      </w:pPr>
      <w:r w:rsidRPr="00EE0AF5">
        <w:rPr>
          <w:rFonts w:ascii="TH SarabunIT๙" w:hAnsi="TH SarabunIT๙" w:cs="TH SarabunIT๙"/>
          <w:noProof/>
          <w:color w:val="000000"/>
          <w:sz w:val="32"/>
          <w:szCs w:val="32"/>
          <w:cs/>
        </w:rPr>
        <w:t>ประเมินผลความพึงพอใจ</w:t>
      </w:r>
      <w:r>
        <w:rPr>
          <w:rFonts w:ascii="TH SarabunIT๙" w:hAnsi="TH SarabunIT๙" w:cs="TH SarabunIT๙" w:hint="cs"/>
          <w:noProof/>
          <w:color w:val="000000"/>
          <w:sz w:val="32"/>
          <w:szCs w:val="32"/>
          <w:cs/>
        </w:rPr>
        <w:t>เฉพาะ</w:t>
      </w:r>
      <w:r w:rsidRPr="00817A56">
        <w:rPr>
          <w:rFonts w:ascii="TH SarabunIT๙" w:hAnsi="TH SarabunIT๙" w:cs="TH SarabunIT๙"/>
          <w:noProof/>
          <w:color w:val="000000"/>
          <w:sz w:val="32"/>
          <w:szCs w:val="32"/>
          <w:cs/>
        </w:rPr>
        <w:t>กลุ่มนักวิทยาศาสตร์</w:t>
      </w:r>
      <w:r w:rsidRPr="00EE0AF5">
        <w:rPr>
          <w:rFonts w:ascii="TH SarabunIT๙" w:hAnsi="TH SarabunIT๙" w:cs="TH SarabunIT๙"/>
          <w:noProof/>
          <w:color w:val="000000"/>
          <w:sz w:val="32"/>
          <w:szCs w:val="32"/>
          <w:cs/>
        </w:rPr>
        <w:t xml:space="preserve"> </w:t>
      </w:r>
    </w:p>
    <w:p w:rsidR="001B7CDB" w:rsidRPr="00EA1013" w:rsidRDefault="001B7CDB" w:rsidP="001B7CDB">
      <w:pPr>
        <w:tabs>
          <w:tab w:val="left" w:pos="993"/>
          <w:tab w:val="left" w:pos="1276"/>
        </w:tabs>
        <w:spacing w:before="240" w:after="0" w:line="240" w:lineRule="auto"/>
        <w:jc w:val="thaiDistribute"/>
        <w:rPr>
          <w:rFonts w:ascii="TH SarabunIT๙" w:eastAsia="Times New Roman" w:hAnsi="TH SarabunIT๙" w:cs="TH SarabunIT๙"/>
          <w:b/>
          <w:bCs/>
          <w:sz w:val="32"/>
          <w:szCs w:val="32"/>
        </w:rPr>
      </w:pPr>
      <w:r w:rsidRPr="00EA1013">
        <w:rPr>
          <w:rFonts w:ascii="TH SarabunIT๙" w:eastAsia="Times New Roman" w:hAnsi="TH SarabunIT๙" w:cs="TH SarabunIT๙"/>
          <w:b/>
          <w:bCs/>
          <w:sz w:val="32"/>
          <w:szCs w:val="32"/>
          <w:cs/>
        </w:rPr>
        <w:t>เกณฑ์การให้คะแนน :</w:t>
      </w:r>
    </w:p>
    <w:p w:rsidR="001B7CDB" w:rsidRPr="00EA1013" w:rsidRDefault="001B7CDB" w:rsidP="001B7CDB">
      <w:pPr>
        <w:tabs>
          <w:tab w:val="left" w:pos="567"/>
          <w:tab w:val="left" w:pos="1418"/>
          <w:tab w:val="center" w:pos="4153"/>
          <w:tab w:val="right" w:pos="8306"/>
        </w:tabs>
        <w:spacing w:after="120" w:line="240" w:lineRule="auto"/>
        <w:ind w:right="-108"/>
        <w:jc w:val="center"/>
        <w:rPr>
          <w:rFonts w:ascii="TH SarabunIT๙" w:eastAsia="Times New Roman" w:hAnsi="TH SarabunIT๙" w:cs="TH SarabunIT๙"/>
          <w:b/>
          <w:bCs/>
          <w:sz w:val="32"/>
          <w:szCs w:val="32"/>
        </w:rPr>
      </w:pPr>
      <w:r w:rsidRPr="00EA1013">
        <w:rPr>
          <w:rFonts w:ascii="TH SarabunIT๙" w:eastAsia="Times New Roman" w:hAnsi="TH SarabunIT๙" w:cs="TH SarabunIT๙"/>
          <w:sz w:val="32"/>
          <w:szCs w:val="32"/>
          <w:cs/>
        </w:rPr>
        <w:t xml:space="preserve">ช่วงปรับเกณฑ์การให้คะแนน </w:t>
      </w:r>
      <w:r w:rsidRPr="00EA1013">
        <w:rPr>
          <w:rFonts w:ascii="TH SarabunIT๙" w:eastAsia="Times New Roman" w:hAnsi="TH SarabunIT๙" w:cs="TH SarabunIT๙"/>
          <w:sz w:val="32"/>
          <w:szCs w:val="32"/>
        </w:rPr>
        <w:t xml:space="preserve">+/- </w:t>
      </w:r>
      <w:r w:rsidRPr="00EA1013">
        <w:rPr>
          <w:rFonts w:ascii="TH SarabunIT๙" w:eastAsia="Times New Roman" w:hAnsi="TH SarabunIT๙" w:cs="TH SarabunIT๙"/>
          <w:sz w:val="32"/>
          <w:szCs w:val="32"/>
          <w:cs/>
        </w:rPr>
        <w:t xml:space="preserve">ร้อยละ </w:t>
      </w:r>
      <w:r>
        <w:rPr>
          <w:rFonts w:ascii="TH SarabunIT๙" w:eastAsia="Times New Roman" w:hAnsi="TH SarabunIT๙" w:cs="TH SarabunIT๙"/>
          <w:sz w:val="32"/>
          <w:szCs w:val="32"/>
        </w:rPr>
        <w:t>5</w:t>
      </w:r>
      <w:r w:rsidRPr="00EA1013">
        <w:rPr>
          <w:rFonts w:ascii="TH SarabunIT๙" w:eastAsia="Times New Roman" w:hAnsi="TH SarabunIT๙" w:cs="TH SarabunIT๙"/>
          <w:sz w:val="32"/>
          <w:szCs w:val="32"/>
          <w:cs/>
        </w:rPr>
        <w:t xml:space="preserve"> ต่อ </w:t>
      </w:r>
      <w:r w:rsidRPr="00EA1013">
        <w:rPr>
          <w:rFonts w:ascii="TH SarabunIT๙" w:eastAsia="Times New Roman" w:hAnsi="TH SarabunIT๙" w:cs="TH SarabunIT๙"/>
          <w:sz w:val="32"/>
          <w:szCs w:val="32"/>
        </w:rPr>
        <w:t xml:space="preserve">1 </w:t>
      </w:r>
      <w:r w:rsidRPr="00EA1013">
        <w:rPr>
          <w:rFonts w:ascii="TH SarabunIT๙" w:eastAsia="Times New Roman" w:hAnsi="TH SarabunIT๙" w:cs="TH SarabunIT๙"/>
          <w:sz w:val="32"/>
          <w:szCs w:val="32"/>
          <w:cs/>
        </w:rPr>
        <w:t>คะแนน โดยกำหนดเกณฑ์การให้คะแนน ดังนี้</w:t>
      </w:r>
    </w:p>
    <w:tbl>
      <w:tblPr>
        <w:tblStyle w:val="TableGrid"/>
        <w:tblW w:w="0" w:type="auto"/>
        <w:jc w:val="center"/>
        <w:tblLook w:val="04A0" w:firstRow="1" w:lastRow="0" w:firstColumn="1" w:lastColumn="0" w:noHBand="0" w:noVBand="1"/>
      </w:tblPr>
      <w:tblGrid>
        <w:gridCol w:w="1112"/>
        <w:gridCol w:w="992"/>
        <w:gridCol w:w="993"/>
        <w:gridCol w:w="992"/>
        <w:gridCol w:w="992"/>
        <w:gridCol w:w="992"/>
      </w:tblGrid>
      <w:tr w:rsidR="001B7CDB" w:rsidRPr="00EA1013" w:rsidTr="008F5CA1">
        <w:trPr>
          <w:trHeight w:val="456"/>
          <w:jc w:val="center"/>
        </w:trPr>
        <w:tc>
          <w:tcPr>
            <w:tcW w:w="1112" w:type="dxa"/>
          </w:tcPr>
          <w:p w:rsidR="001B7CDB" w:rsidRPr="00EA1013" w:rsidRDefault="001B7CDB" w:rsidP="008F5CA1">
            <w:pPr>
              <w:tabs>
                <w:tab w:val="left" w:pos="1843"/>
              </w:tabs>
              <w:jc w:val="center"/>
              <w:rPr>
                <w:rFonts w:ascii="TH SarabunIT๙" w:hAnsi="TH SarabunIT๙" w:cs="TH SarabunIT๙"/>
                <w:b/>
                <w:bCs/>
                <w:sz w:val="32"/>
                <w:szCs w:val="32"/>
              </w:rPr>
            </w:pPr>
            <w:r w:rsidRPr="00EA1013">
              <w:rPr>
                <w:rFonts w:ascii="TH SarabunIT๙" w:hAnsi="TH SarabunIT๙" w:cs="TH SarabunIT๙"/>
                <w:b/>
                <w:bCs/>
                <w:sz w:val="32"/>
                <w:szCs w:val="32"/>
                <w:cs/>
              </w:rPr>
              <w:t>ระดับ</w:t>
            </w:r>
          </w:p>
        </w:tc>
        <w:tc>
          <w:tcPr>
            <w:tcW w:w="992" w:type="dxa"/>
          </w:tcPr>
          <w:p w:rsidR="001B7CDB" w:rsidRPr="00EA1013" w:rsidRDefault="001B7CDB" w:rsidP="008F5CA1">
            <w:pPr>
              <w:tabs>
                <w:tab w:val="left" w:pos="1843"/>
              </w:tabs>
              <w:jc w:val="center"/>
              <w:rPr>
                <w:rFonts w:ascii="TH SarabunIT๙" w:hAnsi="TH SarabunIT๙" w:cs="TH SarabunIT๙"/>
                <w:b/>
                <w:bCs/>
                <w:sz w:val="32"/>
                <w:szCs w:val="32"/>
                <w:cs/>
              </w:rPr>
            </w:pPr>
            <w:r w:rsidRPr="00EA1013">
              <w:rPr>
                <w:rFonts w:ascii="TH SarabunIT๙" w:hAnsi="TH SarabunIT๙" w:cs="TH SarabunIT๙"/>
                <w:b/>
                <w:bCs/>
                <w:sz w:val="32"/>
                <w:szCs w:val="32"/>
              </w:rPr>
              <w:t>1</w:t>
            </w:r>
          </w:p>
        </w:tc>
        <w:tc>
          <w:tcPr>
            <w:tcW w:w="993" w:type="dxa"/>
          </w:tcPr>
          <w:p w:rsidR="001B7CDB" w:rsidRPr="00EA1013" w:rsidRDefault="001B7CDB" w:rsidP="008F5CA1">
            <w:pPr>
              <w:tabs>
                <w:tab w:val="left" w:pos="1843"/>
              </w:tabs>
              <w:jc w:val="center"/>
              <w:rPr>
                <w:rFonts w:ascii="TH SarabunIT๙" w:hAnsi="TH SarabunIT๙" w:cs="TH SarabunIT๙"/>
                <w:b/>
                <w:bCs/>
                <w:sz w:val="32"/>
                <w:szCs w:val="32"/>
              </w:rPr>
            </w:pPr>
            <w:r w:rsidRPr="00EA1013">
              <w:rPr>
                <w:rFonts w:ascii="TH SarabunIT๙" w:hAnsi="TH SarabunIT๙" w:cs="TH SarabunIT๙"/>
                <w:b/>
                <w:bCs/>
                <w:sz w:val="32"/>
                <w:szCs w:val="32"/>
                <w:cs/>
              </w:rPr>
              <w:t>2</w:t>
            </w:r>
          </w:p>
        </w:tc>
        <w:tc>
          <w:tcPr>
            <w:tcW w:w="992" w:type="dxa"/>
          </w:tcPr>
          <w:p w:rsidR="001B7CDB" w:rsidRPr="00EA1013" w:rsidRDefault="001B7CDB" w:rsidP="008F5CA1">
            <w:pPr>
              <w:tabs>
                <w:tab w:val="left" w:pos="1843"/>
              </w:tabs>
              <w:jc w:val="center"/>
              <w:rPr>
                <w:rFonts w:ascii="TH SarabunIT๙" w:hAnsi="TH SarabunIT๙" w:cs="TH SarabunIT๙"/>
                <w:b/>
                <w:bCs/>
                <w:sz w:val="32"/>
                <w:szCs w:val="32"/>
                <w:cs/>
              </w:rPr>
            </w:pPr>
            <w:r w:rsidRPr="00EA1013">
              <w:rPr>
                <w:rFonts w:ascii="TH SarabunIT๙" w:hAnsi="TH SarabunIT๙" w:cs="TH SarabunIT๙"/>
                <w:b/>
                <w:bCs/>
                <w:sz w:val="32"/>
                <w:szCs w:val="32"/>
                <w:cs/>
              </w:rPr>
              <w:t>3</w:t>
            </w:r>
          </w:p>
        </w:tc>
        <w:tc>
          <w:tcPr>
            <w:tcW w:w="992" w:type="dxa"/>
          </w:tcPr>
          <w:p w:rsidR="001B7CDB" w:rsidRPr="00EA1013" w:rsidRDefault="001B7CDB" w:rsidP="008F5CA1">
            <w:pPr>
              <w:tabs>
                <w:tab w:val="left" w:pos="1843"/>
              </w:tabs>
              <w:jc w:val="center"/>
              <w:rPr>
                <w:rFonts w:ascii="TH SarabunIT๙" w:hAnsi="TH SarabunIT๙" w:cs="TH SarabunIT๙"/>
                <w:b/>
                <w:bCs/>
                <w:sz w:val="32"/>
                <w:szCs w:val="32"/>
              </w:rPr>
            </w:pPr>
            <w:r w:rsidRPr="00EA1013">
              <w:rPr>
                <w:rFonts w:ascii="TH SarabunIT๙" w:hAnsi="TH SarabunIT๙" w:cs="TH SarabunIT๙"/>
                <w:b/>
                <w:bCs/>
                <w:sz w:val="32"/>
                <w:szCs w:val="32"/>
                <w:cs/>
              </w:rPr>
              <w:t>4</w:t>
            </w:r>
          </w:p>
        </w:tc>
        <w:tc>
          <w:tcPr>
            <w:tcW w:w="992" w:type="dxa"/>
          </w:tcPr>
          <w:p w:rsidR="001B7CDB" w:rsidRPr="00EA1013" w:rsidRDefault="001B7CDB" w:rsidP="008F5CA1">
            <w:pPr>
              <w:tabs>
                <w:tab w:val="left" w:pos="1843"/>
              </w:tabs>
              <w:jc w:val="center"/>
              <w:rPr>
                <w:rFonts w:ascii="TH SarabunIT๙" w:hAnsi="TH SarabunIT๙" w:cs="TH SarabunIT๙"/>
                <w:b/>
                <w:bCs/>
                <w:sz w:val="32"/>
                <w:szCs w:val="32"/>
              </w:rPr>
            </w:pPr>
            <w:r w:rsidRPr="00EA1013">
              <w:rPr>
                <w:rFonts w:ascii="TH SarabunIT๙" w:hAnsi="TH SarabunIT๙" w:cs="TH SarabunIT๙"/>
                <w:b/>
                <w:bCs/>
                <w:sz w:val="32"/>
                <w:szCs w:val="32"/>
                <w:cs/>
              </w:rPr>
              <w:t>5</w:t>
            </w:r>
          </w:p>
        </w:tc>
      </w:tr>
      <w:tr w:rsidR="001B7CDB" w:rsidRPr="00EA1013" w:rsidTr="008F5CA1">
        <w:trPr>
          <w:trHeight w:val="70"/>
          <w:jc w:val="center"/>
        </w:trPr>
        <w:tc>
          <w:tcPr>
            <w:tcW w:w="1112" w:type="dxa"/>
          </w:tcPr>
          <w:p w:rsidR="001B7CDB" w:rsidRPr="00EA1013" w:rsidRDefault="001B7CDB" w:rsidP="008F5CA1">
            <w:pPr>
              <w:tabs>
                <w:tab w:val="left" w:pos="1843"/>
              </w:tabs>
              <w:spacing w:before="60" w:after="60"/>
              <w:jc w:val="center"/>
              <w:rPr>
                <w:rFonts w:ascii="TH SarabunIT๙" w:hAnsi="TH SarabunIT๙" w:cs="TH SarabunIT๙"/>
                <w:b/>
                <w:bCs/>
                <w:sz w:val="32"/>
                <w:szCs w:val="32"/>
                <w:cs/>
              </w:rPr>
            </w:pPr>
            <w:r w:rsidRPr="00EA1013">
              <w:rPr>
                <w:rFonts w:ascii="TH SarabunIT๙" w:hAnsi="TH SarabunIT๙" w:cs="TH SarabunIT๙"/>
                <w:b/>
                <w:bCs/>
                <w:sz w:val="32"/>
                <w:szCs w:val="32"/>
                <w:cs/>
              </w:rPr>
              <w:t>ร้อยละ</w:t>
            </w:r>
          </w:p>
        </w:tc>
        <w:tc>
          <w:tcPr>
            <w:tcW w:w="992" w:type="dxa"/>
            <w:vAlign w:val="center"/>
          </w:tcPr>
          <w:p w:rsidR="001B7CDB" w:rsidRPr="00654F5D" w:rsidRDefault="001B7CDB" w:rsidP="008F5CA1">
            <w:pPr>
              <w:pStyle w:val="NormalWeb"/>
              <w:spacing w:before="60" w:beforeAutospacing="0" w:after="60" w:afterAutospacing="0"/>
              <w:jc w:val="center"/>
              <w:textAlignment w:val="bottom"/>
              <w:rPr>
                <w:rFonts w:ascii="TH SarabunIT๙" w:hAnsi="TH SarabunIT๙" w:cs="TH SarabunIT๙"/>
                <w:sz w:val="32"/>
                <w:szCs w:val="32"/>
              </w:rPr>
            </w:pPr>
            <w:r w:rsidRPr="00654F5D">
              <w:rPr>
                <w:rFonts w:ascii="TH SarabunIT๙" w:eastAsia="Tahoma" w:hAnsi="TH SarabunIT๙" w:cs="TH SarabunIT๙"/>
                <w:color w:val="000000"/>
                <w:kern w:val="24"/>
                <w:sz w:val="32"/>
                <w:szCs w:val="32"/>
                <w:cs/>
              </w:rPr>
              <w:t>70</w:t>
            </w:r>
          </w:p>
        </w:tc>
        <w:tc>
          <w:tcPr>
            <w:tcW w:w="993" w:type="dxa"/>
            <w:vAlign w:val="center"/>
          </w:tcPr>
          <w:p w:rsidR="001B7CDB" w:rsidRPr="00654F5D" w:rsidRDefault="001B7CDB" w:rsidP="008F5CA1">
            <w:pPr>
              <w:pStyle w:val="NormalWeb"/>
              <w:spacing w:before="60" w:beforeAutospacing="0" w:after="60" w:afterAutospacing="0"/>
              <w:jc w:val="center"/>
              <w:textAlignment w:val="bottom"/>
              <w:rPr>
                <w:rFonts w:ascii="TH SarabunIT๙" w:hAnsi="TH SarabunIT๙" w:cs="TH SarabunIT๙"/>
                <w:sz w:val="32"/>
                <w:szCs w:val="32"/>
              </w:rPr>
            </w:pPr>
            <w:r w:rsidRPr="00654F5D">
              <w:rPr>
                <w:rFonts w:ascii="TH SarabunIT๙" w:eastAsia="Tahoma" w:hAnsi="TH SarabunIT๙" w:cs="TH SarabunIT๙"/>
                <w:color w:val="000000"/>
                <w:kern w:val="24"/>
                <w:sz w:val="32"/>
                <w:szCs w:val="32"/>
                <w:cs/>
              </w:rPr>
              <w:t>75</w:t>
            </w:r>
          </w:p>
        </w:tc>
        <w:tc>
          <w:tcPr>
            <w:tcW w:w="992" w:type="dxa"/>
            <w:vAlign w:val="center"/>
          </w:tcPr>
          <w:p w:rsidR="001B7CDB" w:rsidRPr="00654F5D" w:rsidRDefault="001B7CDB" w:rsidP="008F5CA1">
            <w:pPr>
              <w:pStyle w:val="NormalWeb"/>
              <w:spacing w:before="60" w:beforeAutospacing="0" w:after="60" w:afterAutospacing="0"/>
              <w:jc w:val="center"/>
              <w:textAlignment w:val="bottom"/>
              <w:rPr>
                <w:rFonts w:ascii="TH SarabunIT๙" w:hAnsi="TH SarabunIT๙" w:cs="TH SarabunIT๙"/>
                <w:sz w:val="32"/>
                <w:szCs w:val="32"/>
              </w:rPr>
            </w:pPr>
            <w:r w:rsidRPr="00654F5D">
              <w:rPr>
                <w:rFonts w:ascii="TH SarabunIT๙" w:eastAsia="Tahoma" w:hAnsi="TH SarabunIT๙" w:cs="TH SarabunIT๙"/>
                <w:color w:val="000000"/>
                <w:kern w:val="24"/>
                <w:sz w:val="32"/>
                <w:szCs w:val="32"/>
                <w:cs/>
              </w:rPr>
              <w:t>80</w:t>
            </w:r>
          </w:p>
        </w:tc>
        <w:tc>
          <w:tcPr>
            <w:tcW w:w="992" w:type="dxa"/>
            <w:vAlign w:val="center"/>
          </w:tcPr>
          <w:p w:rsidR="001B7CDB" w:rsidRPr="00654F5D" w:rsidRDefault="001B7CDB" w:rsidP="008F5CA1">
            <w:pPr>
              <w:pStyle w:val="NormalWeb"/>
              <w:spacing w:before="60" w:beforeAutospacing="0" w:after="60" w:afterAutospacing="0"/>
              <w:jc w:val="center"/>
              <w:textAlignment w:val="bottom"/>
              <w:rPr>
                <w:rFonts w:ascii="TH SarabunIT๙" w:hAnsi="TH SarabunIT๙" w:cs="TH SarabunIT๙"/>
                <w:sz w:val="32"/>
                <w:szCs w:val="32"/>
              </w:rPr>
            </w:pPr>
            <w:r w:rsidRPr="00654F5D">
              <w:rPr>
                <w:rFonts w:ascii="TH SarabunIT๙" w:eastAsia="Tahoma" w:hAnsi="TH SarabunIT๙" w:cs="TH SarabunIT๙"/>
                <w:color w:val="000000"/>
                <w:kern w:val="24"/>
                <w:sz w:val="32"/>
                <w:szCs w:val="32"/>
                <w:cs/>
              </w:rPr>
              <w:t>85</w:t>
            </w:r>
          </w:p>
        </w:tc>
        <w:tc>
          <w:tcPr>
            <w:tcW w:w="992" w:type="dxa"/>
            <w:vAlign w:val="center"/>
          </w:tcPr>
          <w:p w:rsidR="001B7CDB" w:rsidRPr="00654F5D" w:rsidRDefault="001B7CDB" w:rsidP="008F5CA1">
            <w:pPr>
              <w:pStyle w:val="NormalWeb"/>
              <w:spacing w:before="60" w:beforeAutospacing="0" w:after="60" w:afterAutospacing="0"/>
              <w:jc w:val="center"/>
              <w:textAlignment w:val="bottom"/>
              <w:rPr>
                <w:rFonts w:ascii="TH SarabunIT๙" w:hAnsi="TH SarabunIT๙" w:cs="TH SarabunIT๙"/>
                <w:sz w:val="32"/>
                <w:szCs w:val="32"/>
              </w:rPr>
            </w:pPr>
            <w:r w:rsidRPr="00654F5D">
              <w:rPr>
                <w:rFonts w:ascii="TH SarabunIT๙" w:eastAsia="Tahoma" w:hAnsi="TH SarabunIT๙" w:cs="TH SarabunIT๙"/>
                <w:color w:val="000000"/>
                <w:kern w:val="24"/>
                <w:sz w:val="32"/>
                <w:szCs w:val="32"/>
                <w:cs/>
              </w:rPr>
              <w:t>90</w:t>
            </w:r>
          </w:p>
        </w:tc>
      </w:tr>
    </w:tbl>
    <w:p w:rsidR="001B7CDB" w:rsidRDefault="001B7CDB" w:rsidP="001B7CDB">
      <w:pPr>
        <w:spacing w:before="240" w:after="120" w:line="240" w:lineRule="auto"/>
        <w:rPr>
          <w:rFonts w:ascii="TH SarabunIT๙" w:eastAsia="Times New Roman" w:hAnsi="TH SarabunIT๙" w:cs="TH SarabunIT๙"/>
          <w:b/>
          <w:bCs/>
          <w:sz w:val="32"/>
          <w:szCs w:val="32"/>
        </w:rPr>
      </w:pPr>
      <w:r w:rsidRPr="00EA1013">
        <w:rPr>
          <w:rFonts w:ascii="TH SarabunIT๙" w:eastAsia="Times New Roman" w:hAnsi="TH SarabunIT๙" w:cs="TH SarabunIT๙"/>
          <w:b/>
          <w:bCs/>
          <w:sz w:val="32"/>
          <w:szCs w:val="32"/>
          <w:cs/>
        </w:rPr>
        <w:t>รายละเอียดข้อมูลพื้นฐาน</w:t>
      </w:r>
      <w:r w:rsidRPr="00EA1013">
        <w:rPr>
          <w:rFonts w:ascii="TH SarabunIT๙" w:eastAsia="Times New Roman" w:hAnsi="TH SarabunIT๙" w:cs="TH SarabunIT๙"/>
          <w:sz w:val="32"/>
          <w:szCs w:val="32"/>
          <w:cs/>
        </w:rPr>
        <w:t xml:space="preserve"> </w:t>
      </w:r>
      <w:r w:rsidRPr="00EA1013">
        <w:rPr>
          <w:rFonts w:ascii="TH SarabunIT๙" w:eastAsia="Times New Roman" w:hAnsi="TH SarabunIT๙" w:cs="TH SarabunIT๙"/>
          <w:b/>
          <w:bCs/>
          <w:sz w:val="32"/>
          <w:szCs w:val="32"/>
        </w:rPr>
        <w:t>:</w:t>
      </w:r>
      <w:r w:rsidRPr="00EA1013">
        <w:rPr>
          <w:rFonts w:ascii="TH SarabunIT๙" w:eastAsia="Times New Roman" w:hAnsi="TH SarabunIT๙" w:cs="TH SarabunIT๙"/>
          <w:b/>
          <w:bCs/>
          <w:sz w:val="32"/>
          <w:szCs w:val="32"/>
          <w:cs/>
        </w:rPr>
        <w:t xml:space="preserve"> </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4"/>
        <w:gridCol w:w="992"/>
        <w:gridCol w:w="1134"/>
        <w:gridCol w:w="1134"/>
        <w:gridCol w:w="1134"/>
        <w:gridCol w:w="1134"/>
      </w:tblGrid>
      <w:tr w:rsidR="001B7CDB" w:rsidRPr="0078763D" w:rsidTr="008F5CA1">
        <w:tc>
          <w:tcPr>
            <w:tcW w:w="3544" w:type="dxa"/>
            <w:vMerge w:val="restart"/>
            <w:shd w:val="clear" w:color="auto" w:fill="auto"/>
            <w:vAlign w:val="center"/>
          </w:tcPr>
          <w:p w:rsidR="001B7CDB" w:rsidRPr="0078763D" w:rsidRDefault="001B7CDB" w:rsidP="008F5CA1">
            <w:pPr>
              <w:spacing w:after="0" w:line="240" w:lineRule="auto"/>
              <w:jc w:val="center"/>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ข้อมูลพื้นฐานประกอบตัวชี้วัด</w:t>
            </w:r>
          </w:p>
        </w:tc>
        <w:tc>
          <w:tcPr>
            <w:tcW w:w="992" w:type="dxa"/>
            <w:vMerge w:val="restart"/>
            <w:shd w:val="clear" w:color="auto" w:fill="auto"/>
            <w:vAlign w:val="center"/>
          </w:tcPr>
          <w:p w:rsidR="001B7CDB" w:rsidRPr="0078763D" w:rsidRDefault="001B7CDB" w:rsidP="008F5CA1">
            <w:pPr>
              <w:spacing w:after="0" w:line="240" w:lineRule="auto"/>
              <w:jc w:val="center"/>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หน่วยวัด</w:t>
            </w:r>
          </w:p>
        </w:tc>
        <w:tc>
          <w:tcPr>
            <w:tcW w:w="4536" w:type="dxa"/>
            <w:gridSpan w:val="4"/>
            <w:shd w:val="clear" w:color="auto" w:fill="auto"/>
          </w:tcPr>
          <w:p w:rsidR="001B7CDB" w:rsidRPr="0078763D" w:rsidRDefault="001B7CDB" w:rsidP="008F5CA1">
            <w:pPr>
              <w:spacing w:after="0" w:line="240" w:lineRule="auto"/>
              <w:jc w:val="center"/>
              <w:rPr>
                <w:rFonts w:ascii="TH SarabunIT๙" w:eastAsia="Times New Roman" w:hAnsi="TH SarabunIT๙" w:cs="TH SarabunIT๙"/>
                <w:b/>
                <w:bCs/>
                <w:sz w:val="32"/>
                <w:szCs w:val="32"/>
                <w:cs/>
              </w:rPr>
            </w:pPr>
            <w:r w:rsidRPr="0078763D">
              <w:rPr>
                <w:rFonts w:ascii="TH SarabunIT๙" w:eastAsia="Times New Roman" w:hAnsi="TH SarabunIT๙" w:cs="TH SarabunIT๙"/>
                <w:b/>
                <w:bCs/>
                <w:sz w:val="32"/>
                <w:szCs w:val="32"/>
                <w:cs/>
              </w:rPr>
              <w:t>ผลการดำเนินงานในอดีต ปีงบประมาณ พ.ศ.</w:t>
            </w:r>
          </w:p>
        </w:tc>
      </w:tr>
      <w:tr w:rsidR="001B7CDB" w:rsidRPr="0078763D" w:rsidTr="008F5CA1">
        <w:trPr>
          <w:trHeight w:val="384"/>
        </w:trPr>
        <w:tc>
          <w:tcPr>
            <w:tcW w:w="3544" w:type="dxa"/>
            <w:vMerge/>
            <w:shd w:val="clear" w:color="auto" w:fill="auto"/>
          </w:tcPr>
          <w:p w:rsidR="001B7CDB" w:rsidRPr="0078763D" w:rsidRDefault="001B7CDB" w:rsidP="008F5CA1">
            <w:pPr>
              <w:spacing w:after="0" w:line="240" w:lineRule="auto"/>
              <w:jc w:val="center"/>
              <w:rPr>
                <w:rFonts w:ascii="TH SarabunIT๙" w:eastAsia="Times New Roman" w:hAnsi="TH SarabunIT๙" w:cs="TH SarabunIT๙"/>
                <w:b/>
                <w:bCs/>
                <w:sz w:val="32"/>
                <w:szCs w:val="32"/>
              </w:rPr>
            </w:pPr>
          </w:p>
        </w:tc>
        <w:tc>
          <w:tcPr>
            <w:tcW w:w="992" w:type="dxa"/>
            <w:vMerge/>
            <w:shd w:val="clear" w:color="auto" w:fill="auto"/>
          </w:tcPr>
          <w:p w:rsidR="001B7CDB" w:rsidRPr="0078763D" w:rsidRDefault="001B7CDB" w:rsidP="008F5CA1">
            <w:pPr>
              <w:spacing w:after="0" w:line="240" w:lineRule="auto"/>
              <w:jc w:val="center"/>
              <w:rPr>
                <w:rFonts w:ascii="TH SarabunIT๙" w:eastAsia="Times New Roman" w:hAnsi="TH SarabunIT๙" w:cs="TH SarabunIT๙"/>
                <w:b/>
                <w:bCs/>
                <w:sz w:val="32"/>
                <w:szCs w:val="32"/>
              </w:rPr>
            </w:pPr>
          </w:p>
        </w:tc>
        <w:tc>
          <w:tcPr>
            <w:tcW w:w="1134" w:type="dxa"/>
            <w:shd w:val="clear" w:color="auto" w:fill="auto"/>
          </w:tcPr>
          <w:p w:rsidR="001B7CDB" w:rsidRPr="0078763D" w:rsidRDefault="001B7CDB" w:rsidP="008F5CA1">
            <w:pPr>
              <w:spacing w:after="0" w:line="240" w:lineRule="auto"/>
              <w:jc w:val="center"/>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2559</w:t>
            </w:r>
          </w:p>
        </w:tc>
        <w:tc>
          <w:tcPr>
            <w:tcW w:w="1134" w:type="dxa"/>
            <w:shd w:val="clear" w:color="auto" w:fill="auto"/>
          </w:tcPr>
          <w:p w:rsidR="001B7CDB" w:rsidRPr="0078763D" w:rsidRDefault="001B7CDB" w:rsidP="008F5CA1">
            <w:pPr>
              <w:spacing w:after="0" w:line="240" w:lineRule="auto"/>
              <w:jc w:val="center"/>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2560</w:t>
            </w:r>
          </w:p>
        </w:tc>
        <w:tc>
          <w:tcPr>
            <w:tcW w:w="1134" w:type="dxa"/>
            <w:shd w:val="clear" w:color="auto" w:fill="auto"/>
          </w:tcPr>
          <w:p w:rsidR="001B7CDB" w:rsidRPr="0078763D" w:rsidRDefault="001B7CDB" w:rsidP="008F5CA1">
            <w:pPr>
              <w:spacing w:after="0" w:line="240" w:lineRule="auto"/>
              <w:jc w:val="center"/>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rPr>
              <w:t>2561</w:t>
            </w:r>
          </w:p>
        </w:tc>
        <w:tc>
          <w:tcPr>
            <w:tcW w:w="1134" w:type="dxa"/>
          </w:tcPr>
          <w:p w:rsidR="001B7CDB" w:rsidRPr="0078763D" w:rsidRDefault="001B7CDB" w:rsidP="008F5CA1">
            <w:pPr>
              <w:spacing w:after="0" w:line="240" w:lineRule="auto"/>
              <w:jc w:val="center"/>
              <w:rPr>
                <w:rFonts w:ascii="TH SarabunIT๙" w:eastAsia="Times New Roman" w:hAnsi="TH SarabunIT๙" w:cs="TH SarabunIT๙"/>
                <w:b/>
                <w:bCs/>
                <w:sz w:val="32"/>
                <w:szCs w:val="32"/>
              </w:rPr>
            </w:pPr>
            <w:r>
              <w:rPr>
                <w:rFonts w:ascii="TH SarabunIT๙" w:eastAsia="Times New Roman" w:hAnsi="TH SarabunIT๙" w:cs="TH SarabunIT๙"/>
                <w:b/>
                <w:bCs/>
                <w:sz w:val="32"/>
                <w:szCs w:val="32"/>
              </w:rPr>
              <w:t>2562</w:t>
            </w:r>
          </w:p>
        </w:tc>
      </w:tr>
      <w:tr w:rsidR="001B7CDB" w:rsidRPr="0078763D" w:rsidTr="008F5CA1">
        <w:trPr>
          <w:trHeight w:val="801"/>
        </w:trPr>
        <w:tc>
          <w:tcPr>
            <w:tcW w:w="3544" w:type="dxa"/>
            <w:shd w:val="clear" w:color="auto" w:fill="auto"/>
          </w:tcPr>
          <w:p w:rsidR="001B7CDB" w:rsidRPr="00231021" w:rsidRDefault="001B7CDB" w:rsidP="008F5CA1">
            <w:pPr>
              <w:spacing w:after="0" w:line="240" w:lineRule="auto"/>
              <w:rPr>
                <w:rFonts w:ascii="TH SarabunIT๙" w:eastAsia="Times New Roman" w:hAnsi="TH SarabunIT๙" w:cs="TH SarabunIT๙"/>
                <w:sz w:val="32"/>
                <w:szCs w:val="32"/>
              </w:rPr>
            </w:pPr>
            <w:r w:rsidRPr="00FE6B37">
              <w:rPr>
                <w:rFonts w:ascii="TH SarabunIT๙" w:hAnsi="TH SarabunIT๙" w:cs="TH SarabunIT๙"/>
                <w:color w:val="000000"/>
                <w:sz w:val="32"/>
                <w:szCs w:val="32"/>
                <w:cs/>
              </w:rPr>
              <w:t>ร้อยละความพึงพอใจในการปฏิบัติงานร่วมกันของชุดปฏิบัติการฝนหลวงและวิจัย</w:t>
            </w:r>
          </w:p>
        </w:tc>
        <w:tc>
          <w:tcPr>
            <w:tcW w:w="992" w:type="dxa"/>
            <w:shd w:val="clear" w:color="auto" w:fill="auto"/>
          </w:tcPr>
          <w:p w:rsidR="001B7CDB" w:rsidRPr="0078763D" w:rsidRDefault="001B7CDB" w:rsidP="008F5CA1">
            <w:pPr>
              <w:spacing w:after="0" w:line="240" w:lineRule="auto"/>
              <w:jc w:val="center"/>
              <w:rPr>
                <w:rFonts w:ascii="TH SarabunIT๙" w:eastAsia="Times New Roman" w:hAnsi="TH SarabunIT๙" w:cs="TH SarabunIT๙"/>
                <w:sz w:val="32"/>
                <w:szCs w:val="32"/>
                <w:cs/>
              </w:rPr>
            </w:pPr>
            <w:r>
              <w:rPr>
                <w:rFonts w:ascii="TH SarabunIT๙" w:eastAsia="Times New Roman" w:hAnsi="TH SarabunIT๙" w:cs="TH SarabunIT๙" w:hint="cs"/>
                <w:sz w:val="32"/>
                <w:szCs w:val="32"/>
                <w:cs/>
              </w:rPr>
              <w:t>ร้อยละ</w:t>
            </w:r>
          </w:p>
        </w:tc>
        <w:tc>
          <w:tcPr>
            <w:tcW w:w="1134" w:type="dxa"/>
            <w:shd w:val="clear" w:color="auto" w:fill="auto"/>
          </w:tcPr>
          <w:p w:rsidR="001B7CDB" w:rsidRPr="00EA1013" w:rsidRDefault="001B7CDB" w:rsidP="008F5CA1">
            <w:pPr>
              <w:spacing w:line="240" w:lineRule="auto"/>
              <w:jc w:val="center"/>
              <w:rPr>
                <w:rFonts w:ascii="TH SarabunIT๙" w:hAnsi="TH SarabunIT๙" w:cs="TH SarabunIT๙"/>
                <w:sz w:val="32"/>
                <w:szCs w:val="32"/>
              </w:rPr>
            </w:pPr>
            <w:r w:rsidRPr="00EA1013">
              <w:rPr>
                <w:rFonts w:ascii="TH SarabunIT๙" w:hAnsi="TH SarabunIT๙" w:cs="TH SarabunIT๙"/>
                <w:sz w:val="32"/>
                <w:szCs w:val="32"/>
                <w:cs/>
              </w:rPr>
              <w:t>-</w:t>
            </w:r>
          </w:p>
        </w:tc>
        <w:tc>
          <w:tcPr>
            <w:tcW w:w="1134" w:type="dxa"/>
            <w:shd w:val="clear" w:color="auto" w:fill="auto"/>
          </w:tcPr>
          <w:p w:rsidR="001B7CDB" w:rsidRPr="00BF54B5" w:rsidRDefault="001B7CDB" w:rsidP="008F5CA1">
            <w:pPr>
              <w:spacing w:line="240" w:lineRule="auto"/>
              <w:jc w:val="center"/>
              <w:rPr>
                <w:rFonts w:ascii="TH SarabunIT๙" w:hAnsi="TH SarabunIT๙" w:cs="TH SarabunIT๙"/>
                <w:sz w:val="32"/>
                <w:szCs w:val="32"/>
              </w:rPr>
            </w:pPr>
            <w:r>
              <w:rPr>
                <w:rFonts w:ascii="TH SarabunIT๙" w:hAnsi="TH SarabunIT๙" w:cs="TH SarabunIT๙"/>
                <w:sz w:val="32"/>
                <w:szCs w:val="32"/>
              </w:rPr>
              <w:t>-</w:t>
            </w:r>
          </w:p>
        </w:tc>
        <w:tc>
          <w:tcPr>
            <w:tcW w:w="1134" w:type="dxa"/>
            <w:shd w:val="clear" w:color="auto" w:fill="auto"/>
          </w:tcPr>
          <w:p w:rsidR="001B7CDB" w:rsidRPr="00BF54B5" w:rsidRDefault="001B7CDB" w:rsidP="008F5CA1">
            <w:pPr>
              <w:spacing w:line="240" w:lineRule="auto"/>
              <w:jc w:val="center"/>
              <w:rPr>
                <w:rFonts w:ascii="TH SarabunIT๙" w:hAnsi="TH SarabunIT๙" w:cs="TH SarabunIT๙"/>
                <w:sz w:val="32"/>
                <w:szCs w:val="32"/>
              </w:rPr>
            </w:pPr>
            <w:r>
              <w:rPr>
                <w:rFonts w:ascii="TH SarabunIT๙" w:hAnsi="TH SarabunIT๙" w:cs="TH SarabunIT๙"/>
                <w:sz w:val="32"/>
                <w:szCs w:val="32"/>
              </w:rPr>
              <w:t>-</w:t>
            </w:r>
          </w:p>
        </w:tc>
        <w:tc>
          <w:tcPr>
            <w:tcW w:w="1134" w:type="dxa"/>
          </w:tcPr>
          <w:p w:rsidR="001B7CDB" w:rsidRPr="00FE4956" w:rsidRDefault="001B7CDB" w:rsidP="008F5CA1">
            <w:pPr>
              <w:spacing w:line="240" w:lineRule="auto"/>
              <w:jc w:val="center"/>
              <w:rPr>
                <w:rFonts w:ascii="TH SarabunIT๙" w:hAnsi="TH SarabunIT๙" w:cs="TH SarabunIT๙"/>
                <w:sz w:val="31"/>
                <w:szCs w:val="31"/>
              </w:rPr>
            </w:pPr>
            <w:r>
              <w:rPr>
                <w:rFonts w:ascii="TH SarabunIT๙" w:hAnsi="TH SarabunIT๙" w:cs="TH SarabunIT๙"/>
                <w:sz w:val="32"/>
                <w:szCs w:val="32"/>
              </w:rPr>
              <w:t>-</w:t>
            </w:r>
          </w:p>
        </w:tc>
      </w:tr>
    </w:tbl>
    <w:p w:rsidR="001B7CDB" w:rsidRPr="00EA1013" w:rsidRDefault="001B7CDB" w:rsidP="001B7CDB">
      <w:pPr>
        <w:spacing w:before="240" w:after="0" w:line="240" w:lineRule="auto"/>
        <w:rPr>
          <w:rFonts w:ascii="TH SarabunIT๙" w:eastAsia="Times New Roman" w:hAnsi="TH SarabunIT๙" w:cs="TH SarabunIT๙"/>
          <w:b/>
          <w:bCs/>
          <w:sz w:val="32"/>
          <w:szCs w:val="32"/>
        </w:rPr>
      </w:pPr>
      <w:r w:rsidRPr="00EA1013">
        <w:rPr>
          <w:rFonts w:ascii="TH SarabunIT๙" w:eastAsia="Times New Roman" w:hAnsi="TH SarabunIT๙" w:cs="TH SarabunIT๙"/>
          <w:b/>
          <w:bCs/>
          <w:sz w:val="32"/>
          <w:szCs w:val="32"/>
          <w:cs/>
        </w:rPr>
        <w:t xml:space="preserve">แหล่งข้อมูล/วิธีการจัดเก็บข้อมูล </w:t>
      </w:r>
      <w:r w:rsidRPr="00EA1013">
        <w:rPr>
          <w:rFonts w:ascii="TH SarabunIT๙" w:eastAsia="Times New Roman" w:hAnsi="TH SarabunIT๙" w:cs="TH SarabunIT๙"/>
          <w:b/>
          <w:bCs/>
          <w:sz w:val="32"/>
          <w:szCs w:val="32"/>
        </w:rPr>
        <w:t>:</w:t>
      </w:r>
    </w:p>
    <w:p w:rsidR="001B7CDB" w:rsidRDefault="001B7CDB" w:rsidP="001B7CDB">
      <w:pPr>
        <w:spacing w:before="120" w:after="0" w:line="240" w:lineRule="auto"/>
        <w:ind w:firstLine="993"/>
        <w:rPr>
          <w:rFonts w:ascii="TH SarabunIT๙" w:eastAsia="Times New Roman" w:hAnsi="TH SarabunIT๙" w:cs="TH SarabunIT๙"/>
          <w:b/>
          <w:bCs/>
          <w:sz w:val="32"/>
          <w:szCs w:val="32"/>
        </w:rPr>
      </w:pPr>
      <w:r w:rsidRPr="00FE6B37">
        <w:rPr>
          <w:rFonts w:ascii="TH SarabunIT๙" w:hAnsi="TH SarabunIT๙" w:cs="TH SarabunIT๙"/>
          <w:color w:val="000000"/>
          <w:sz w:val="32"/>
          <w:szCs w:val="32"/>
          <w:cs/>
        </w:rPr>
        <w:t>รายงานสรุปผลความพึงพอใจในการปฏิบัติงานร่วมกันของชุดปฏิบัติการฝนหลวงและวิจัย</w:t>
      </w:r>
    </w:p>
    <w:p w:rsidR="00B220C1" w:rsidRDefault="00B220C1" w:rsidP="00B82627">
      <w:pPr>
        <w:spacing w:before="120" w:after="0" w:line="235" w:lineRule="auto"/>
        <w:ind w:firstLine="567"/>
        <w:rPr>
          <w:rFonts w:ascii="TH SarabunIT๙" w:eastAsia="Calibri" w:hAnsi="TH SarabunIT๙" w:cs="TH SarabunIT๙"/>
          <w:sz w:val="32"/>
          <w:szCs w:val="32"/>
        </w:rPr>
      </w:pPr>
    </w:p>
    <w:p w:rsidR="001D2EC6" w:rsidRDefault="001D2EC6" w:rsidP="00B82627">
      <w:pPr>
        <w:spacing w:before="120" w:after="0" w:line="235" w:lineRule="auto"/>
        <w:ind w:firstLine="567"/>
        <w:rPr>
          <w:rFonts w:ascii="TH SarabunIT๙" w:eastAsia="Calibri" w:hAnsi="TH SarabunIT๙" w:cs="TH SarabunIT๙"/>
          <w:sz w:val="32"/>
          <w:szCs w:val="32"/>
        </w:rPr>
      </w:pPr>
    </w:p>
    <w:p w:rsidR="001D2EC6" w:rsidRDefault="001D2EC6" w:rsidP="00B82627">
      <w:pPr>
        <w:spacing w:before="120" w:after="0" w:line="235" w:lineRule="auto"/>
        <w:ind w:firstLine="567"/>
        <w:rPr>
          <w:rFonts w:ascii="TH SarabunIT๙" w:eastAsia="Calibri" w:hAnsi="TH SarabunIT๙" w:cs="TH SarabunIT๙"/>
          <w:sz w:val="32"/>
          <w:szCs w:val="32"/>
          <w:cs/>
        </w:rPr>
        <w:sectPr w:rsidR="001D2EC6">
          <w:pgSz w:w="11906" w:h="16838"/>
          <w:pgMar w:top="1440" w:right="1440" w:bottom="1440" w:left="1440" w:header="708" w:footer="708" w:gutter="0"/>
          <w:cols w:space="708"/>
          <w:docGrid w:linePitch="360"/>
        </w:sectPr>
      </w:pPr>
    </w:p>
    <w:p w:rsidR="000932E3" w:rsidRPr="00981C60" w:rsidRDefault="00E318D1" w:rsidP="00981C60">
      <w:pPr>
        <w:spacing w:before="120" w:after="0" w:line="240" w:lineRule="auto"/>
        <w:rPr>
          <w:rFonts w:ascii="TH SarabunIT๙" w:eastAsia="Times New Roman" w:hAnsi="TH SarabunIT๙" w:cs="TH SarabunIT๙"/>
          <w:b/>
          <w:bCs/>
          <w:sz w:val="32"/>
          <w:szCs w:val="32"/>
        </w:rPr>
      </w:pPr>
      <w:r w:rsidRPr="00981C60">
        <w:rPr>
          <w:rFonts w:ascii="TH SarabunIT๙" w:hAnsi="TH SarabunIT๙" w:cs="TH SarabunIT๙"/>
          <w:noProof/>
          <w:sz w:val="32"/>
          <w:szCs w:val="32"/>
        </w:rPr>
        <w:lastRenderedPageBreak/>
        <mc:AlternateContent>
          <mc:Choice Requires="wps">
            <w:drawing>
              <wp:anchor distT="0" distB="0" distL="114300" distR="114300" simplePos="0" relativeHeight="251602944" behindDoc="0" locked="0" layoutInCell="1" allowOverlap="1" wp14:anchorId="2112068F" wp14:editId="4B926D65">
                <wp:simplePos x="0" y="0"/>
                <wp:positionH relativeFrom="column">
                  <wp:posOffset>616915</wp:posOffset>
                </wp:positionH>
                <wp:positionV relativeFrom="paragraph">
                  <wp:posOffset>-102032</wp:posOffset>
                </wp:positionV>
                <wp:extent cx="5166360" cy="287655"/>
                <wp:effectExtent l="0" t="0" r="15240" b="17145"/>
                <wp:wrapNone/>
                <wp:docPr id="13" name="สี่เหลี่ยมผืนผ้า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66360" cy="287655"/>
                        </a:xfrm>
                        <a:prstGeom prst="rect">
                          <a:avLst/>
                        </a:prstGeom>
                        <a:solidFill>
                          <a:srgbClr val="FFFFFF"/>
                        </a:solidFill>
                        <a:ln w="9525">
                          <a:solidFill>
                            <a:srgbClr val="000000"/>
                          </a:solidFill>
                          <a:miter lim="800000"/>
                          <a:headEnd/>
                          <a:tailEnd/>
                        </a:ln>
                      </wps:spPr>
                      <wps:txbx>
                        <w:txbxContent>
                          <w:p w:rsidR="00E21220" w:rsidRPr="00B113F0" w:rsidRDefault="00E21220" w:rsidP="008E12A9">
                            <w:pPr>
                              <w:spacing w:line="240" w:lineRule="atLeast"/>
                              <w:ind w:left="1418" w:right="-125" w:hanging="1418"/>
                              <w:jc w:val="center"/>
                              <w:rPr>
                                <w:rFonts w:ascii="TH SarabunPSK" w:hAnsi="TH SarabunPSK" w:cs="TH SarabunPSK"/>
                                <w:b/>
                                <w:bCs/>
                                <w:sz w:val="32"/>
                                <w:szCs w:val="32"/>
                                <w:cs/>
                              </w:rPr>
                            </w:pPr>
                            <w:r>
                              <w:rPr>
                                <w:rFonts w:ascii="TH SarabunPSK" w:hAnsi="TH SarabunPSK" w:cs="TH SarabunPSK" w:hint="cs"/>
                                <w:b/>
                                <w:bCs/>
                                <w:sz w:val="32"/>
                                <w:szCs w:val="32"/>
                                <w:cs/>
                              </w:rPr>
                              <w:t>มิติภายใน</w:t>
                            </w:r>
                          </w:p>
                          <w:p w:rsidR="00E21220" w:rsidRPr="006C75F6" w:rsidRDefault="00E21220" w:rsidP="008E12A9">
                            <w:pPr>
                              <w:spacing w:line="240" w:lineRule="atLeast"/>
                              <w:jc w:val="center"/>
                              <w:rPr>
                                <w:rFonts w:ascii="TH SarabunPSK" w:hAnsi="TH SarabunPSK" w:cs="TH SarabunPSK"/>
                                <w:b/>
                                <w:bCs/>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12068F" id="สี่เหลี่ยมผืนผ้า 13" o:spid="_x0000_s1030" style="position:absolute;margin-left:48.6pt;margin-top:-8.05pt;width:406.8pt;height:22.65pt;z-index:251602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">
                <v:textbox>
                  <w:txbxContent>
                    <w:p w:rsidR="00E21220" w:rsidRPr="00B113F0" w:rsidRDefault="00E21220" w:rsidP="008E12A9">
                      <w:pPr>
                        <w:spacing w:line="240" w:lineRule="atLeast"/>
                        <w:ind w:left="1418" w:right="-125" w:hanging="1418"/>
                        <w:jc w:val="center"/>
                        <w:rPr>
                          <w:rFonts w:ascii="TH SarabunPSK" w:hAnsi="TH SarabunPSK" w:cs="TH SarabunPSK"/>
                          <w:b/>
                          <w:bCs/>
                          <w:sz w:val="32"/>
                          <w:szCs w:val="32"/>
                          <w:cs/>
                        </w:rPr>
                      </w:pPr>
                      <w:r>
                        <w:rPr>
                          <w:rFonts w:ascii="TH SarabunPSK" w:hAnsi="TH SarabunPSK" w:cs="TH SarabunPSK" w:hint="cs"/>
                          <w:b/>
                          <w:bCs/>
                          <w:sz w:val="32"/>
                          <w:szCs w:val="32"/>
                          <w:cs/>
                        </w:rPr>
                        <w:t>มิติภายใน</w:t>
                      </w:r>
                    </w:p>
                    <w:p w:rsidR="00E21220" w:rsidRPr="006C75F6" w:rsidRDefault="00E21220" w:rsidP="008E12A9">
                      <w:pPr>
                        <w:spacing w:line="240" w:lineRule="atLeast"/>
                        <w:jc w:val="center"/>
                        <w:rPr>
                          <w:rFonts w:ascii="TH SarabunPSK" w:hAnsi="TH SarabunPSK" w:cs="TH SarabunPSK"/>
                          <w:b/>
                          <w:bCs/>
                          <w:sz w:val="36"/>
                          <w:szCs w:val="36"/>
                        </w:rPr>
                      </w:pPr>
                    </w:p>
                  </w:txbxContent>
                </v:textbox>
              </v:rect>
            </w:pict>
          </mc:Fallback>
        </mc:AlternateContent>
      </w:r>
    </w:p>
    <w:p w:rsidR="00B451DA" w:rsidRPr="0078763D" w:rsidRDefault="00B451DA" w:rsidP="00B451DA">
      <w:pPr>
        <w:tabs>
          <w:tab w:val="left" w:pos="993"/>
          <w:tab w:val="left" w:pos="1276"/>
        </w:tabs>
        <w:spacing w:before="120" w:after="120" w:line="240" w:lineRule="auto"/>
        <w:rPr>
          <w:rFonts w:ascii="TH SarabunIT๙" w:eastAsia="Times New Roman" w:hAnsi="TH SarabunIT๙" w:cs="TH SarabunIT๙"/>
          <w:b/>
          <w:bCs/>
          <w:sz w:val="32"/>
          <w:szCs w:val="32"/>
          <w:cs/>
        </w:rPr>
      </w:pPr>
      <w:r w:rsidRPr="0078763D">
        <w:rPr>
          <w:rFonts w:ascii="TH SarabunIT๙" w:eastAsia="Times New Roman" w:hAnsi="TH SarabunIT๙" w:cs="TH SarabunIT๙"/>
          <w:b/>
          <w:bCs/>
          <w:sz w:val="32"/>
          <w:szCs w:val="32"/>
          <w:cs/>
        </w:rPr>
        <w:t>ตัวชี้วัด</w:t>
      </w:r>
      <w:r w:rsidRPr="0078763D">
        <w:rPr>
          <w:rFonts w:ascii="TH SarabunIT๙" w:eastAsia="Times New Roman" w:hAnsi="TH SarabunIT๙" w:cs="TH SarabunIT๙" w:hint="cs"/>
          <w:b/>
          <w:bCs/>
          <w:sz w:val="32"/>
          <w:szCs w:val="32"/>
          <w:cs/>
        </w:rPr>
        <w:t xml:space="preserve"> </w:t>
      </w:r>
      <w:r w:rsidR="00F23169">
        <w:rPr>
          <w:rFonts w:ascii="TH SarabunIT๙" w:eastAsia="Times New Roman" w:hAnsi="TH SarabunIT๙" w:cs="TH SarabunIT๙" w:hint="cs"/>
          <w:b/>
          <w:bCs/>
          <w:sz w:val="32"/>
          <w:szCs w:val="32"/>
          <w:cs/>
        </w:rPr>
        <w:t>9</w:t>
      </w:r>
      <w:r w:rsidRPr="0078763D">
        <w:rPr>
          <w:rFonts w:ascii="TH SarabunIT๙" w:eastAsia="Times New Roman" w:hAnsi="TH SarabunIT๙" w:cs="TH SarabunIT๙"/>
          <w:b/>
          <w:bCs/>
          <w:sz w:val="32"/>
          <w:szCs w:val="32"/>
        </w:rPr>
        <w:tab/>
      </w:r>
      <w:r w:rsidRPr="0078763D">
        <w:rPr>
          <w:rFonts w:ascii="TH SarabunIT๙" w:eastAsia="Times New Roman" w:hAnsi="TH SarabunIT๙" w:cs="TH SarabunIT๙"/>
          <w:b/>
          <w:bCs/>
          <w:sz w:val="32"/>
          <w:szCs w:val="32"/>
        </w:rPr>
        <w:tab/>
      </w:r>
      <w:r w:rsidRPr="0078763D">
        <w:rPr>
          <w:rFonts w:ascii="TH SarabunIT๙" w:eastAsia="Times New Roman" w:hAnsi="TH SarabunIT๙" w:cs="TH SarabunIT๙"/>
          <w:b/>
          <w:bCs/>
          <w:sz w:val="32"/>
          <w:szCs w:val="32"/>
          <w:cs/>
        </w:rPr>
        <w:t>ร้อยละการเบิกจ่ายงบประมาณรายจ่ายภาพรวม</w:t>
      </w:r>
    </w:p>
    <w:p w:rsidR="00B451DA" w:rsidRPr="0078763D" w:rsidRDefault="00B451DA" w:rsidP="00B451DA">
      <w:pPr>
        <w:tabs>
          <w:tab w:val="left" w:pos="993"/>
          <w:tab w:val="left" w:pos="1276"/>
        </w:tabs>
        <w:spacing w:before="120" w:after="120" w:line="240" w:lineRule="auto"/>
        <w:rPr>
          <w:rFonts w:ascii="TH SarabunIT๙" w:eastAsia="Times New Roman" w:hAnsi="TH SarabunIT๙" w:cs="TH SarabunIT๙"/>
          <w:b/>
          <w:bCs/>
          <w:sz w:val="32"/>
          <w:szCs w:val="32"/>
          <w:cs/>
        </w:rPr>
      </w:pPr>
      <w:r w:rsidRPr="0078763D">
        <w:rPr>
          <w:rFonts w:ascii="TH SarabunIT๙" w:eastAsia="Times New Roman" w:hAnsi="TH SarabunIT๙" w:cs="TH SarabunIT๙"/>
          <w:b/>
          <w:bCs/>
          <w:sz w:val="32"/>
          <w:szCs w:val="32"/>
          <w:cs/>
        </w:rPr>
        <w:t>หน่วยวัด</w:t>
      </w:r>
      <w:r w:rsidRPr="0078763D">
        <w:rPr>
          <w:rFonts w:ascii="TH SarabunIT๙" w:eastAsia="Times New Roman" w:hAnsi="TH SarabunIT๙" w:cs="TH SarabunIT๙"/>
          <w:b/>
          <w:bCs/>
          <w:sz w:val="32"/>
          <w:szCs w:val="32"/>
        </w:rPr>
        <w:tab/>
        <w:t>:</w:t>
      </w:r>
      <w:r w:rsidRPr="0078763D">
        <w:rPr>
          <w:rFonts w:ascii="TH SarabunIT๙" w:eastAsia="Times New Roman" w:hAnsi="TH SarabunIT๙" w:cs="TH SarabunIT๙"/>
          <w:b/>
          <w:bCs/>
          <w:sz w:val="32"/>
          <w:szCs w:val="32"/>
        </w:rPr>
        <w:tab/>
      </w:r>
      <w:r w:rsidRPr="0078763D">
        <w:rPr>
          <w:rFonts w:ascii="TH SarabunIT๙" w:eastAsia="Times New Roman" w:hAnsi="TH SarabunIT๙" w:cs="TH SarabunIT๙"/>
          <w:b/>
          <w:bCs/>
          <w:sz w:val="32"/>
          <w:szCs w:val="32"/>
          <w:cs/>
        </w:rPr>
        <w:t>ร้อยละ</w:t>
      </w:r>
    </w:p>
    <w:p w:rsidR="00B451DA" w:rsidRPr="0078763D" w:rsidRDefault="00B451DA" w:rsidP="00B451DA">
      <w:pPr>
        <w:tabs>
          <w:tab w:val="left" w:pos="993"/>
          <w:tab w:val="left" w:pos="1276"/>
        </w:tabs>
        <w:spacing w:before="120" w:after="120" w:line="240" w:lineRule="auto"/>
        <w:rPr>
          <w:rFonts w:ascii="TH SarabunIT๙" w:eastAsia="Times New Roman" w:hAnsi="TH SarabunIT๙" w:cs="TH SarabunIT๙"/>
          <w:sz w:val="32"/>
          <w:szCs w:val="32"/>
        </w:rPr>
      </w:pPr>
      <w:r w:rsidRPr="0078763D">
        <w:rPr>
          <w:rFonts w:ascii="TH SarabunIT๙" w:eastAsia="Times New Roman" w:hAnsi="TH SarabunIT๙" w:cs="TH SarabunIT๙"/>
          <w:b/>
          <w:bCs/>
          <w:sz w:val="32"/>
          <w:szCs w:val="32"/>
          <w:cs/>
        </w:rPr>
        <w:t>น้ำหนัก</w:t>
      </w:r>
      <w:r w:rsidRPr="0078763D">
        <w:rPr>
          <w:rFonts w:ascii="TH SarabunIT๙" w:eastAsia="Times New Roman" w:hAnsi="TH SarabunIT๙" w:cs="TH SarabunIT๙"/>
          <w:b/>
          <w:bCs/>
          <w:sz w:val="32"/>
          <w:szCs w:val="32"/>
        </w:rPr>
        <w:tab/>
        <w:t>:</w:t>
      </w:r>
      <w:r w:rsidRPr="0078763D">
        <w:rPr>
          <w:rFonts w:ascii="TH SarabunIT๙" w:eastAsia="Times New Roman" w:hAnsi="TH SarabunIT๙" w:cs="TH SarabunIT๙"/>
          <w:b/>
          <w:bCs/>
          <w:sz w:val="32"/>
          <w:szCs w:val="32"/>
        </w:rPr>
        <w:tab/>
      </w:r>
      <w:r w:rsidRPr="0078763D">
        <w:rPr>
          <w:rFonts w:ascii="TH SarabunIT๙" w:eastAsia="Times New Roman" w:hAnsi="TH SarabunIT๙" w:cs="TH SarabunIT๙"/>
          <w:b/>
          <w:bCs/>
          <w:sz w:val="32"/>
          <w:szCs w:val="32"/>
          <w:cs/>
        </w:rPr>
        <w:t xml:space="preserve">ร้อยละ </w:t>
      </w:r>
      <w:r w:rsidR="005411C7">
        <w:rPr>
          <w:rFonts w:ascii="TH SarabunIT๙" w:eastAsia="Times New Roman" w:hAnsi="TH SarabunIT๙" w:cs="TH SarabunIT๙" w:hint="cs"/>
          <w:b/>
          <w:bCs/>
          <w:sz w:val="32"/>
          <w:szCs w:val="32"/>
          <w:cs/>
        </w:rPr>
        <w:t>2.</w:t>
      </w:r>
      <w:r w:rsidR="008F6054">
        <w:rPr>
          <w:rFonts w:ascii="TH SarabunIT๙" w:eastAsia="Times New Roman" w:hAnsi="TH SarabunIT๙" w:cs="TH SarabunIT๙" w:hint="cs"/>
          <w:b/>
          <w:bCs/>
          <w:sz w:val="32"/>
          <w:szCs w:val="32"/>
          <w:cs/>
        </w:rPr>
        <w:t>5</w:t>
      </w:r>
    </w:p>
    <w:p w:rsidR="00B451DA" w:rsidRPr="0078763D" w:rsidRDefault="00B451DA" w:rsidP="00B451DA">
      <w:pPr>
        <w:tabs>
          <w:tab w:val="left" w:pos="993"/>
          <w:tab w:val="left" w:pos="1276"/>
        </w:tabs>
        <w:spacing w:before="120" w:after="120" w:line="240" w:lineRule="auto"/>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คำอธิบาย</w:t>
      </w:r>
      <w:r w:rsidRPr="0078763D">
        <w:rPr>
          <w:rFonts w:ascii="TH SarabunIT๙" w:eastAsia="Times New Roman" w:hAnsi="TH SarabunIT๙" w:cs="TH SarabunIT๙"/>
          <w:b/>
          <w:bCs/>
          <w:sz w:val="32"/>
          <w:szCs w:val="32"/>
        </w:rPr>
        <w:tab/>
        <w:t xml:space="preserve">:  </w:t>
      </w:r>
    </w:p>
    <w:p w:rsidR="00B451DA" w:rsidRPr="00EC115B" w:rsidRDefault="00B451DA" w:rsidP="00B451DA">
      <w:pPr>
        <w:widowControl w:val="0"/>
        <w:numPr>
          <w:ilvl w:val="0"/>
          <w:numId w:val="3"/>
        </w:numPr>
        <w:tabs>
          <w:tab w:val="left" w:pos="0"/>
          <w:tab w:val="left" w:pos="1276"/>
          <w:tab w:val="left" w:pos="1418"/>
        </w:tabs>
        <w:adjustRightInd w:val="0"/>
        <w:spacing w:after="0" w:line="240" w:lineRule="auto"/>
        <w:ind w:left="0" w:firstLine="992"/>
        <w:jc w:val="thaiDistribute"/>
        <w:textAlignment w:val="baseline"/>
        <w:rPr>
          <w:rFonts w:ascii="TH SarabunIT๙" w:eastAsia="Times New Roman" w:hAnsi="TH SarabunIT๙" w:cs="TH SarabunIT๙"/>
          <w:sz w:val="32"/>
          <w:szCs w:val="32"/>
        </w:rPr>
      </w:pPr>
      <w:r w:rsidRPr="00EC115B">
        <w:rPr>
          <w:rFonts w:ascii="TH SarabunIT๙" w:eastAsia="Times New Roman" w:hAnsi="TH SarabunIT๙" w:cs="TH SarabunIT๙"/>
          <w:spacing w:val="-4"/>
          <w:sz w:val="32"/>
          <w:szCs w:val="32"/>
          <w:cs/>
        </w:rPr>
        <w:t>การพิจารณาผลสำเร็จของการเบิกจ่ายเงินงบประมาณรายจ่ายภาพรวม จะใช้อัตราการเบิกจ่าย</w:t>
      </w:r>
      <w:r w:rsidRPr="00EC115B">
        <w:rPr>
          <w:rFonts w:ascii="TH SarabunIT๙" w:eastAsia="Times New Roman" w:hAnsi="TH SarabunIT๙" w:cs="TH SarabunIT๙"/>
          <w:spacing w:val="-4"/>
          <w:sz w:val="32"/>
          <w:szCs w:val="32"/>
        </w:rPr>
        <w:br/>
      </w:r>
      <w:r w:rsidRPr="00EC115B">
        <w:rPr>
          <w:rFonts w:ascii="TH SarabunIT๙" w:eastAsia="Times New Roman" w:hAnsi="TH SarabunIT๙" w:cs="TH SarabunIT๙"/>
          <w:spacing w:val="-8"/>
          <w:sz w:val="32"/>
          <w:szCs w:val="32"/>
          <w:cs/>
        </w:rPr>
        <w:t>เงินงบประมาณรายจ่ายภาพรวมของส่วนราชการ ทั้งที่เบิกจ่ายในส่วนกลางและส่วนภูมิภาคเป็นตัวชี้วัดความสามารถ</w:t>
      </w:r>
      <w:r w:rsidRPr="00EC115B">
        <w:rPr>
          <w:rFonts w:ascii="TH SarabunIT๙" w:eastAsia="Times New Roman" w:hAnsi="TH SarabunIT๙" w:cs="TH SarabunIT๙"/>
          <w:spacing w:val="-2"/>
          <w:sz w:val="32"/>
          <w:szCs w:val="32"/>
          <w:cs/>
        </w:rPr>
        <w:t>ในการเบิกจ่ายเงินของส่วนราชการ ทั้งนี้ไม่รวมเงินงบประมาณที่ได้รับการจัดสรรเพิ่มเติมระหว่างปีงบประมาณ</w:t>
      </w:r>
      <w:r w:rsidRPr="00EC115B">
        <w:rPr>
          <w:rFonts w:ascii="TH SarabunIT๙" w:eastAsia="Times New Roman" w:hAnsi="TH SarabunIT๙" w:cs="TH SarabunIT๙"/>
          <w:sz w:val="32"/>
          <w:szCs w:val="32"/>
          <w:cs/>
        </w:rPr>
        <w:t xml:space="preserve"> โดยจะใช้ข้อมูลการเบิกจ่ายดังกล่าวจากระบบบริหารการเงินการคลังภาครัฐแบบอิเล็กทรอนิกส์ (</w:t>
      </w:r>
      <w:r w:rsidRPr="00EC115B">
        <w:rPr>
          <w:rFonts w:ascii="TH SarabunIT๙" w:eastAsia="Times New Roman" w:hAnsi="TH SarabunIT๙" w:cs="TH SarabunIT๙"/>
          <w:sz w:val="32"/>
          <w:szCs w:val="32"/>
        </w:rPr>
        <w:t>GFMIS)</w:t>
      </w:r>
    </w:p>
    <w:p w:rsidR="00B451DA" w:rsidRPr="00EC115B" w:rsidRDefault="00B451DA" w:rsidP="00B451DA">
      <w:pPr>
        <w:widowControl w:val="0"/>
        <w:numPr>
          <w:ilvl w:val="0"/>
          <w:numId w:val="3"/>
        </w:numPr>
        <w:tabs>
          <w:tab w:val="left" w:pos="1276"/>
        </w:tabs>
        <w:adjustRightInd w:val="0"/>
        <w:spacing w:after="0" w:line="240" w:lineRule="auto"/>
        <w:ind w:left="0" w:firstLine="992"/>
        <w:jc w:val="thaiDistribute"/>
        <w:textAlignment w:val="baseline"/>
        <w:rPr>
          <w:rFonts w:ascii="TH SarabunIT๙" w:eastAsia="Times New Roman" w:hAnsi="TH SarabunIT๙" w:cs="TH SarabunIT๙"/>
          <w:sz w:val="32"/>
          <w:szCs w:val="32"/>
        </w:rPr>
      </w:pPr>
      <w:r w:rsidRPr="00EC115B">
        <w:rPr>
          <w:rFonts w:ascii="TH SarabunIT๙" w:eastAsia="Times New Roman" w:hAnsi="TH SarabunIT๙" w:cs="TH SarabunIT๙"/>
          <w:spacing w:val="2"/>
          <w:sz w:val="32"/>
          <w:szCs w:val="32"/>
          <w:cs/>
        </w:rPr>
        <w:t>การให้คะแนนจะพิจารณาตามความสามารถในการเบิกจ่ายเงินงบประมาณรายจ่ายภาพรวม</w:t>
      </w:r>
      <w:r w:rsidRPr="00EC115B">
        <w:rPr>
          <w:rFonts w:ascii="TH SarabunIT๙" w:eastAsia="Times New Roman" w:hAnsi="TH SarabunIT๙" w:cs="TH SarabunIT๙"/>
          <w:sz w:val="32"/>
          <w:szCs w:val="32"/>
          <w:cs/>
        </w:rPr>
        <w:t>ของส่วนราชการ รอบ 12 เดือน เทียบกับวงเงินงบประมาณรายจ่ายภาพรวมที่หน่วยงานได้รับ หากมีการโอน</w:t>
      </w:r>
      <w:r w:rsidRPr="00EC115B">
        <w:rPr>
          <w:rFonts w:ascii="TH SarabunIT๙" w:eastAsia="Times New Roman" w:hAnsi="TH SarabunIT๙" w:cs="TH SarabunIT๙"/>
          <w:spacing w:val="-4"/>
          <w:sz w:val="32"/>
          <w:szCs w:val="32"/>
          <w:cs/>
        </w:rPr>
        <w:t>เปลี่ยนแปลงงบประมาณระหว่างปี (รายจ่ายประจำไปรายจ่ายลงทุน หรือรายจ่ายลงทุนไปรายจ่ายประจำ) จะนำ</w:t>
      </w:r>
      <w:r w:rsidRPr="00EC115B">
        <w:rPr>
          <w:rFonts w:ascii="TH SarabunIT๙" w:eastAsia="Times New Roman" w:hAnsi="TH SarabunIT๙" w:cs="TH SarabunIT๙"/>
          <w:sz w:val="32"/>
          <w:szCs w:val="32"/>
          <w:cs/>
        </w:rPr>
        <w:t>ยอดงบประมาณหลังโอนเปลี่ยนแปลงแล้วมาเป็นฐานในการคำนวณ</w:t>
      </w:r>
    </w:p>
    <w:p w:rsidR="00B451DA" w:rsidRDefault="00B451DA" w:rsidP="00B451DA">
      <w:pPr>
        <w:tabs>
          <w:tab w:val="left" w:pos="900"/>
        </w:tabs>
        <w:spacing w:before="240" w:after="120" w:line="240" w:lineRule="auto"/>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 xml:space="preserve">สูตรการคำนวณ </w:t>
      </w:r>
      <w:r w:rsidRPr="0078763D">
        <w:rPr>
          <w:rFonts w:ascii="TH SarabunIT๙" w:eastAsia="Times New Roman" w:hAnsi="TH SarabunIT๙" w:cs="TH SarabunIT๙"/>
          <w:b/>
          <w:bCs/>
          <w:sz w:val="32"/>
          <w:szCs w:val="32"/>
        </w:rPr>
        <w:t>:</w:t>
      </w:r>
    </w:p>
    <w:tbl>
      <w:tblPr>
        <w:tblStyle w:val="TableGrid"/>
        <w:tblW w:w="0" w:type="auto"/>
        <w:jc w:val="center"/>
        <w:tblLook w:val="04A0" w:firstRow="1" w:lastRow="0" w:firstColumn="1" w:lastColumn="0" w:noHBand="0" w:noVBand="1"/>
      </w:tblPr>
      <w:tblGrid>
        <w:gridCol w:w="8141"/>
      </w:tblGrid>
      <w:tr w:rsidR="00B451DA" w:rsidTr="00247993">
        <w:trPr>
          <w:jc w:val="center"/>
        </w:trPr>
        <w:tc>
          <w:tcPr>
            <w:tcW w:w="8141" w:type="dxa"/>
          </w:tcPr>
          <w:p w:rsidR="00B451DA" w:rsidRDefault="00B451DA" w:rsidP="00247993">
            <w:pPr>
              <w:spacing w:before="120"/>
              <w:ind w:firstLine="1288"/>
              <w:rPr>
                <w:rFonts w:ascii="TH SarabunIT๙" w:eastAsia="SimSun" w:hAnsi="TH SarabunIT๙" w:cs="TH SarabunIT๙"/>
                <w:sz w:val="32"/>
                <w:szCs w:val="32"/>
              </w:rPr>
            </w:pPr>
            <w:r>
              <w:rPr>
                <w:rFonts w:ascii="TH SarabunIT๙" w:hAnsi="TH SarabunIT๙" w:cs="TH SarabunIT๙"/>
                <w:sz w:val="32"/>
                <w:szCs w:val="32"/>
                <w:u w:val="single"/>
              </w:rPr>
              <w:t xml:space="preserve">      </w:t>
            </w:r>
            <w:r w:rsidRPr="00F368FE">
              <w:rPr>
                <w:rFonts w:ascii="TH SarabunIT๙" w:hAnsi="TH SarabunIT๙" w:cs="TH SarabunIT๙"/>
                <w:sz w:val="32"/>
                <w:szCs w:val="32"/>
                <w:u w:val="single"/>
                <w:cs/>
              </w:rPr>
              <w:t>เงินงบประมาณรายจ่ายภาพรวมที่ส่วนราชการเบิกจ่าย</w:t>
            </w:r>
            <w:r>
              <w:rPr>
                <w:rFonts w:ascii="TH SarabunIT๙" w:hAnsi="TH SarabunIT๙" w:cs="TH SarabunIT๙"/>
                <w:sz w:val="32"/>
                <w:szCs w:val="32"/>
                <w:u w:val="single"/>
              </w:rPr>
              <w:t xml:space="preserve">      </w:t>
            </w:r>
            <w:r w:rsidRPr="00FB12EA">
              <w:rPr>
                <w:rFonts w:ascii="TH SarabunIT๙" w:eastAsia="SimSun" w:hAnsi="TH SarabunIT๙" w:cs="TH SarabunIT๙"/>
                <w:sz w:val="32"/>
                <w:szCs w:val="32"/>
              </w:rPr>
              <w:t xml:space="preserve"> </w:t>
            </w:r>
            <w:r>
              <w:rPr>
                <w:rFonts w:ascii="TH SarabunIT๙" w:eastAsia="SimSun" w:hAnsi="TH SarabunIT๙" w:cs="TH SarabunIT๙"/>
                <w:sz w:val="32"/>
                <w:szCs w:val="32"/>
              </w:rPr>
              <w:t xml:space="preserve"> </w:t>
            </w:r>
            <w:r w:rsidRPr="00FB12EA">
              <w:rPr>
                <w:rFonts w:ascii="TH SarabunIT๙" w:eastAsia="SimSun" w:hAnsi="TH SarabunIT๙" w:cs="TH SarabunIT๙"/>
                <w:sz w:val="32"/>
                <w:szCs w:val="32"/>
              </w:rPr>
              <w:t xml:space="preserve">X </w:t>
            </w:r>
            <w:r w:rsidRPr="00FB12EA">
              <w:rPr>
                <w:rFonts w:ascii="TH SarabunIT๙" w:eastAsia="SimSun" w:hAnsi="TH SarabunIT๙" w:cs="TH SarabunIT๙"/>
                <w:sz w:val="32"/>
                <w:szCs w:val="32"/>
                <w:cs/>
              </w:rPr>
              <w:t>100</w:t>
            </w:r>
          </w:p>
          <w:p w:rsidR="00B451DA" w:rsidRPr="00FB12EA" w:rsidRDefault="00B451DA" w:rsidP="00247993">
            <w:pPr>
              <w:spacing w:after="120"/>
              <w:ind w:firstLine="1713"/>
              <w:rPr>
                <w:rFonts w:ascii="TH SarabunIT๙" w:hAnsi="TH SarabunIT๙" w:cs="TH SarabunIT๙"/>
                <w:sz w:val="32"/>
                <w:szCs w:val="32"/>
                <w:u w:val="single"/>
              </w:rPr>
            </w:pPr>
            <w:r w:rsidRPr="008F36F5">
              <w:rPr>
                <w:rFonts w:ascii="TH SarabunIT๙" w:hAnsi="TH SarabunIT๙" w:cs="TH SarabunIT๙"/>
                <w:sz w:val="32"/>
                <w:szCs w:val="32"/>
                <w:cs/>
              </w:rPr>
              <w:t>วงเงินงบประมาณรายจ่ายภาพรวมที่ส่วนราชการได้รับ</w:t>
            </w:r>
          </w:p>
        </w:tc>
      </w:tr>
    </w:tbl>
    <w:p w:rsidR="00B451DA" w:rsidRPr="0078763D" w:rsidRDefault="00B451DA" w:rsidP="00B451DA">
      <w:pPr>
        <w:tabs>
          <w:tab w:val="left" w:pos="1418"/>
          <w:tab w:val="center" w:pos="4153"/>
          <w:tab w:val="right" w:pos="8306"/>
        </w:tabs>
        <w:spacing w:before="240" w:after="0" w:line="240" w:lineRule="auto"/>
        <w:ind w:right="-108"/>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 xml:space="preserve">เกณฑ์การให้คะแนน </w:t>
      </w:r>
      <w:r w:rsidRPr="0078763D">
        <w:rPr>
          <w:rFonts w:ascii="TH SarabunIT๙" w:eastAsia="Times New Roman" w:hAnsi="TH SarabunIT๙" w:cs="TH SarabunIT๙"/>
          <w:b/>
          <w:bCs/>
          <w:sz w:val="32"/>
          <w:szCs w:val="32"/>
        </w:rPr>
        <w:t>:</w:t>
      </w:r>
      <w:r w:rsidRPr="0078763D">
        <w:rPr>
          <w:rFonts w:ascii="TH SarabunIT๙" w:eastAsia="Times New Roman" w:hAnsi="TH SarabunIT๙" w:cs="TH SarabunIT๙"/>
          <w:b/>
          <w:bCs/>
          <w:sz w:val="32"/>
          <w:szCs w:val="32"/>
          <w:cs/>
        </w:rPr>
        <w:t xml:space="preserve"> </w:t>
      </w:r>
    </w:p>
    <w:p w:rsidR="00B451DA" w:rsidRPr="0078763D" w:rsidRDefault="00B451DA" w:rsidP="00B451DA">
      <w:pPr>
        <w:tabs>
          <w:tab w:val="left" w:pos="993"/>
          <w:tab w:val="left" w:pos="1418"/>
          <w:tab w:val="center" w:pos="4153"/>
          <w:tab w:val="right" w:pos="8306"/>
        </w:tabs>
        <w:spacing w:after="120" w:line="240" w:lineRule="auto"/>
        <w:ind w:right="-108"/>
        <w:jc w:val="center"/>
        <w:rPr>
          <w:rFonts w:ascii="TH SarabunIT๙" w:eastAsia="Times New Roman" w:hAnsi="TH SarabunIT๙" w:cs="TH SarabunIT๙"/>
          <w:spacing w:val="-6"/>
          <w:sz w:val="32"/>
          <w:szCs w:val="32"/>
        </w:rPr>
      </w:pPr>
      <w:r w:rsidRPr="0078763D">
        <w:rPr>
          <w:rFonts w:ascii="TH SarabunIT๙" w:eastAsia="Times New Roman" w:hAnsi="TH SarabunIT๙" w:cs="TH SarabunIT๙"/>
          <w:sz w:val="32"/>
          <w:szCs w:val="32"/>
          <w:cs/>
        </w:rPr>
        <w:t xml:space="preserve">ช่วงปรับเกณฑ์การให้คะแนน </w:t>
      </w:r>
      <w:r w:rsidRPr="0078763D">
        <w:rPr>
          <w:rFonts w:ascii="TH SarabunIT๙" w:eastAsia="Times New Roman" w:hAnsi="TH SarabunIT๙" w:cs="TH SarabunIT๙"/>
          <w:sz w:val="32"/>
          <w:szCs w:val="32"/>
        </w:rPr>
        <w:t xml:space="preserve">+/- </w:t>
      </w:r>
      <w:r w:rsidRPr="0078763D">
        <w:rPr>
          <w:rFonts w:ascii="TH SarabunIT๙" w:eastAsia="Times New Roman" w:hAnsi="TH SarabunIT๙" w:cs="TH SarabunIT๙"/>
          <w:sz w:val="32"/>
          <w:szCs w:val="32"/>
          <w:cs/>
        </w:rPr>
        <w:t xml:space="preserve">ร้อยละ </w:t>
      </w:r>
      <w:r w:rsidR="003669B2">
        <w:rPr>
          <w:rFonts w:ascii="TH SarabunIT๙" w:eastAsia="Times New Roman" w:hAnsi="TH SarabunIT๙" w:cs="TH SarabunIT๙" w:hint="cs"/>
          <w:sz w:val="32"/>
          <w:szCs w:val="32"/>
          <w:cs/>
        </w:rPr>
        <w:t>5</w:t>
      </w:r>
      <w:r w:rsidRPr="0078763D">
        <w:rPr>
          <w:rFonts w:ascii="TH SarabunIT๙" w:eastAsia="Times New Roman" w:hAnsi="TH SarabunIT๙" w:cs="TH SarabunIT๙"/>
          <w:sz w:val="32"/>
          <w:szCs w:val="32"/>
          <w:cs/>
        </w:rPr>
        <w:t xml:space="preserve"> ต่อ </w:t>
      </w:r>
      <w:r w:rsidRPr="0078763D">
        <w:rPr>
          <w:rFonts w:ascii="TH SarabunIT๙" w:eastAsia="Times New Roman" w:hAnsi="TH SarabunIT๙" w:cs="TH SarabunIT๙"/>
          <w:sz w:val="32"/>
          <w:szCs w:val="32"/>
        </w:rPr>
        <w:t xml:space="preserve">1 </w:t>
      </w:r>
      <w:r w:rsidRPr="0078763D">
        <w:rPr>
          <w:rFonts w:ascii="TH SarabunIT๙" w:eastAsia="Times New Roman" w:hAnsi="TH SarabunIT๙" w:cs="TH SarabunIT๙"/>
          <w:sz w:val="32"/>
          <w:szCs w:val="32"/>
          <w:cs/>
        </w:rPr>
        <w:t>คะแนน โดยกำหนดเกณฑ์การให้คะแนน ดังนี้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2"/>
        <w:gridCol w:w="992"/>
        <w:gridCol w:w="993"/>
        <w:gridCol w:w="992"/>
        <w:gridCol w:w="992"/>
        <w:gridCol w:w="992"/>
      </w:tblGrid>
      <w:tr w:rsidR="00B451DA" w:rsidRPr="0078763D" w:rsidTr="00247993">
        <w:trPr>
          <w:trHeight w:val="456"/>
          <w:jc w:val="center"/>
        </w:trPr>
        <w:tc>
          <w:tcPr>
            <w:tcW w:w="1112" w:type="dxa"/>
            <w:shd w:val="clear" w:color="auto" w:fill="auto"/>
            <w:vAlign w:val="center"/>
          </w:tcPr>
          <w:p w:rsidR="00B451DA" w:rsidRPr="0078763D" w:rsidRDefault="00B451DA" w:rsidP="00247993">
            <w:pPr>
              <w:tabs>
                <w:tab w:val="left" w:pos="1843"/>
              </w:tabs>
              <w:spacing w:after="0" w:line="240" w:lineRule="auto"/>
              <w:jc w:val="center"/>
              <w:rPr>
                <w:rFonts w:ascii="TH SarabunIT๙" w:hAnsi="TH SarabunIT๙" w:cs="TH SarabunIT๙"/>
                <w:b/>
                <w:bCs/>
                <w:sz w:val="32"/>
                <w:szCs w:val="32"/>
              </w:rPr>
            </w:pPr>
            <w:r w:rsidRPr="0078763D">
              <w:rPr>
                <w:rFonts w:ascii="TH SarabunIT๙" w:hAnsi="TH SarabunIT๙" w:cs="TH SarabunIT๙"/>
                <w:b/>
                <w:bCs/>
                <w:sz w:val="32"/>
                <w:szCs w:val="32"/>
                <w:cs/>
              </w:rPr>
              <w:t>ระดับ</w:t>
            </w:r>
          </w:p>
        </w:tc>
        <w:tc>
          <w:tcPr>
            <w:tcW w:w="992" w:type="dxa"/>
            <w:vAlign w:val="center"/>
          </w:tcPr>
          <w:p w:rsidR="00B451DA" w:rsidRPr="0078763D" w:rsidRDefault="00B451DA" w:rsidP="00247993">
            <w:pPr>
              <w:tabs>
                <w:tab w:val="left" w:pos="1843"/>
              </w:tabs>
              <w:spacing w:after="0" w:line="240" w:lineRule="auto"/>
              <w:jc w:val="center"/>
              <w:rPr>
                <w:rFonts w:ascii="TH SarabunIT๙" w:hAnsi="TH SarabunIT๙" w:cs="TH SarabunIT๙"/>
                <w:b/>
                <w:bCs/>
                <w:sz w:val="32"/>
                <w:szCs w:val="32"/>
                <w:cs/>
              </w:rPr>
            </w:pPr>
            <w:r w:rsidRPr="0078763D">
              <w:rPr>
                <w:rFonts w:ascii="TH SarabunIT๙" w:hAnsi="TH SarabunIT๙" w:cs="TH SarabunIT๙"/>
                <w:b/>
                <w:bCs/>
                <w:sz w:val="32"/>
                <w:szCs w:val="32"/>
              </w:rPr>
              <w:t>1</w:t>
            </w:r>
          </w:p>
        </w:tc>
        <w:tc>
          <w:tcPr>
            <w:tcW w:w="993" w:type="dxa"/>
            <w:shd w:val="clear" w:color="auto" w:fill="auto"/>
            <w:vAlign w:val="center"/>
          </w:tcPr>
          <w:p w:rsidR="00B451DA" w:rsidRPr="0078763D" w:rsidRDefault="00B451DA" w:rsidP="00247993">
            <w:pPr>
              <w:tabs>
                <w:tab w:val="left" w:pos="1843"/>
              </w:tabs>
              <w:spacing w:after="0" w:line="240" w:lineRule="auto"/>
              <w:jc w:val="center"/>
              <w:rPr>
                <w:rFonts w:ascii="TH SarabunIT๙" w:hAnsi="TH SarabunIT๙" w:cs="TH SarabunIT๙"/>
                <w:b/>
                <w:bCs/>
                <w:sz w:val="32"/>
                <w:szCs w:val="32"/>
              </w:rPr>
            </w:pPr>
            <w:r w:rsidRPr="0078763D">
              <w:rPr>
                <w:rFonts w:ascii="TH SarabunIT๙" w:hAnsi="TH SarabunIT๙" w:cs="TH SarabunIT๙"/>
                <w:b/>
                <w:bCs/>
                <w:sz w:val="32"/>
                <w:szCs w:val="32"/>
                <w:cs/>
              </w:rPr>
              <w:t>2</w:t>
            </w:r>
          </w:p>
        </w:tc>
        <w:tc>
          <w:tcPr>
            <w:tcW w:w="992" w:type="dxa"/>
            <w:shd w:val="clear" w:color="auto" w:fill="auto"/>
            <w:vAlign w:val="center"/>
          </w:tcPr>
          <w:p w:rsidR="00B451DA" w:rsidRPr="0078763D" w:rsidRDefault="00B451DA" w:rsidP="00247993">
            <w:pPr>
              <w:tabs>
                <w:tab w:val="left" w:pos="1843"/>
              </w:tabs>
              <w:spacing w:after="0" w:line="240" w:lineRule="auto"/>
              <w:jc w:val="center"/>
              <w:rPr>
                <w:rFonts w:ascii="TH SarabunIT๙" w:hAnsi="TH SarabunIT๙" w:cs="TH SarabunIT๙"/>
                <w:b/>
                <w:bCs/>
                <w:sz w:val="32"/>
                <w:szCs w:val="32"/>
                <w:cs/>
              </w:rPr>
            </w:pPr>
            <w:r w:rsidRPr="0078763D">
              <w:rPr>
                <w:rFonts w:ascii="TH SarabunIT๙" w:hAnsi="TH SarabunIT๙" w:cs="TH SarabunIT๙"/>
                <w:b/>
                <w:bCs/>
                <w:sz w:val="32"/>
                <w:szCs w:val="32"/>
                <w:cs/>
              </w:rPr>
              <w:t>3</w:t>
            </w:r>
          </w:p>
        </w:tc>
        <w:tc>
          <w:tcPr>
            <w:tcW w:w="992" w:type="dxa"/>
            <w:shd w:val="clear" w:color="auto" w:fill="auto"/>
            <w:vAlign w:val="center"/>
          </w:tcPr>
          <w:p w:rsidR="00B451DA" w:rsidRPr="0078763D" w:rsidRDefault="00B451DA" w:rsidP="00247993">
            <w:pPr>
              <w:tabs>
                <w:tab w:val="left" w:pos="1843"/>
              </w:tabs>
              <w:spacing w:after="0" w:line="240" w:lineRule="auto"/>
              <w:jc w:val="center"/>
              <w:rPr>
                <w:rFonts w:ascii="TH SarabunIT๙" w:hAnsi="TH SarabunIT๙" w:cs="TH SarabunIT๙"/>
                <w:b/>
                <w:bCs/>
                <w:sz w:val="32"/>
                <w:szCs w:val="32"/>
              </w:rPr>
            </w:pPr>
            <w:r w:rsidRPr="0078763D">
              <w:rPr>
                <w:rFonts w:ascii="TH SarabunIT๙" w:hAnsi="TH SarabunIT๙" w:cs="TH SarabunIT๙"/>
                <w:b/>
                <w:bCs/>
                <w:sz w:val="32"/>
                <w:szCs w:val="32"/>
                <w:cs/>
              </w:rPr>
              <w:t>4</w:t>
            </w:r>
          </w:p>
        </w:tc>
        <w:tc>
          <w:tcPr>
            <w:tcW w:w="992" w:type="dxa"/>
            <w:shd w:val="clear" w:color="auto" w:fill="auto"/>
            <w:vAlign w:val="center"/>
          </w:tcPr>
          <w:p w:rsidR="00B451DA" w:rsidRPr="0078763D" w:rsidRDefault="00B451DA" w:rsidP="00247993">
            <w:pPr>
              <w:tabs>
                <w:tab w:val="left" w:pos="1843"/>
              </w:tabs>
              <w:spacing w:after="0" w:line="240" w:lineRule="auto"/>
              <w:jc w:val="center"/>
              <w:rPr>
                <w:rFonts w:ascii="TH SarabunIT๙" w:hAnsi="TH SarabunIT๙" w:cs="TH SarabunIT๙"/>
                <w:b/>
                <w:bCs/>
                <w:sz w:val="32"/>
                <w:szCs w:val="32"/>
              </w:rPr>
            </w:pPr>
            <w:r w:rsidRPr="0078763D">
              <w:rPr>
                <w:rFonts w:ascii="TH SarabunIT๙" w:hAnsi="TH SarabunIT๙" w:cs="TH SarabunIT๙"/>
                <w:b/>
                <w:bCs/>
                <w:sz w:val="32"/>
                <w:szCs w:val="32"/>
                <w:cs/>
              </w:rPr>
              <w:t>5</w:t>
            </w:r>
          </w:p>
        </w:tc>
      </w:tr>
      <w:tr w:rsidR="00D002B5" w:rsidRPr="0078763D" w:rsidTr="00EB47B2">
        <w:trPr>
          <w:trHeight w:val="491"/>
          <w:jc w:val="center"/>
        </w:trPr>
        <w:tc>
          <w:tcPr>
            <w:tcW w:w="1112" w:type="dxa"/>
            <w:shd w:val="clear" w:color="auto" w:fill="auto"/>
            <w:vAlign w:val="center"/>
          </w:tcPr>
          <w:p w:rsidR="00D002B5" w:rsidRPr="0078763D" w:rsidRDefault="00D002B5" w:rsidP="00D002B5">
            <w:pPr>
              <w:tabs>
                <w:tab w:val="left" w:pos="1843"/>
              </w:tabs>
              <w:spacing w:after="0" w:line="240" w:lineRule="auto"/>
              <w:jc w:val="center"/>
              <w:rPr>
                <w:rFonts w:ascii="TH SarabunIT๙" w:hAnsi="TH SarabunIT๙" w:cs="TH SarabunIT๙"/>
                <w:b/>
                <w:bCs/>
                <w:sz w:val="32"/>
                <w:szCs w:val="32"/>
              </w:rPr>
            </w:pPr>
            <w:r w:rsidRPr="0078763D">
              <w:rPr>
                <w:rFonts w:ascii="TH SarabunIT๙" w:hAnsi="TH SarabunIT๙" w:cs="TH SarabunIT๙"/>
                <w:b/>
                <w:bCs/>
                <w:sz w:val="32"/>
                <w:szCs w:val="32"/>
                <w:cs/>
              </w:rPr>
              <w:t>ร้อยละ</w:t>
            </w:r>
          </w:p>
        </w:tc>
        <w:tc>
          <w:tcPr>
            <w:tcW w:w="992" w:type="dxa"/>
          </w:tcPr>
          <w:p w:rsidR="00D002B5" w:rsidRDefault="00D002B5" w:rsidP="00D002B5">
            <w:pPr>
              <w:spacing w:beforeLines="20" w:before="48" w:afterLines="20" w:after="48" w:line="240" w:lineRule="auto"/>
              <w:jc w:val="center"/>
              <w:rPr>
                <w:rFonts w:ascii="TH SarabunIT๙" w:hAnsi="TH SarabunIT๙" w:cs="TH SarabunIT๙"/>
                <w:sz w:val="32"/>
                <w:szCs w:val="32"/>
              </w:rPr>
            </w:pPr>
            <w:r>
              <w:rPr>
                <w:rFonts w:ascii="TH SarabunIT๙" w:hAnsi="TH SarabunIT๙" w:cs="TH SarabunIT๙"/>
                <w:sz w:val="32"/>
                <w:szCs w:val="32"/>
              </w:rPr>
              <w:t>75</w:t>
            </w:r>
          </w:p>
        </w:tc>
        <w:tc>
          <w:tcPr>
            <w:tcW w:w="993" w:type="dxa"/>
            <w:shd w:val="clear" w:color="auto" w:fill="auto"/>
          </w:tcPr>
          <w:p w:rsidR="00D002B5" w:rsidRDefault="00D002B5" w:rsidP="00D002B5">
            <w:pPr>
              <w:spacing w:beforeLines="20" w:before="48" w:afterLines="20" w:after="48" w:line="240" w:lineRule="auto"/>
              <w:jc w:val="center"/>
              <w:rPr>
                <w:rFonts w:ascii="TH SarabunIT๙" w:hAnsi="TH SarabunIT๙" w:cs="TH SarabunIT๙"/>
                <w:sz w:val="32"/>
                <w:szCs w:val="32"/>
              </w:rPr>
            </w:pPr>
            <w:r>
              <w:rPr>
                <w:rFonts w:ascii="TH SarabunIT๙" w:hAnsi="TH SarabunIT๙" w:cs="TH SarabunIT๙"/>
                <w:sz w:val="32"/>
                <w:szCs w:val="32"/>
              </w:rPr>
              <w:t>80</w:t>
            </w:r>
          </w:p>
        </w:tc>
        <w:tc>
          <w:tcPr>
            <w:tcW w:w="992" w:type="dxa"/>
            <w:shd w:val="clear" w:color="auto" w:fill="auto"/>
          </w:tcPr>
          <w:p w:rsidR="00D002B5" w:rsidRDefault="00D002B5" w:rsidP="00D002B5">
            <w:pPr>
              <w:spacing w:beforeLines="20" w:before="48" w:afterLines="20" w:after="48" w:line="240" w:lineRule="auto"/>
              <w:jc w:val="center"/>
              <w:rPr>
                <w:rFonts w:ascii="TH SarabunIT๙" w:hAnsi="TH SarabunIT๙" w:cs="TH SarabunIT๙"/>
                <w:sz w:val="32"/>
                <w:szCs w:val="32"/>
                <w:cs/>
              </w:rPr>
            </w:pPr>
            <w:r>
              <w:rPr>
                <w:rFonts w:ascii="TH SarabunIT๙" w:hAnsi="TH SarabunIT๙" w:cs="TH SarabunIT๙"/>
                <w:sz w:val="32"/>
                <w:szCs w:val="32"/>
              </w:rPr>
              <w:t>85</w:t>
            </w:r>
          </w:p>
        </w:tc>
        <w:tc>
          <w:tcPr>
            <w:tcW w:w="992" w:type="dxa"/>
            <w:shd w:val="clear" w:color="auto" w:fill="auto"/>
          </w:tcPr>
          <w:p w:rsidR="00D002B5" w:rsidRDefault="00D002B5" w:rsidP="00D002B5">
            <w:pPr>
              <w:spacing w:beforeLines="20" w:before="48" w:afterLines="20" w:after="48" w:line="240" w:lineRule="auto"/>
              <w:jc w:val="center"/>
              <w:rPr>
                <w:rFonts w:ascii="TH SarabunIT๙" w:hAnsi="TH SarabunIT๙" w:cs="TH SarabunIT๙"/>
                <w:sz w:val="32"/>
                <w:szCs w:val="32"/>
              </w:rPr>
            </w:pPr>
            <w:r>
              <w:rPr>
                <w:rFonts w:ascii="TH SarabunIT๙" w:hAnsi="TH SarabunIT๙" w:cs="TH SarabunIT๙"/>
                <w:sz w:val="32"/>
                <w:szCs w:val="32"/>
              </w:rPr>
              <w:t>90</w:t>
            </w:r>
          </w:p>
        </w:tc>
        <w:tc>
          <w:tcPr>
            <w:tcW w:w="992" w:type="dxa"/>
            <w:shd w:val="clear" w:color="auto" w:fill="auto"/>
          </w:tcPr>
          <w:p w:rsidR="00D002B5" w:rsidRDefault="00D002B5" w:rsidP="00D002B5">
            <w:pPr>
              <w:spacing w:beforeLines="20" w:before="48" w:afterLines="20" w:after="48" w:line="240" w:lineRule="auto"/>
              <w:jc w:val="center"/>
              <w:rPr>
                <w:rFonts w:ascii="TH SarabunIT๙" w:hAnsi="TH SarabunIT๙" w:cs="TH SarabunIT๙"/>
                <w:sz w:val="32"/>
                <w:szCs w:val="32"/>
              </w:rPr>
            </w:pPr>
            <w:r>
              <w:rPr>
                <w:rFonts w:ascii="TH SarabunIT๙" w:hAnsi="TH SarabunIT๙" w:cs="TH SarabunIT๙"/>
                <w:sz w:val="32"/>
                <w:szCs w:val="32"/>
              </w:rPr>
              <w:t>95</w:t>
            </w:r>
          </w:p>
        </w:tc>
      </w:tr>
    </w:tbl>
    <w:p w:rsidR="00B451DA" w:rsidRPr="0078763D" w:rsidRDefault="00B451DA" w:rsidP="00B451DA">
      <w:pPr>
        <w:spacing w:before="240" w:after="0" w:line="240" w:lineRule="auto"/>
        <w:outlineLvl w:val="0"/>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 xml:space="preserve">หมายเหตุ </w:t>
      </w:r>
      <w:r w:rsidRPr="0078763D">
        <w:rPr>
          <w:rFonts w:ascii="TH SarabunIT๙" w:eastAsia="Times New Roman" w:hAnsi="TH SarabunIT๙" w:cs="TH SarabunIT๙"/>
          <w:b/>
          <w:bCs/>
          <w:sz w:val="32"/>
          <w:szCs w:val="32"/>
        </w:rPr>
        <w:t xml:space="preserve">: </w:t>
      </w:r>
    </w:p>
    <w:p w:rsidR="00B451DA" w:rsidRPr="0078763D" w:rsidRDefault="00B451DA" w:rsidP="00B451DA">
      <w:pPr>
        <w:tabs>
          <w:tab w:val="left" w:pos="1134"/>
          <w:tab w:val="left" w:pos="1701"/>
        </w:tabs>
        <w:spacing w:after="0" w:line="240" w:lineRule="auto"/>
        <w:ind w:firstLine="851"/>
        <w:jc w:val="thaiDistribute"/>
        <w:outlineLvl w:val="0"/>
        <w:rPr>
          <w:rFonts w:ascii="TH SarabunIT๙" w:eastAsia="Times New Roman" w:hAnsi="TH SarabunIT๙" w:cs="TH SarabunIT๙"/>
          <w:sz w:val="32"/>
          <w:szCs w:val="32"/>
        </w:rPr>
      </w:pPr>
      <w:r w:rsidRPr="0078763D">
        <w:rPr>
          <w:rFonts w:ascii="TH SarabunIT๙" w:eastAsia="Times New Roman" w:hAnsi="TH SarabunIT๙" w:cs="TH SarabunIT๙"/>
          <w:sz w:val="32"/>
          <w:szCs w:val="32"/>
          <w:cs/>
        </w:rPr>
        <w:t xml:space="preserve">1. การคำนวณวงเงินงบประมาณรายจ่ายภาพรวม ไม่รวมเงินงบประมาณที่ได้รับจัดสรรเพิ่มเติมระหว่างปีงบประมาณ </w:t>
      </w:r>
    </w:p>
    <w:p w:rsidR="00B451DA" w:rsidRPr="0078763D" w:rsidRDefault="00B451DA" w:rsidP="00B451DA">
      <w:pPr>
        <w:tabs>
          <w:tab w:val="left" w:pos="1134"/>
          <w:tab w:val="left" w:pos="1701"/>
        </w:tabs>
        <w:spacing w:after="0" w:line="240" w:lineRule="auto"/>
        <w:ind w:firstLine="851"/>
        <w:jc w:val="thaiDistribute"/>
        <w:outlineLvl w:val="0"/>
        <w:rPr>
          <w:rFonts w:ascii="TH SarabunIT๙" w:eastAsia="Times New Roman" w:hAnsi="TH SarabunIT๙" w:cs="TH SarabunIT๙"/>
          <w:sz w:val="32"/>
          <w:szCs w:val="32"/>
        </w:rPr>
      </w:pPr>
      <w:r>
        <w:rPr>
          <w:rFonts w:ascii="TH SarabunIT๙" w:eastAsia="Times New Roman" w:hAnsi="TH SarabunIT๙" w:cs="TH SarabunIT๙" w:hint="cs"/>
          <w:sz w:val="32"/>
          <w:szCs w:val="32"/>
          <w:cs/>
        </w:rPr>
        <w:t>2</w:t>
      </w:r>
      <w:r w:rsidRPr="0078763D">
        <w:rPr>
          <w:rFonts w:ascii="TH SarabunIT๙" w:eastAsia="Times New Roman" w:hAnsi="TH SarabunIT๙" w:cs="TH SarabunIT๙"/>
          <w:sz w:val="32"/>
          <w:szCs w:val="32"/>
          <w:cs/>
        </w:rPr>
        <w:t>. ส่วนราชการสามารถตรวจสอบผลการเบิกจ่ายเงินงบประมาณรายจ่ายภาพรวมผ่านทางเว็บไซต์ของกรมบัญชีกลาง</w:t>
      </w:r>
      <w:r w:rsidRPr="0078763D">
        <w:rPr>
          <w:rFonts w:ascii="TH SarabunIT๙" w:eastAsia="Times New Roman" w:hAnsi="TH SarabunIT๙" w:cs="TH SarabunIT๙"/>
          <w:color w:val="000000"/>
          <w:sz w:val="32"/>
          <w:szCs w:val="32"/>
          <w:cs/>
        </w:rPr>
        <w:t xml:space="preserve"> </w:t>
      </w:r>
      <w:hyperlink w:history="1">
        <w:r w:rsidRPr="0078763D">
          <w:rPr>
            <w:rFonts w:ascii="TH SarabunIT๙" w:eastAsia="Times New Roman" w:hAnsi="TH SarabunIT๙" w:cs="TH SarabunIT๙"/>
            <w:color w:val="000000"/>
            <w:sz w:val="32"/>
            <w:szCs w:val="32"/>
          </w:rPr>
          <w:t xml:space="preserve">www.cgd.go.th </w:t>
        </w:r>
        <w:r w:rsidRPr="0078763D">
          <w:rPr>
            <w:rFonts w:ascii="TH SarabunIT๙" w:eastAsia="Times New Roman" w:hAnsi="TH SarabunIT๙" w:cs="TH SarabunIT๙"/>
            <w:color w:val="000000"/>
            <w:sz w:val="32"/>
            <w:szCs w:val="32"/>
            <w:cs/>
          </w:rPr>
          <w:t>หัวข้อ</w:t>
        </w:r>
      </w:hyperlink>
      <w:r w:rsidRPr="0078763D">
        <w:rPr>
          <w:rFonts w:ascii="TH SarabunIT๙" w:eastAsia="Times New Roman" w:hAnsi="TH SarabunIT๙" w:cs="TH SarabunIT๙"/>
          <w:sz w:val="32"/>
          <w:szCs w:val="32"/>
          <w:cs/>
        </w:rPr>
        <w:t xml:space="preserve"> ข้อมูลสถิติ</w:t>
      </w:r>
    </w:p>
    <w:p w:rsidR="00B451DA" w:rsidRDefault="00B451DA" w:rsidP="00B451DA">
      <w:pPr>
        <w:spacing w:before="120" w:after="120" w:line="240" w:lineRule="auto"/>
        <w:rPr>
          <w:rFonts w:ascii="TH SarabunIT๙" w:eastAsia="Times New Roman" w:hAnsi="TH SarabunIT๙" w:cs="TH SarabunIT๙"/>
          <w:b/>
          <w:bCs/>
          <w:sz w:val="24"/>
          <w:szCs w:val="32"/>
        </w:rPr>
      </w:pPr>
      <w:r w:rsidRPr="0078763D">
        <w:rPr>
          <w:rFonts w:ascii="TH SarabunIT๙" w:eastAsia="Times New Roman" w:hAnsi="TH SarabunIT๙" w:cs="TH SarabunIT๙"/>
          <w:b/>
          <w:bCs/>
          <w:sz w:val="32"/>
          <w:szCs w:val="32"/>
          <w:cs/>
        </w:rPr>
        <w:t>รายละเอียดข้อมูลพื้นฐาน</w:t>
      </w:r>
      <w:r w:rsidRPr="0078763D">
        <w:rPr>
          <w:rFonts w:ascii="TH SarabunIT๙" w:eastAsia="Times New Roman" w:hAnsi="TH SarabunIT๙" w:cs="TH SarabunIT๙"/>
          <w:sz w:val="32"/>
          <w:szCs w:val="32"/>
          <w:cs/>
        </w:rPr>
        <w:t xml:space="preserve"> </w:t>
      </w:r>
      <w:r w:rsidRPr="0078763D">
        <w:rPr>
          <w:rFonts w:ascii="TH SarabunIT๙" w:eastAsia="Times New Roman" w:hAnsi="TH SarabunIT๙" w:cs="TH SarabunIT๙"/>
          <w:b/>
          <w:bCs/>
          <w:sz w:val="32"/>
          <w:szCs w:val="32"/>
        </w:rPr>
        <w:t>:</w:t>
      </w:r>
      <w:r w:rsidRPr="0078763D">
        <w:rPr>
          <w:rFonts w:ascii="TH SarabunIT๙" w:eastAsia="Times New Roman" w:hAnsi="TH SarabunIT๙" w:cs="TH SarabunIT๙"/>
          <w:b/>
          <w:bCs/>
          <w:cs/>
        </w:rPr>
        <w:t xml:space="preserve"> </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4"/>
        <w:gridCol w:w="992"/>
        <w:gridCol w:w="1134"/>
        <w:gridCol w:w="1134"/>
        <w:gridCol w:w="1134"/>
        <w:gridCol w:w="1134"/>
      </w:tblGrid>
      <w:tr w:rsidR="00B451DA" w:rsidRPr="0078763D" w:rsidTr="00247993">
        <w:tc>
          <w:tcPr>
            <w:tcW w:w="3544" w:type="dxa"/>
            <w:vMerge w:val="restart"/>
            <w:shd w:val="clear" w:color="auto" w:fill="auto"/>
            <w:vAlign w:val="center"/>
          </w:tcPr>
          <w:p w:rsidR="00B451DA" w:rsidRPr="0078763D" w:rsidRDefault="00B451DA" w:rsidP="00247993">
            <w:pPr>
              <w:spacing w:after="0" w:line="240" w:lineRule="auto"/>
              <w:jc w:val="center"/>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ข้อมูลพื้นฐานประกอบตัวชี้วัด</w:t>
            </w:r>
          </w:p>
        </w:tc>
        <w:tc>
          <w:tcPr>
            <w:tcW w:w="992" w:type="dxa"/>
            <w:vMerge w:val="restart"/>
            <w:shd w:val="clear" w:color="auto" w:fill="auto"/>
            <w:vAlign w:val="center"/>
          </w:tcPr>
          <w:p w:rsidR="00B451DA" w:rsidRPr="0078763D" w:rsidRDefault="00B451DA" w:rsidP="00247993">
            <w:pPr>
              <w:spacing w:after="0" w:line="240" w:lineRule="auto"/>
              <w:jc w:val="center"/>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หน่วยวัด</w:t>
            </w:r>
          </w:p>
        </w:tc>
        <w:tc>
          <w:tcPr>
            <w:tcW w:w="4536" w:type="dxa"/>
            <w:gridSpan w:val="4"/>
            <w:shd w:val="clear" w:color="auto" w:fill="auto"/>
          </w:tcPr>
          <w:p w:rsidR="00B451DA" w:rsidRPr="0078763D" w:rsidRDefault="00B451DA" w:rsidP="00247993">
            <w:pPr>
              <w:spacing w:after="0" w:line="240" w:lineRule="auto"/>
              <w:jc w:val="center"/>
              <w:rPr>
                <w:rFonts w:ascii="TH SarabunIT๙" w:eastAsia="Times New Roman" w:hAnsi="TH SarabunIT๙" w:cs="TH SarabunIT๙"/>
                <w:b/>
                <w:bCs/>
                <w:sz w:val="32"/>
                <w:szCs w:val="32"/>
                <w:cs/>
              </w:rPr>
            </w:pPr>
            <w:r w:rsidRPr="0078763D">
              <w:rPr>
                <w:rFonts w:ascii="TH SarabunIT๙" w:eastAsia="Times New Roman" w:hAnsi="TH SarabunIT๙" w:cs="TH SarabunIT๙"/>
                <w:b/>
                <w:bCs/>
                <w:sz w:val="32"/>
                <w:szCs w:val="32"/>
                <w:cs/>
              </w:rPr>
              <w:t>ผลการดำเนินงานในอดีต ปีงบประมาณ พ.ศ.</w:t>
            </w:r>
          </w:p>
        </w:tc>
      </w:tr>
      <w:tr w:rsidR="00B451DA" w:rsidRPr="0078763D" w:rsidTr="00247993">
        <w:trPr>
          <w:trHeight w:val="384"/>
        </w:trPr>
        <w:tc>
          <w:tcPr>
            <w:tcW w:w="3544" w:type="dxa"/>
            <w:vMerge/>
            <w:shd w:val="clear" w:color="auto" w:fill="auto"/>
          </w:tcPr>
          <w:p w:rsidR="00B451DA" w:rsidRPr="0078763D" w:rsidRDefault="00B451DA" w:rsidP="00247993">
            <w:pPr>
              <w:spacing w:after="0" w:line="240" w:lineRule="auto"/>
              <w:jc w:val="center"/>
              <w:rPr>
                <w:rFonts w:ascii="TH SarabunIT๙" w:eastAsia="Times New Roman" w:hAnsi="TH SarabunIT๙" w:cs="TH SarabunIT๙"/>
                <w:b/>
                <w:bCs/>
                <w:sz w:val="32"/>
                <w:szCs w:val="32"/>
              </w:rPr>
            </w:pPr>
          </w:p>
        </w:tc>
        <w:tc>
          <w:tcPr>
            <w:tcW w:w="992" w:type="dxa"/>
            <w:vMerge/>
            <w:shd w:val="clear" w:color="auto" w:fill="auto"/>
          </w:tcPr>
          <w:p w:rsidR="00B451DA" w:rsidRPr="0078763D" w:rsidRDefault="00B451DA" w:rsidP="00247993">
            <w:pPr>
              <w:spacing w:after="0" w:line="240" w:lineRule="auto"/>
              <w:jc w:val="center"/>
              <w:rPr>
                <w:rFonts w:ascii="TH SarabunIT๙" w:eastAsia="Times New Roman" w:hAnsi="TH SarabunIT๙" w:cs="TH SarabunIT๙"/>
                <w:b/>
                <w:bCs/>
                <w:sz w:val="32"/>
                <w:szCs w:val="32"/>
              </w:rPr>
            </w:pPr>
          </w:p>
        </w:tc>
        <w:tc>
          <w:tcPr>
            <w:tcW w:w="1134" w:type="dxa"/>
            <w:shd w:val="clear" w:color="auto" w:fill="auto"/>
          </w:tcPr>
          <w:p w:rsidR="00B451DA" w:rsidRPr="0078763D" w:rsidRDefault="00B451DA" w:rsidP="00247993">
            <w:pPr>
              <w:spacing w:after="0" w:line="240" w:lineRule="auto"/>
              <w:jc w:val="center"/>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2559</w:t>
            </w:r>
          </w:p>
        </w:tc>
        <w:tc>
          <w:tcPr>
            <w:tcW w:w="1134" w:type="dxa"/>
            <w:shd w:val="clear" w:color="auto" w:fill="auto"/>
          </w:tcPr>
          <w:p w:rsidR="00B451DA" w:rsidRPr="0078763D" w:rsidRDefault="00B451DA" w:rsidP="00247993">
            <w:pPr>
              <w:spacing w:after="0" w:line="240" w:lineRule="auto"/>
              <w:jc w:val="center"/>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2560</w:t>
            </w:r>
          </w:p>
        </w:tc>
        <w:tc>
          <w:tcPr>
            <w:tcW w:w="1134" w:type="dxa"/>
            <w:shd w:val="clear" w:color="auto" w:fill="auto"/>
          </w:tcPr>
          <w:p w:rsidR="00B451DA" w:rsidRPr="0078763D" w:rsidRDefault="00B451DA" w:rsidP="00247993">
            <w:pPr>
              <w:spacing w:after="0" w:line="240" w:lineRule="auto"/>
              <w:jc w:val="center"/>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rPr>
              <w:t>2561</w:t>
            </w:r>
          </w:p>
        </w:tc>
        <w:tc>
          <w:tcPr>
            <w:tcW w:w="1134" w:type="dxa"/>
          </w:tcPr>
          <w:p w:rsidR="00B451DA" w:rsidRPr="0078763D" w:rsidRDefault="00B451DA" w:rsidP="00247993">
            <w:pPr>
              <w:spacing w:after="0" w:line="240" w:lineRule="auto"/>
              <w:jc w:val="center"/>
              <w:rPr>
                <w:rFonts w:ascii="TH SarabunIT๙" w:eastAsia="Times New Roman" w:hAnsi="TH SarabunIT๙" w:cs="TH SarabunIT๙"/>
                <w:b/>
                <w:bCs/>
                <w:sz w:val="32"/>
                <w:szCs w:val="32"/>
              </w:rPr>
            </w:pPr>
            <w:r>
              <w:rPr>
                <w:rFonts w:ascii="TH SarabunIT๙" w:eastAsia="Times New Roman" w:hAnsi="TH SarabunIT๙" w:cs="TH SarabunIT๙"/>
                <w:b/>
                <w:bCs/>
                <w:sz w:val="32"/>
                <w:szCs w:val="32"/>
              </w:rPr>
              <w:t>2562</w:t>
            </w:r>
          </w:p>
        </w:tc>
      </w:tr>
      <w:tr w:rsidR="00B451DA" w:rsidRPr="0078763D" w:rsidTr="00247993">
        <w:trPr>
          <w:trHeight w:val="801"/>
        </w:trPr>
        <w:tc>
          <w:tcPr>
            <w:tcW w:w="3544" w:type="dxa"/>
            <w:shd w:val="clear" w:color="auto" w:fill="auto"/>
          </w:tcPr>
          <w:p w:rsidR="00B451DA" w:rsidRPr="0078763D" w:rsidRDefault="00B451DA" w:rsidP="00247993">
            <w:pPr>
              <w:spacing w:after="0" w:line="240" w:lineRule="auto"/>
              <w:rPr>
                <w:rFonts w:ascii="TH SarabunIT๙" w:eastAsia="Times New Roman" w:hAnsi="TH SarabunIT๙" w:cs="TH SarabunIT๙"/>
                <w:sz w:val="32"/>
                <w:szCs w:val="32"/>
              </w:rPr>
            </w:pPr>
            <w:r w:rsidRPr="0078763D">
              <w:rPr>
                <w:rFonts w:ascii="TH SarabunIT๙" w:eastAsia="Times New Roman" w:hAnsi="TH SarabunIT๙" w:cs="TH SarabunIT๙"/>
                <w:sz w:val="32"/>
                <w:szCs w:val="32"/>
                <w:cs/>
              </w:rPr>
              <w:t>ร้อยละความสำเร็จของการเบิกจ่าย</w:t>
            </w:r>
          </w:p>
          <w:p w:rsidR="00B451DA" w:rsidRPr="0078763D" w:rsidRDefault="00B451DA" w:rsidP="00247993">
            <w:pPr>
              <w:spacing w:after="0" w:line="240" w:lineRule="auto"/>
              <w:rPr>
                <w:rFonts w:ascii="TH SarabunIT๙" w:eastAsia="Times New Roman" w:hAnsi="TH SarabunIT๙" w:cs="TH SarabunIT๙"/>
                <w:sz w:val="32"/>
                <w:szCs w:val="32"/>
              </w:rPr>
            </w:pPr>
            <w:r w:rsidRPr="0078763D">
              <w:rPr>
                <w:rFonts w:ascii="TH SarabunIT๙" w:eastAsia="Times New Roman" w:hAnsi="TH SarabunIT๙" w:cs="TH SarabunIT๙"/>
                <w:sz w:val="32"/>
                <w:szCs w:val="32"/>
                <w:cs/>
              </w:rPr>
              <w:t>เงินงบประมาณรายจ่ายภาพรวม</w:t>
            </w:r>
          </w:p>
        </w:tc>
        <w:tc>
          <w:tcPr>
            <w:tcW w:w="992" w:type="dxa"/>
            <w:shd w:val="clear" w:color="auto" w:fill="auto"/>
          </w:tcPr>
          <w:p w:rsidR="00B451DA" w:rsidRPr="0078763D" w:rsidRDefault="00B451DA" w:rsidP="00247993">
            <w:pPr>
              <w:spacing w:after="0" w:line="240" w:lineRule="auto"/>
              <w:jc w:val="center"/>
              <w:rPr>
                <w:rFonts w:ascii="TH SarabunIT๙" w:eastAsia="Times New Roman" w:hAnsi="TH SarabunIT๙" w:cs="TH SarabunIT๙"/>
                <w:sz w:val="32"/>
                <w:szCs w:val="32"/>
              </w:rPr>
            </w:pPr>
            <w:r w:rsidRPr="0078763D">
              <w:rPr>
                <w:rFonts w:ascii="TH SarabunIT๙" w:eastAsia="Times New Roman" w:hAnsi="TH SarabunIT๙" w:cs="TH SarabunIT๙"/>
                <w:sz w:val="32"/>
                <w:szCs w:val="32"/>
                <w:cs/>
              </w:rPr>
              <w:t>ร้อยละ</w:t>
            </w:r>
          </w:p>
        </w:tc>
        <w:tc>
          <w:tcPr>
            <w:tcW w:w="1134" w:type="dxa"/>
            <w:shd w:val="clear" w:color="auto" w:fill="auto"/>
          </w:tcPr>
          <w:p w:rsidR="00B451DA" w:rsidRPr="004A1FB7" w:rsidRDefault="00B451DA" w:rsidP="00247993">
            <w:pPr>
              <w:spacing w:after="0" w:line="240" w:lineRule="auto"/>
              <w:jc w:val="center"/>
              <w:rPr>
                <w:rFonts w:ascii="TH SarabunIT๙" w:eastAsia="Times New Roman" w:hAnsi="TH SarabunIT๙" w:cs="TH SarabunIT๙"/>
                <w:sz w:val="32"/>
                <w:szCs w:val="32"/>
              </w:rPr>
            </w:pPr>
            <w:r w:rsidRPr="004A1FB7">
              <w:rPr>
                <w:rFonts w:ascii="TH SarabunIT๙" w:eastAsia="Times New Roman" w:hAnsi="TH SarabunIT๙" w:cs="TH SarabunIT๙"/>
                <w:sz w:val="32"/>
                <w:szCs w:val="32"/>
              </w:rPr>
              <w:t>80.75</w:t>
            </w:r>
          </w:p>
        </w:tc>
        <w:tc>
          <w:tcPr>
            <w:tcW w:w="1134" w:type="dxa"/>
            <w:shd w:val="clear" w:color="auto" w:fill="auto"/>
          </w:tcPr>
          <w:p w:rsidR="00B451DA" w:rsidRPr="004A1FB7" w:rsidRDefault="00B451DA" w:rsidP="00247993">
            <w:pPr>
              <w:spacing w:after="0" w:line="240" w:lineRule="auto"/>
              <w:jc w:val="center"/>
              <w:rPr>
                <w:rFonts w:ascii="TH SarabunIT๙" w:eastAsia="Times New Roman" w:hAnsi="TH SarabunIT๙" w:cs="TH SarabunIT๙"/>
                <w:sz w:val="32"/>
                <w:szCs w:val="32"/>
              </w:rPr>
            </w:pPr>
            <w:r w:rsidRPr="004A1FB7">
              <w:rPr>
                <w:rFonts w:ascii="TH SarabunIT๙" w:eastAsia="Times New Roman" w:hAnsi="TH SarabunIT๙" w:cs="TH SarabunIT๙"/>
                <w:sz w:val="32"/>
                <w:szCs w:val="32"/>
                <w:cs/>
              </w:rPr>
              <w:t>68.54</w:t>
            </w:r>
          </w:p>
        </w:tc>
        <w:tc>
          <w:tcPr>
            <w:tcW w:w="1134" w:type="dxa"/>
            <w:shd w:val="clear" w:color="auto" w:fill="auto"/>
          </w:tcPr>
          <w:p w:rsidR="00B451DA" w:rsidRPr="004A1FB7" w:rsidRDefault="00B451DA" w:rsidP="00247993">
            <w:pPr>
              <w:spacing w:after="0" w:line="240" w:lineRule="auto"/>
              <w:jc w:val="center"/>
              <w:rPr>
                <w:rFonts w:ascii="TH SarabunIT๙" w:eastAsia="Times New Roman" w:hAnsi="TH SarabunIT๙" w:cs="TH SarabunIT๙"/>
                <w:sz w:val="32"/>
                <w:szCs w:val="32"/>
              </w:rPr>
            </w:pPr>
            <w:r w:rsidRPr="004A1FB7">
              <w:rPr>
                <w:rFonts w:ascii="TH SarabunIT๙" w:hAnsi="TH SarabunIT๙" w:cs="TH SarabunIT๙"/>
                <w:sz w:val="31"/>
                <w:szCs w:val="31"/>
                <w:cs/>
              </w:rPr>
              <w:t>60.75</w:t>
            </w:r>
          </w:p>
        </w:tc>
        <w:tc>
          <w:tcPr>
            <w:tcW w:w="1134" w:type="dxa"/>
          </w:tcPr>
          <w:p w:rsidR="00B451DA" w:rsidRPr="004A1FB7" w:rsidRDefault="00B451DA" w:rsidP="00247993">
            <w:pPr>
              <w:spacing w:after="0" w:line="240" w:lineRule="auto"/>
              <w:jc w:val="center"/>
              <w:rPr>
                <w:rFonts w:ascii="TH SarabunIT๙" w:hAnsi="TH SarabunIT๙" w:cs="TH SarabunIT๙"/>
                <w:sz w:val="31"/>
                <w:szCs w:val="31"/>
                <w:cs/>
              </w:rPr>
            </w:pPr>
            <w:r w:rsidRPr="004A1FB7">
              <w:rPr>
                <w:rFonts w:ascii="TH SarabunIT๙" w:hAnsi="TH SarabunIT๙" w:cs="TH SarabunIT๙" w:hint="cs"/>
                <w:sz w:val="31"/>
                <w:szCs w:val="31"/>
                <w:cs/>
              </w:rPr>
              <w:t>76.12</w:t>
            </w:r>
          </w:p>
        </w:tc>
      </w:tr>
    </w:tbl>
    <w:p w:rsidR="00B451DA" w:rsidRPr="0078763D" w:rsidRDefault="00B451DA" w:rsidP="00B451DA">
      <w:pPr>
        <w:spacing w:before="240" w:after="0" w:line="240" w:lineRule="auto"/>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lastRenderedPageBreak/>
        <w:t xml:space="preserve">แหล่งข้อมูล/วิธีการจัดเก็บข้อมูล </w:t>
      </w:r>
      <w:r w:rsidRPr="0078763D">
        <w:rPr>
          <w:rFonts w:ascii="TH SarabunIT๙" w:eastAsia="Times New Roman" w:hAnsi="TH SarabunIT๙" w:cs="TH SarabunIT๙"/>
          <w:b/>
          <w:bCs/>
          <w:sz w:val="32"/>
          <w:szCs w:val="32"/>
        </w:rPr>
        <w:t>:</w:t>
      </w:r>
    </w:p>
    <w:p w:rsidR="00B451DA" w:rsidRDefault="00B451DA" w:rsidP="00B451DA">
      <w:pPr>
        <w:tabs>
          <w:tab w:val="left" w:pos="0"/>
          <w:tab w:val="left" w:pos="1134"/>
          <w:tab w:val="left" w:pos="1418"/>
        </w:tabs>
        <w:spacing w:after="0" w:line="240" w:lineRule="auto"/>
        <w:ind w:firstLine="1134"/>
        <w:jc w:val="thaiDistribute"/>
        <w:rPr>
          <w:rFonts w:ascii="TH SarabunIT๙" w:eastAsia="Times New Roman" w:hAnsi="TH SarabunIT๙" w:cs="TH SarabunIT๙"/>
          <w:sz w:val="32"/>
          <w:szCs w:val="32"/>
        </w:rPr>
      </w:pPr>
      <w:r w:rsidRPr="005D5EE0">
        <w:rPr>
          <w:rFonts w:ascii="TH SarabunIT๙" w:eastAsia="Times New Roman" w:hAnsi="TH SarabunIT๙" w:cs="TH SarabunIT๙"/>
          <w:sz w:val="32"/>
          <w:szCs w:val="32"/>
          <w:cs/>
        </w:rPr>
        <w:t>ใช้ข้อมูลในการติดตามและประเมินผลจากกรมบัญชีกลาง กระทรวงการคลัง ซึ่งจะใช้ข้อมูลผล</w:t>
      </w:r>
      <w:r w:rsidRPr="005D5EE0">
        <w:rPr>
          <w:rFonts w:ascii="TH SarabunIT๙" w:eastAsia="Times New Roman" w:hAnsi="TH SarabunIT๙" w:cs="TH SarabunIT๙"/>
          <w:spacing w:val="-6"/>
          <w:sz w:val="32"/>
          <w:szCs w:val="32"/>
          <w:cs/>
        </w:rPr>
        <w:t>การเบิกจ่ายเงินงบประมาณของส่วนราชการ ทั้งที่เบิกจ่ายในส่วนกลางและส่วนภูมิภาคตั้งแต่เดือนตุลาคม 256</w:t>
      </w:r>
      <w:r w:rsidRPr="005D5EE0">
        <w:rPr>
          <w:rFonts w:ascii="TH SarabunIT๙" w:eastAsia="Times New Roman" w:hAnsi="TH SarabunIT๙" w:cs="TH SarabunIT๙" w:hint="cs"/>
          <w:spacing w:val="-6"/>
          <w:sz w:val="32"/>
          <w:szCs w:val="32"/>
          <w:cs/>
        </w:rPr>
        <w:t>2</w:t>
      </w:r>
      <w:r w:rsidRPr="005D5EE0">
        <w:rPr>
          <w:rFonts w:ascii="TH SarabunIT๙" w:eastAsia="Times New Roman" w:hAnsi="TH SarabunIT๙" w:cs="TH SarabunIT๙"/>
          <w:sz w:val="32"/>
          <w:szCs w:val="32"/>
          <w:cs/>
        </w:rPr>
        <w:t xml:space="preserve"> ถึงเดือนกันยายน 256</w:t>
      </w:r>
      <w:r w:rsidRPr="005D5EE0">
        <w:rPr>
          <w:rFonts w:ascii="TH SarabunIT๙" w:eastAsia="Times New Roman" w:hAnsi="TH SarabunIT๙" w:cs="TH SarabunIT๙" w:hint="cs"/>
          <w:sz w:val="32"/>
          <w:szCs w:val="32"/>
          <w:cs/>
        </w:rPr>
        <w:t>3</w:t>
      </w:r>
      <w:r w:rsidRPr="005D5EE0">
        <w:rPr>
          <w:rFonts w:ascii="TH SarabunIT๙" w:eastAsia="Times New Roman" w:hAnsi="TH SarabunIT๙" w:cs="TH SarabunIT๙"/>
          <w:sz w:val="32"/>
          <w:szCs w:val="32"/>
          <w:cs/>
        </w:rPr>
        <w:t xml:space="preserve"> จากระบบการบริหารการเงินการคลังภาครัฐแบบอิเล็กทรอนิกส์ (</w:t>
      </w:r>
      <w:r w:rsidRPr="005D5EE0">
        <w:rPr>
          <w:rFonts w:ascii="TH SarabunIT๙" w:eastAsia="Times New Roman" w:hAnsi="TH SarabunIT๙" w:cs="TH SarabunIT๙"/>
          <w:sz w:val="32"/>
          <w:szCs w:val="32"/>
        </w:rPr>
        <w:t>GFMIS</w:t>
      </w:r>
      <w:r w:rsidRPr="005D5EE0">
        <w:rPr>
          <w:rFonts w:ascii="TH SarabunIT๙" w:eastAsia="Times New Roman" w:hAnsi="TH SarabunIT๙" w:cs="TH SarabunIT๙"/>
          <w:sz w:val="32"/>
          <w:szCs w:val="32"/>
          <w:cs/>
        </w:rPr>
        <w:t>)</w:t>
      </w:r>
    </w:p>
    <w:p w:rsidR="006E4A3A" w:rsidRPr="005D5EE0" w:rsidRDefault="006E4A3A" w:rsidP="00B451DA">
      <w:pPr>
        <w:tabs>
          <w:tab w:val="left" w:pos="0"/>
          <w:tab w:val="left" w:pos="1134"/>
          <w:tab w:val="left" w:pos="1418"/>
        </w:tabs>
        <w:spacing w:after="0" w:line="240" w:lineRule="auto"/>
        <w:ind w:firstLine="1134"/>
        <w:jc w:val="thaiDistribute"/>
        <w:rPr>
          <w:rFonts w:ascii="TH SarabunIT๙" w:eastAsia="Times New Roman" w:hAnsi="TH SarabunIT๙" w:cs="TH SarabunIT๙"/>
          <w:sz w:val="32"/>
          <w:szCs w:val="32"/>
        </w:rPr>
      </w:pPr>
    </w:p>
    <w:p w:rsidR="006E4A3A" w:rsidRDefault="006E4A3A" w:rsidP="00B451DA">
      <w:pPr>
        <w:tabs>
          <w:tab w:val="left" w:pos="0"/>
          <w:tab w:val="left" w:pos="1134"/>
          <w:tab w:val="left" w:pos="1418"/>
        </w:tabs>
        <w:spacing w:before="120" w:line="240" w:lineRule="auto"/>
        <w:jc w:val="thaiDistribute"/>
        <w:rPr>
          <w:rFonts w:ascii="TH SarabunIT๙" w:eastAsia="Times New Roman" w:hAnsi="TH SarabunIT๙" w:cs="TH SarabunIT๙"/>
          <w:sz w:val="32"/>
          <w:szCs w:val="32"/>
          <w:cs/>
        </w:rPr>
        <w:sectPr w:rsidR="006E4A3A">
          <w:pgSz w:w="11906" w:h="16838"/>
          <w:pgMar w:top="1440" w:right="1440" w:bottom="1440" w:left="1440" w:header="708" w:footer="708" w:gutter="0"/>
          <w:cols w:space="708"/>
          <w:docGrid w:linePitch="360"/>
        </w:sectPr>
      </w:pPr>
    </w:p>
    <w:p w:rsidR="006E4A3A" w:rsidRPr="0078763D" w:rsidRDefault="006E4A3A" w:rsidP="006E4A3A">
      <w:pPr>
        <w:tabs>
          <w:tab w:val="left" w:pos="1276"/>
        </w:tabs>
        <w:spacing w:before="120" w:after="120" w:line="240" w:lineRule="auto"/>
        <w:rPr>
          <w:rFonts w:ascii="TH SarabunIT๙" w:eastAsia="Times New Roman" w:hAnsi="TH SarabunIT๙" w:cs="TH SarabunIT๙"/>
          <w:b/>
          <w:bCs/>
          <w:color w:val="000000"/>
          <w:sz w:val="26"/>
          <w:szCs w:val="26"/>
          <w:cs/>
        </w:rPr>
      </w:pPr>
      <w:r w:rsidRPr="0078763D">
        <w:rPr>
          <w:rFonts w:ascii="TH SarabunIT๙" w:eastAsia="Times New Roman" w:hAnsi="TH SarabunIT๙" w:cs="TH SarabunIT๙"/>
          <w:b/>
          <w:bCs/>
          <w:sz w:val="32"/>
          <w:szCs w:val="32"/>
          <w:cs/>
        </w:rPr>
        <w:lastRenderedPageBreak/>
        <w:t>ตัวชี้วัด</w:t>
      </w:r>
      <w:r w:rsidRPr="0078763D">
        <w:rPr>
          <w:rFonts w:ascii="TH SarabunIT๙" w:eastAsia="Times New Roman" w:hAnsi="TH SarabunIT๙" w:cs="TH SarabunIT๙"/>
          <w:b/>
          <w:bCs/>
          <w:sz w:val="32"/>
          <w:szCs w:val="32"/>
        </w:rPr>
        <w:t xml:space="preserve"> </w:t>
      </w:r>
      <w:r w:rsidR="00F23169">
        <w:rPr>
          <w:rFonts w:ascii="TH SarabunIT๙" w:eastAsia="Times New Roman" w:hAnsi="TH SarabunIT๙" w:cs="TH SarabunIT๙" w:hint="cs"/>
          <w:b/>
          <w:bCs/>
          <w:sz w:val="32"/>
          <w:szCs w:val="32"/>
          <w:cs/>
        </w:rPr>
        <w:t>10</w:t>
      </w:r>
      <w:r w:rsidRPr="0078763D">
        <w:rPr>
          <w:rFonts w:ascii="TH SarabunIT๙" w:eastAsia="Times New Roman" w:hAnsi="TH SarabunIT๙" w:cs="TH SarabunIT๙"/>
          <w:b/>
          <w:bCs/>
          <w:sz w:val="32"/>
          <w:szCs w:val="32"/>
        </w:rPr>
        <w:tab/>
      </w:r>
      <w:r w:rsidRPr="009C2B81">
        <w:rPr>
          <w:rFonts w:ascii="TH SarabunIT๙" w:eastAsia="Times New Roman" w:hAnsi="TH SarabunIT๙" w:cs="TH SarabunIT๙"/>
          <w:b/>
          <w:bCs/>
          <w:color w:val="000000"/>
          <w:sz w:val="32"/>
          <w:szCs w:val="32"/>
          <w:cs/>
        </w:rPr>
        <w:t>ร้อยละการเบิกจ่ายงบประมาณรายจ่ายภาพรวมของหน่วยงาน</w:t>
      </w:r>
    </w:p>
    <w:p w:rsidR="006E4A3A" w:rsidRPr="0078763D" w:rsidRDefault="006E4A3A" w:rsidP="006E4A3A">
      <w:pPr>
        <w:tabs>
          <w:tab w:val="left" w:pos="993"/>
          <w:tab w:val="left" w:pos="1276"/>
        </w:tabs>
        <w:spacing w:before="120" w:after="120" w:line="240" w:lineRule="auto"/>
        <w:rPr>
          <w:rFonts w:ascii="TH SarabunIT๙" w:eastAsia="Times New Roman" w:hAnsi="TH SarabunIT๙" w:cs="TH SarabunIT๙"/>
          <w:b/>
          <w:bCs/>
          <w:sz w:val="26"/>
          <w:szCs w:val="26"/>
          <w:cs/>
        </w:rPr>
      </w:pPr>
      <w:r w:rsidRPr="0078763D">
        <w:rPr>
          <w:rFonts w:ascii="TH SarabunIT๙" w:eastAsia="Times New Roman" w:hAnsi="TH SarabunIT๙" w:cs="TH SarabunIT๙"/>
          <w:b/>
          <w:bCs/>
          <w:sz w:val="32"/>
          <w:szCs w:val="32"/>
          <w:cs/>
        </w:rPr>
        <w:t>หน่วยวัด</w:t>
      </w:r>
      <w:r w:rsidRPr="0078763D">
        <w:rPr>
          <w:rFonts w:ascii="TH SarabunIT๙" w:eastAsia="Times New Roman" w:hAnsi="TH SarabunIT๙" w:cs="TH SarabunIT๙"/>
          <w:b/>
          <w:bCs/>
          <w:sz w:val="32"/>
          <w:szCs w:val="32"/>
        </w:rPr>
        <w:tab/>
        <w:t>:</w:t>
      </w:r>
      <w:r w:rsidRPr="0078763D">
        <w:rPr>
          <w:rFonts w:ascii="TH SarabunIT๙" w:eastAsia="Times New Roman" w:hAnsi="TH SarabunIT๙" w:cs="TH SarabunIT๙" w:hint="cs"/>
          <w:b/>
          <w:bCs/>
          <w:sz w:val="32"/>
          <w:szCs w:val="32"/>
          <w:cs/>
        </w:rPr>
        <w:tab/>
      </w:r>
      <w:r>
        <w:rPr>
          <w:rFonts w:ascii="TH SarabunIT๙" w:eastAsia="Times New Roman" w:hAnsi="TH SarabunIT๙" w:cs="TH SarabunIT๙" w:hint="cs"/>
          <w:b/>
          <w:bCs/>
          <w:spacing w:val="-6"/>
          <w:sz w:val="32"/>
          <w:szCs w:val="32"/>
          <w:cs/>
        </w:rPr>
        <w:t>ร้อยละ</w:t>
      </w:r>
    </w:p>
    <w:p w:rsidR="006E4A3A" w:rsidRPr="0078763D" w:rsidRDefault="006E4A3A" w:rsidP="006E4A3A">
      <w:pPr>
        <w:tabs>
          <w:tab w:val="left" w:pos="993"/>
          <w:tab w:val="left" w:pos="1276"/>
        </w:tabs>
        <w:spacing w:before="120" w:after="120" w:line="240" w:lineRule="auto"/>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น้ำหนัก</w:t>
      </w:r>
      <w:r w:rsidRPr="0078763D">
        <w:rPr>
          <w:rFonts w:ascii="TH SarabunIT๙" w:eastAsia="Times New Roman" w:hAnsi="TH SarabunIT๙" w:cs="TH SarabunIT๙"/>
          <w:b/>
          <w:bCs/>
          <w:sz w:val="32"/>
          <w:szCs w:val="32"/>
          <w:cs/>
        </w:rPr>
        <w:tab/>
      </w:r>
      <w:r w:rsidRPr="0078763D">
        <w:rPr>
          <w:rFonts w:ascii="TH SarabunIT๙" w:eastAsia="Times New Roman" w:hAnsi="TH SarabunIT๙" w:cs="TH SarabunIT๙"/>
          <w:b/>
          <w:bCs/>
          <w:sz w:val="32"/>
          <w:szCs w:val="32"/>
        </w:rPr>
        <w:t>:</w:t>
      </w:r>
      <w:r w:rsidRPr="0078763D">
        <w:rPr>
          <w:rFonts w:ascii="TH SarabunIT๙" w:eastAsia="Times New Roman" w:hAnsi="TH SarabunIT๙" w:cs="TH SarabunIT๙" w:hint="cs"/>
          <w:b/>
          <w:bCs/>
          <w:sz w:val="32"/>
          <w:szCs w:val="32"/>
          <w:cs/>
        </w:rPr>
        <w:tab/>
      </w:r>
      <w:r w:rsidRPr="0078763D">
        <w:rPr>
          <w:rFonts w:ascii="TH SarabunIT๙" w:eastAsia="Times New Roman" w:hAnsi="TH SarabunIT๙" w:cs="TH SarabunIT๙"/>
          <w:b/>
          <w:bCs/>
          <w:sz w:val="32"/>
          <w:szCs w:val="32"/>
          <w:cs/>
        </w:rPr>
        <w:t xml:space="preserve">ร้อยละ </w:t>
      </w:r>
      <w:r w:rsidR="005411C7">
        <w:rPr>
          <w:rFonts w:ascii="TH SarabunIT๙" w:eastAsia="Times New Roman" w:hAnsi="TH SarabunIT๙" w:cs="TH SarabunIT๙" w:hint="cs"/>
          <w:b/>
          <w:bCs/>
          <w:sz w:val="32"/>
          <w:szCs w:val="32"/>
          <w:cs/>
        </w:rPr>
        <w:t>2.5</w:t>
      </w:r>
    </w:p>
    <w:p w:rsidR="006E4A3A" w:rsidRPr="00860C9B" w:rsidRDefault="006E4A3A" w:rsidP="006E4A3A">
      <w:pPr>
        <w:tabs>
          <w:tab w:val="left" w:pos="993"/>
        </w:tabs>
        <w:spacing w:before="120" w:after="120" w:line="240" w:lineRule="auto"/>
        <w:rPr>
          <w:rFonts w:ascii="TH SarabunIT๙" w:eastAsia="Times New Roman" w:hAnsi="TH SarabunIT๙" w:cs="TH SarabunIT๙"/>
          <w:sz w:val="32"/>
          <w:szCs w:val="32"/>
        </w:rPr>
      </w:pPr>
      <w:r>
        <w:rPr>
          <w:rFonts w:ascii="TH SarabunIT๙" w:eastAsia="Times New Roman" w:hAnsi="TH SarabunIT๙" w:cs="TH SarabunIT๙"/>
          <w:b/>
          <w:bCs/>
          <w:sz w:val="32"/>
          <w:szCs w:val="32"/>
          <w:cs/>
        </w:rPr>
        <w:t>คำอธิบาย</w:t>
      </w:r>
      <w:r>
        <w:rPr>
          <w:rFonts w:ascii="TH SarabunIT๙" w:eastAsia="Times New Roman" w:hAnsi="TH SarabunIT๙" w:cs="TH SarabunIT๙" w:hint="cs"/>
          <w:b/>
          <w:bCs/>
          <w:sz w:val="32"/>
          <w:szCs w:val="32"/>
          <w:cs/>
        </w:rPr>
        <w:tab/>
      </w:r>
      <w:r w:rsidRPr="00860C9B">
        <w:rPr>
          <w:rFonts w:ascii="TH SarabunIT๙" w:eastAsia="Times New Roman" w:hAnsi="TH SarabunIT๙" w:cs="TH SarabunIT๙"/>
          <w:b/>
          <w:bCs/>
          <w:sz w:val="32"/>
          <w:szCs w:val="32"/>
        </w:rPr>
        <w:t>:</w:t>
      </w:r>
      <w:r w:rsidRPr="00860C9B">
        <w:rPr>
          <w:rFonts w:ascii="TH SarabunIT๙" w:eastAsia="Times New Roman" w:hAnsi="TH SarabunIT๙" w:cs="TH SarabunIT๙"/>
          <w:sz w:val="32"/>
          <w:szCs w:val="32"/>
          <w:cs/>
        </w:rPr>
        <w:t xml:space="preserve">  </w:t>
      </w:r>
      <w:r w:rsidRPr="00860C9B">
        <w:rPr>
          <w:rFonts w:ascii="TH SarabunIT๙" w:eastAsia="Times New Roman" w:hAnsi="TH SarabunIT๙" w:cs="TH SarabunIT๙" w:hint="cs"/>
          <w:sz w:val="32"/>
          <w:szCs w:val="32"/>
          <w:cs/>
        </w:rPr>
        <w:t xml:space="preserve"> </w:t>
      </w:r>
      <w:r w:rsidRPr="00860C9B">
        <w:rPr>
          <w:rFonts w:ascii="TH SarabunIT๙" w:eastAsia="Times New Roman" w:hAnsi="TH SarabunIT๙" w:cs="TH SarabunIT๙"/>
          <w:b/>
          <w:bCs/>
          <w:spacing w:val="-6"/>
          <w:sz w:val="32"/>
          <w:szCs w:val="32"/>
        </w:rPr>
        <w:t xml:space="preserve">  </w:t>
      </w:r>
    </w:p>
    <w:p w:rsidR="006E4A3A" w:rsidRPr="00CC6535" w:rsidRDefault="006E4A3A" w:rsidP="006E4A3A">
      <w:pPr>
        <w:pStyle w:val="ListParagraph"/>
        <w:widowControl w:val="0"/>
        <w:numPr>
          <w:ilvl w:val="0"/>
          <w:numId w:val="6"/>
        </w:numPr>
        <w:tabs>
          <w:tab w:val="left" w:pos="0"/>
          <w:tab w:val="left" w:pos="1276"/>
        </w:tabs>
        <w:adjustRightInd w:val="0"/>
        <w:ind w:left="0" w:firstLine="993"/>
        <w:jc w:val="thaiDistribute"/>
        <w:textAlignment w:val="baseline"/>
        <w:rPr>
          <w:rFonts w:ascii="TH SarabunIT๙" w:hAnsi="TH SarabunIT๙" w:cs="TH SarabunIT๙"/>
          <w:b/>
          <w:bCs/>
          <w:sz w:val="32"/>
          <w:szCs w:val="32"/>
        </w:rPr>
      </w:pPr>
      <w:r w:rsidRPr="00CC6535">
        <w:rPr>
          <w:rFonts w:ascii="TH SarabunIT๙" w:hAnsi="TH SarabunIT๙" w:cs="TH SarabunIT๙"/>
          <w:spacing w:val="-4"/>
          <w:sz w:val="32"/>
          <w:szCs w:val="32"/>
          <w:cs/>
        </w:rPr>
        <w:t>การเบิกจ่ายเงินงบประมาณรายจ่ายภาพรวมของหน่วยงาน จะพิจารณาตามความสามารถในการ</w:t>
      </w:r>
      <w:r w:rsidRPr="00CC6535">
        <w:rPr>
          <w:rFonts w:ascii="TH SarabunIT๙" w:hAnsi="TH SarabunIT๙" w:cs="TH SarabunIT๙"/>
          <w:spacing w:val="-2"/>
          <w:sz w:val="32"/>
          <w:szCs w:val="32"/>
          <w:cs/>
        </w:rPr>
        <w:t>เบิกจ่ายเงินงบประมาณรายจ่ายภาพรวมของหน่วยงานเทียบกับวงเงินงบประมาณรายจ่ายภาพรวมที่หน่วยงาน</w:t>
      </w:r>
      <w:r w:rsidRPr="00CC6535">
        <w:rPr>
          <w:rFonts w:ascii="TH SarabunIT๙" w:hAnsi="TH SarabunIT๙" w:cs="TH SarabunIT๙"/>
          <w:sz w:val="32"/>
          <w:szCs w:val="32"/>
          <w:cs/>
        </w:rPr>
        <w:t>ได้รับ หากมีการโอนเปลี่ยนแปลงงบประมาณ ระหว่างปี จะนำยอดงบประมาณหลังโอนเปลี่ยนแปลงแล้วมาเป็นฐานในการคำนวณ</w:t>
      </w:r>
    </w:p>
    <w:p w:rsidR="006E4A3A" w:rsidRDefault="006E4A3A" w:rsidP="006E4A3A">
      <w:pPr>
        <w:tabs>
          <w:tab w:val="left" w:pos="900"/>
        </w:tabs>
        <w:spacing w:before="240" w:after="120" w:line="240" w:lineRule="auto"/>
        <w:rPr>
          <w:rFonts w:ascii="TH SarabunIT๙" w:hAnsi="TH SarabunIT๙" w:cs="TH SarabunIT๙"/>
          <w:b/>
          <w:bCs/>
          <w:sz w:val="32"/>
          <w:szCs w:val="32"/>
        </w:rPr>
      </w:pPr>
      <w:r w:rsidRPr="000D6948">
        <w:rPr>
          <w:rFonts w:ascii="TH SarabunIT๙" w:hAnsi="TH SarabunIT๙" w:cs="TH SarabunIT๙"/>
          <w:b/>
          <w:bCs/>
          <w:sz w:val="32"/>
          <w:szCs w:val="32"/>
          <w:cs/>
        </w:rPr>
        <w:t xml:space="preserve">สูตรการคำนวณ </w:t>
      </w:r>
      <w:r w:rsidRPr="000D6948">
        <w:rPr>
          <w:rFonts w:ascii="TH SarabunIT๙" w:hAnsi="TH SarabunIT๙" w:cs="TH SarabunIT๙"/>
          <w:b/>
          <w:bCs/>
          <w:sz w:val="32"/>
          <w:szCs w:val="32"/>
        </w:rPr>
        <w:t>:</w:t>
      </w:r>
    </w:p>
    <w:tbl>
      <w:tblPr>
        <w:tblStyle w:val="TableGrid"/>
        <w:tblW w:w="0" w:type="auto"/>
        <w:jc w:val="center"/>
        <w:tblLook w:val="04A0" w:firstRow="1" w:lastRow="0" w:firstColumn="1" w:lastColumn="0" w:noHBand="0" w:noVBand="1"/>
      </w:tblPr>
      <w:tblGrid>
        <w:gridCol w:w="8141"/>
      </w:tblGrid>
      <w:tr w:rsidR="006E4A3A" w:rsidTr="007C0E8E">
        <w:trPr>
          <w:jc w:val="center"/>
        </w:trPr>
        <w:tc>
          <w:tcPr>
            <w:tcW w:w="8141" w:type="dxa"/>
          </w:tcPr>
          <w:p w:rsidR="006E4A3A" w:rsidRDefault="006E4A3A" w:rsidP="007C0E8E">
            <w:pPr>
              <w:spacing w:before="120"/>
              <w:ind w:firstLine="1288"/>
              <w:rPr>
                <w:rFonts w:ascii="TH SarabunIT๙" w:eastAsia="SimSun" w:hAnsi="TH SarabunIT๙" w:cs="TH SarabunIT๙"/>
                <w:sz w:val="32"/>
                <w:szCs w:val="32"/>
              </w:rPr>
            </w:pPr>
            <w:r w:rsidRPr="008D3C41">
              <w:rPr>
                <w:rFonts w:ascii="TH SarabunIT๙" w:hAnsi="TH SarabunIT๙" w:cs="TH SarabunIT๙"/>
                <w:sz w:val="32"/>
                <w:szCs w:val="32"/>
                <w:u w:val="single"/>
                <w:cs/>
              </w:rPr>
              <w:t>เงินงบประมาณรายจ่ายภา</w:t>
            </w:r>
            <w:r>
              <w:rPr>
                <w:rFonts w:ascii="TH SarabunIT๙" w:hAnsi="TH SarabunIT๙" w:cs="TH SarabunIT๙"/>
                <w:sz w:val="32"/>
                <w:szCs w:val="32"/>
                <w:u w:val="single"/>
                <w:cs/>
              </w:rPr>
              <w:t>พรวมที่</w:t>
            </w:r>
            <w:r>
              <w:rPr>
                <w:rFonts w:ascii="TH SarabunIT๙" w:hAnsi="TH SarabunIT๙" w:cs="TH SarabunIT๙" w:hint="cs"/>
                <w:sz w:val="32"/>
                <w:szCs w:val="32"/>
                <w:u w:val="single"/>
                <w:cs/>
              </w:rPr>
              <w:t>หน่วยงาน</w:t>
            </w:r>
            <w:r>
              <w:rPr>
                <w:rFonts w:ascii="TH SarabunIT๙" w:hAnsi="TH SarabunIT๙" w:cs="TH SarabunIT๙"/>
                <w:sz w:val="32"/>
                <w:szCs w:val="32"/>
                <w:u w:val="single"/>
                <w:cs/>
              </w:rPr>
              <w:t>เบิกจ่าย</w:t>
            </w:r>
            <w:r w:rsidRPr="00FB12EA">
              <w:rPr>
                <w:rFonts w:ascii="TH SarabunIT๙" w:eastAsia="SimSun" w:hAnsi="TH SarabunIT๙" w:cs="TH SarabunIT๙"/>
                <w:sz w:val="32"/>
                <w:szCs w:val="32"/>
              </w:rPr>
              <w:t xml:space="preserve"> </w:t>
            </w:r>
            <w:r>
              <w:rPr>
                <w:rFonts w:ascii="TH SarabunIT๙" w:eastAsia="SimSun" w:hAnsi="TH SarabunIT๙" w:cs="TH SarabunIT๙"/>
                <w:sz w:val="32"/>
                <w:szCs w:val="32"/>
              </w:rPr>
              <w:t xml:space="preserve"> </w:t>
            </w:r>
            <w:r w:rsidRPr="00FB12EA">
              <w:rPr>
                <w:rFonts w:ascii="TH SarabunIT๙" w:eastAsia="SimSun" w:hAnsi="TH SarabunIT๙" w:cs="TH SarabunIT๙"/>
                <w:sz w:val="32"/>
                <w:szCs w:val="32"/>
              </w:rPr>
              <w:t xml:space="preserve">X </w:t>
            </w:r>
            <w:r w:rsidRPr="00FB12EA">
              <w:rPr>
                <w:rFonts w:ascii="TH SarabunIT๙" w:eastAsia="SimSun" w:hAnsi="TH SarabunIT๙" w:cs="TH SarabunIT๙"/>
                <w:sz w:val="32"/>
                <w:szCs w:val="32"/>
                <w:cs/>
              </w:rPr>
              <w:t>100</w:t>
            </w:r>
          </w:p>
          <w:p w:rsidR="006E4A3A" w:rsidRPr="00FB12EA" w:rsidRDefault="006E4A3A" w:rsidP="007C0E8E">
            <w:pPr>
              <w:spacing w:after="120"/>
              <w:ind w:firstLine="1288"/>
              <w:rPr>
                <w:rFonts w:ascii="TH SarabunIT๙" w:hAnsi="TH SarabunIT๙" w:cs="TH SarabunIT๙"/>
                <w:sz w:val="32"/>
                <w:szCs w:val="32"/>
                <w:u w:val="single"/>
              </w:rPr>
            </w:pPr>
            <w:r w:rsidRPr="008D3C41">
              <w:rPr>
                <w:rFonts w:ascii="TH SarabunIT๙" w:hAnsi="TH SarabunIT๙" w:cs="TH SarabunIT๙"/>
                <w:sz w:val="32"/>
                <w:szCs w:val="32"/>
                <w:cs/>
              </w:rPr>
              <w:t>วงเงินงบประมาณรายจ่ายภาพรวมที่</w:t>
            </w:r>
            <w:r>
              <w:rPr>
                <w:rFonts w:ascii="TH SarabunIT๙" w:hAnsi="TH SarabunIT๙" w:cs="TH SarabunIT๙" w:hint="cs"/>
                <w:sz w:val="32"/>
                <w:szCs w:val="32"/>
                <w:cs/>
              </w:rPr>
              <w:t>หน่วยงาน</w:t>
            </w:r>
            <w:r w:rsidRPr="008D3C41">
              <w:rPr>
                <w:rFonts w:ascii="TH SarabunIT๙" w:hAnsi="TH SarabunIT๙" w:cs="TH SarabunIT๙"/>
                <w:sz w:val="32"/>
                <w:szCs w:val="32"/>
                <w:cs/>
              </w:rPr>
              <w:t>ได้รับ</w:t>
            </w:r>
          </w:p>
        </w:tc>
      </w:tr>
    </w:tbl>
    <w:p w:rsidR="006E4A3A" w:rsidRDefault="006E4A3A" w:rsidP="006E4A3A">
      <w:pPr>
        <w:widowControl w:val="0"/>
        <w:tabs>
          <w:tab w:val="left" w:pos="0"/>
          <w:tab w:val="left" w:pos="1276"/>
        </w:tabs>
        <w:adjustRightInd w:val="0"/>
        <w:spacing w:before="240" w:after="0" w:line="240" w:lineRule="auto"/>
        <w:textAlignment w:val="baseline"/>
        <w:rPr>
          <w:rFonts w:ascii="TH SarabunIT๙" w:hAnsi="TH SarabunIT๙" w:cs="TH SarabunIT๙"/>
          <w:b/>
          <w:bCs/>
          <w:sz w:val="32"/>
          <w:szCs w:val="32"/>
        </w:rPr>
      </w:pPr>
      <w:r w:rsidRPr="008D0D49">
        <w:rPr>
          <w:rFonts w:ascii="TH SarabunIT๙" w:hAnsi="TH SarabunIT๙" w:cs="TH SarabunIT๙"/>
          <w:b/>
          <w:bCs/>
          <w:sz w:val="32"/>
          <w:szCs w:val="32"/>
          <w:cs/>
        </w:rPr>
        <w:t xml:space="preserve">เกณฑ์การให้คะแนน  </w:t>
      </w:r>
      <w:r w:rsidRPr="008D0D49">
        <w:rPr>
          <w:rFonts w:ascii="TH SarabunIT๙" w:hAnsi="TH SarabunIT๙" w:cs="TH SarabunIT๙"/>
          <w:b/>
          <w:bCs/>
          <w:sz w:val="32"/>
          <w:szCs w:val="32"/>
        </w:rPr>
        <w:t xml:space="preserve">:  </w:t>
      </w:r>
    </w:p>
    <w:p w:rsidR="006E4A3A" w:rsidRDefault="006E4A3A" w:rsidP="006E4A3A">
      <w:pPr>
        <w:widowControl w:val="0"/>
        <w:tabs>
          <w:tab w:val="left" w:pos="0"/>
          <w:tab w:val="left" w:pos="1276"/>
        </w:tabs>
        <w:adjustRightInd w:val="0"/>
        <w:spacing w:before="120" w:after="0" w:line="240" w:lineRule="auto"/>
        <w:jc w:val="center"/>
        <w:textAlignment w:val="baseline"/>
        <w:rPr>
          <w:rFonts w:ascii="TH SarabunIT๙" w:hAnsi="TH SarabunIT๙" w:cs="TH SarabunIT๙"/>
          <w:sz w:val="32"/>
          <w:szCs w:val="32"/>
        </w:rPr>
      </w:pPr>
      <w:r w:rsidRPr="0078763D">
        <w:rPr>
          <w:rFonts w:ascii="TH SarabunIT๙" w:hAnsi="TH SarabunIT๙" w:cs="TH SarabunIT๙"/>
          <w:sz w:val="32"/>
          <w:szCs w:val="32"/>
          <w:cs/>
        </w:rPr>
        <w:t xml:space="preserve">ช่วงปรับเกณฑ์การให้คะแนน </w:t>
      </w:r>
      <w:r w:rsidRPr="0078763D">
        <w:rPr>
          <w:rFonts w:ascii="TH SarabunIT๙" w:hAnsi="TH SarabunIT๙" w:cs="TH SarabunIT๙"/>
          <w:sz w:val="32"/>
          <w:szCs w:val="32"/>
        </w:rPr>
        <w:t xml:space="preserve">+/- </w:t>
      </w:r>
      <w:r w:rsidRPr="0078763D">
        <w:rPr>
          <w:rFonts w:ascii="TH SarabunIT๙" w:hAnsi="TH SarabunIT๙" w:cs="TH SarabunIT๙"/>
          <w:sz w:val="32"/>
          <w:szCs w:val="32"/>
          <w:cs/>
        </w:rPr>
        <w:t xml:space="preserve">ร้อยละ </w:t>
      </w:r>
      <w:r>
        <w:rPr>
          <w:rFonts w:ascii="TH SarabunIT๙" w:hAnsi="TH SarabunIT๙" w:cs="TH SarabunIT๙" w:hint="cs"/>
          <w:sz w:val="32"/>
          <w:szCs w:val="32"/>
          <w:cs/>
        </w:rPr>
        <w:t>5</w:t>
      </w:r>
      <w:r w:rsidRPr="0078763D">
        <w:rPr>
          <w:rFonts w:ascii="TH SarabunIT๙" w:hAnsi="TH SarabunIT๙" w:cs="TH SarabunIT๙"/>
          <w:sz w:val="32"/>
          <w:szCs w:val="32"/>
          <w:cs/>
        </w:rPr>
        <w:t xml:space="preserve"> ต่อ </w:t>
      </w:r>
      <w:r w:rsidRPr="0078763D">
        <w:rPr>
          <w:rFonts w:ascii="TH SarabunIT๙" w:hAnsi="TH SarabunIT๙" w:cs="TH SarabunIT๙"/>
          <w:sz w:val="32"/>
          <w:szCs w:val="32"/>
        </w:rPr>
        <w:t xml:space="preserve">1 </w:t>
      </w:r>
      <w:r w:rsidRPr="0078763D">
        <w:rPr>
          <w:rFonts w:ascii="TH SarabunIT๙" w:hAnsi="TH SarabunIT๙" w:cs="TH SarabunIT๙"/>
          <w:sz w:val="32"/>
          <w:szCs w:val="32"/>
          <w:cs/>
        </w:rPr>
        <w:t>คะแนน โดยกำหนดเกณฑ์การให้คะแนน ดังนี้</w:t>
      </w:r>
    </w:p>
    <w:p w:rsidR="006E4A3A" w:rsidRPr="000D6948" w:rsidRDefault="006E4A3A" w:rsidP="006E4A3A">
      <w:pPr>
        <w:widowControl w:val="0"/>
        <w:tabs>
          <w:tab w:val="left" w:pos="0"/>
          <w:tab w:val="left" w:pos="1276"/>
        </w:tabs>
        <w:adjustRightInd w:val="0"/>
        <w:spacing w:after="0" w:line="240" w:lineRule="auto"/>
        <w:jc w:val="center"/>
        <w:textAlignment w:val="baseline"/>
        <w:rPr>
          <w:rFonts w:ascii="TH SarabunIT๙" w:hAnsi="TH SarabunIT๙" w:cs="TH SarabunIT๙"/>
          <w:sz w:val="16"/>
          <w:szCs w:val="16"/>
        </w:rPr>
      </w:pPr>
    </w:p>
    <w:tbl>
      <w:tblPr>
        <w:tblW w:w="0" w:type="auto"/>
        <w:tblInd w:w="12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85"/>
        <w:gridCol w:w="971"/>
        <w:gridCol w:w="992"/>
        <w:gridCol w:w="993"/>
        <w:gridCol w:w="992"/>
        <w:gridCol w:w="1118"/>
      </w:tblGrid>
      <w:tr w:rsidR="006E4A3A" w:rsidRPr="008D3C41" w:rsidTr="007C0E8E">
        <w:trPr>
          <w:trHeight w:val="374"/>
        </w:trPr>
        <w:tc>
          <w:tcPr>
            <w:tcW w:w="1485" w:type="dxa"/>
            <w:shd w:val="clear" w:color="auto" w:fill="auto"/>
          </w:tcPr>
          <w:p w:rsidR="006E4A3A" w:rsidRPr="003C035F" w:rsidRDefault="006E4A3A" w:rsidP="007C0E8E">
            <w:pPr>
              <w:spacing w:after="120" w:line="240" w:lineRule="auto"/>
              <w:jc w:val="center"/>
              <w:rPr>
                <w:rFonts w:ascii="TH SarabunIT๙" w:hAnsi="TH SarabunIT๙" w:cs="TH SarabunIT๙"/>
                <w:b/>
                <w:bCs/>
                <w:sz w:val="32"/>
                <w:szCs w:val="32"/>
                <w:cs/>
              </w:rPr>
            </w:pPr>
            <w:r w:rsidRPr="003C035F">
              <w:rPr>
                <w:rFonts w:ascii="TH SarabunIT๙" w:hAnsi="TH SarabunIT๙" w:cs="TH SarabunIT๙"/>
                <w:b/>
                <w:bCs/>
                <w:sz w:val="32"/>
                <w:szCs w:val="32"/>
                <w:cs/>
              </w:rPr>
              <w:t>ระดับ</w:t>
            </w:r>
            <w:r w:rsidRPr="003C035F">
              <w:rPr>
                <w:rFonts w:ascii="TH SarabunIT๙" w:hAnsi="TH SarabunIT๙" w:cs="TH SarabunIT๙" w:hint="cs"/>
                <w:b/>
                <w:bCs/>
                <w:sz w:val="32"/>
                <w:szCs w:val="32"/>
                <w:cs/>
              </w:rPr>
              <w:t>คะแนน</w:t>
            </w:r>
          </w:p>
        </w:tc>
        <w:tc>
          <w:tcPr>
            <w:tcW w:w="971" w:type="dxa"/>
            <w:shd w:val="clear" w:color="auto" w:fill="auto"/>
          </w:tcPr>
          <w:p w:rsidR="006E4A3A" w:rsidRPr="003C035F" w:rsidRDefault="006E4A3A" w:rsidP="007C0E8E">
            <w:pPr>
              <w:spacing w:after="120" w:line="240" w:lineRule="auto"/>
              <w:jc w:val="center"/>
              <w:rPr>
                <w:rFonts w:ascii="TH SarabunIT๙" w:hAnsi="TH SarabunIT๙" w:cs="TH SarabunIT๙"/>
                <w:b/>
                <w:bCs/>
                <w:sz w:val="32"/>
                <w:szCs w:val="32"/>
              </w:rPr>
            </w:pPr>
            <w:r w:rsidRPr="003C035F">
              <w:rPr>
                <w:rFonts w:ascii="TH SarabunIT๙" w:hAnsi="TH SarabunIT๙" w:cs="TH SarabunIT๙"/>
                <w:b/>
                <w:bCs/>
                <w:sz w:val="32"/>
                <w:szCs w:val="32"/>
              </w:rPr>
              <w:t>1</w:t>
            </w:r>
          </w:p>
        </w:tc>
        <w:tc>
          <w:tcPr>
            <w:tcW w:w="992" w:type="dxa"/>
            <w:shd w:val="clear" w:color="auto" w:fill="auto"/>
          </w:tcPr>
          <w:p w:rsidR="006E4A3A" w:rsidRPr="003C035F" w:rsidRDefault="006E4A3A" w:rsidP="007C0E8E">
            <w:pPr>
              <w:spacing w:after="120" w:line="240" w:lineRule="auto"/>
              <w:jc w:val="center"/>
              <w:rPr>
                <w:rFonts w:ascii="TH SarabunIT๙" w:hAnsi="TH SarabunIT๙" w:cs="TH SarabunIT๙"/>
                <w:b/>
                <w:bCs/>
                <w:sz w:val="32"/>
                <w:szCs w:val="32"/>
              </w:rPr>
            </w:pPr>
            <w:r w:rsidRPr="003C035F">
              <w:rPr>
                <w:rFonts w:ascii="TH SarabunIT๙" w:hAnsi="TH SarabunIT๙" w:cs="TH SarabunIT๙"/>
                <w:b/>
                <w:bCs/>
                <w:sz w:val="32"/>
                <w:szCs w:val="32"/>
              </w:rPr>
              <w:t>2</w:t>
            </w:r>
          </w:p>
        </w:tc>
        <w:tc>
          <w:tcPr>
            <w:tcW w:w="993" w:type="dxa"/>
            <w:shd w:val="clear" w:color="auto" w:fill="auto"/>
          </w:tcPr>
          <w:p w:rsidR="006E4A3A" w:rsidRPr="003C035F" w:rsidRDefault="006E4A3A" w:rsidP="007C0E8E">
            <w:pPr>
              <w:spacing w:after="120" w:line="240" w:lineRule="auto"/>
              <w:jc w:val="center"/>
              <w:rPr>
                <w:rFonts w:ascii="TH SarabunIT๙" w:hAnsi="TH SarabunIT๙" w:cs="TH SarabunIT๙"/>
                <w:b/>
                <w:bCs/>
                <w:sz w:val="32"/>
                <w:szCs w:val="32"/>
              </w:rPr>
            </w:pPr>
            <w:r w:rsidRPr="003C035F">
              <w:rPr>
                <w:rFonts w:ascii="TH SarabunIT๙" w:hAnsi="TH SarabunIT๙" w:cs="TH SarabunIT๙"/>
                <w:b/>
                <w:bCs/>
                <w:sz w:val="32"/>
                <w:szCs w:val="32"/>
              </w:rPr>
              <w:t>3</w:t>
            </w:r>
          </w:p>
        </w:tc>
        <w:tc>
          <w:tcPr>
            <w:tcW w:w="992" w:type="dxa"/>
            <w:shd w:val="clear" w:color="auto" w:fill="auto"/>
          </w:tcPr>
          <w:p w:rsidR="006E4A3A" w:rsidRPr="003C035F" w:rsidRDefault="006E4A3A" w:rsidP="007C0E8E">
            <w:pPr>
              <w:spacing w:after="120" w:line="240" w:lineRule="auto"/>
              <w:jc w:val="center"/>
              <w:rPr>
                <w:rFonts w:ascii="TH SarabunIT๙" w:hAnsi="TH SarabunIT๙" w:cs="TH SarabunIT๙"/>
                <w:b/>
                <w:bCs/>
                <w:sz w:val="32"/>
                <w:szCs w:val="32"/>
              </w:rPr>
            </w:pPr>
            <w:r w:rsidRPr="003C035F">
              <w:rPr>
                <w:rFonts w:ascii="TH SarabunIT๙" w:hAnsi="TH SarabunIT๙" w:cs="TH SarabunIT๙"/>
                <w:b/>
                <w:bCs/>
                <w:sz w:val="32"/>
                <w:szCs w:val="32"/>
              </w:rPr>
              <w:t>4</w:t>
            </w:r>
          </w:p>
        </w:tc>
        <w:tc>
          <w:tcPr>
            <w:tcW w:w="1118" w:type="dxa"/>
            <w:shd w:val="clear" w:color="auto" w:fill="auto"/>
          </w:tcPr>
          <w:p w:rsidR="006E4A3A" w:rsidRPr="003C035F" w:rsidRDefault="006E4A3A" w:rsidP="007C0E8E">
            <w:pPr>
              <w:spacing w:after="120" w:line="240" w:lineRule="auto"/>
              <w:jc w:val="center"/>
              <w:rPr>
                <w:rFonts w:ascii="TH SarabunIT๙" w:hAnsi="TH SarabunIT๙" w:cs="TH SarabunIT๙"/>
                <w:b/>
                <w:bCs/>
                <w:sz w:val="32"/>
                <w:szCs w:val="32"/>
              </w:rPr>
            </w:pPr>
            <w:r w:rsidRPr="003C035F">
              <w:rPr>
                <w:rFonts w:ascii="TH SarabunIT๙" w:hAnsi="TH SarabunIT๙" w:cs="TH SarabunIT๙"/>
                <w:b/>
                <w:bCs/>
                <w:sz w:val="32"/>
                <w:szCs w:val="32"/>
              </w:rPr>
              <w:t>5</w:t>
            </w:r>
          </w:p>
        </w:tc>
      </w:tr>
      <w:tr w:rsidR="00D002B5" w:rsidRPr="008D3C41" w:rsidTr="005C7D54">
        <w:tc>
          <w:tcPr>
            <w:tcW w:w="1485" w:type="dxa"/>
            <w:shd w:val="clear" w:color="auto" w:fill="auto"/>
          </w:tcPr>
          <w:p w:rsidR="00D002B5" w:rsidRPr="003C035F" w:rsidRDefault="00D002B5" w:rsidP="00D002B5">
            <w:pPr>
              <w:spacing w:after="120" w:line="240" w:lineRule="auto"/>
              <w:jc w:val="center"/>
              <w:rPr>
                <w:rFonts w:ascii="TH SarabunIT๙" w:hAnsi="TH SarabunIT๙" w:cs="TH SarabunIT๙"/>
                <w:b/>
                <w:bCs/>
                <w:sz w:val="32"/>
                <w:szCs w:val="32"/>
              </w:rPr>
            </w:pPr>
            <w:r w:rsidRPr="003C035F">
              <w:rPr>
                <w:rFonts w:ascii="TH SarabunIT๙" w:hAnsi="TH SarabunIT๙" w:cs="TH SarabunIT๙"/>
                <w:b/>
                <w:bCs/>
                <w:sz w:val="32"/>
                <w:szCs w:val="32"/>
                <w:cs/>
              </w:rPr>
              <w:t>ร้อยละ</w:t>
            </w:r>
          </w:p>
        </w:tc>
        <w:tc>
          <w:tcPr>
            <w:tcW w:w="971" w:type="dxa"/>
            <w:shd w:val="clear" w:color="auto" w:fill="auto"/>
          </w:tcPr>
          <w:p w:rsidR="00D002B5" w:rsidRDefault="00D002B5" w:rsidP="00D002B5">
            <w:pPr>
              <w:spacing w:beforeLines="20" w:before="48" w:afterLines="20" w:after="48" w:line="240" w:lineRule="auto"/>
              <w:jc w:val="center"/>
              <w:rPr>
                <w:rFonts w:ascii="TH SarabunIT๙" w:hAnsi="TH SarabunIT๙" w:cs="TH SarabunIT๙"/>
                <w:sz w:val="32"/>
                <w:szCs w:val="32"/>
              </w:rPr>
            </w:pPr>
            <w:r>
              <w:rPr>
                <w:rFonts w:ascii="TH SarabunIT๙" w:hAnsi="TH SarabunIT๙" w:cs="TH SarabunIT๙"/>
                <w:sz w:val="32"/>
                <w:szCs w:val="32"/>
              </w:rPr>
              <w:t>75</w:t>
            </w:r>
          </w:p>
        </w:tc>
        <w:tc>
          <w:tcPr>
            <w:tcW w:w="992" w:type="dxa"/>
            <w:shd w:val="clear" w:color="auto" w:fill="auto"/>
          </w:tcPr>
          <w:p w:rsidR="00D002B5" w:rsidRDefault="00D002B5" w:rsidP="00D002B5">
            <w:pPr>
              <w:spacing w:beforeLines="20" w:before="48" w:afterLines="20" w:after="48" w:line="240" w:lineRule="auto"/>
              <w:jc w:val="center"/>
              <w:rPr>
                <w:rFonts w:ascii="TH SarabunIT๙" w:hAnsi="TH SarabunIT๙" w:cs="TH SarabunIT๙"/>
                <w:sz w:val="32"/>
                <w:szCs w:val="32"/>
              </w:rPr>
            </w:pPr>
            <w:r>
              <w:rPr>
                <w:rFonts w:ascii="TH SarabunIT๙" w:hAnsi="TH SarabunIT๙" w:cs="TH SarabunIT๙"/>
                <w:sz w:val="32"/>
                <w:szCs w:val="32"/>
              </w:rPr>
              <w:t>80</w:t>
            </w:r>
          </w:p>
        </w:tc>
        <w:tc>
          <w:tcPr>
            <w:tcW w:w="993" w:type="dxa"/>
            <w:shd w:val="clear" w:color="auto" w:fill="auto"/>
          </w:tcPr>
          <w:p w:rsidR="00D002B5" w:rsidRDefault="00D002B5" w:rsidP="00D002B5">
            <w:pPr>
              <w:spacing w:beforeLines="20" w:before="48" w:afterLines="20" w:after="48" w:line="240" w:lineRule="auto"/>
              <w:jc w:val="center"/>
              <w:rPr>
                <w:rFonts w:ascii="TH SarabunIT๙" w:hAnsi="TH SarabunIT๙" w:cs="TH SarabunIT๙"/>
                <w:sz w:val="32"/>
                <w:szCs w:val="32"/>
                <w:cs/>
              </w:rPr>
            </w:pPr>
            <w:r>
              <w:rPr>
                <w:rFonts w:ascii="TH SarabunIT๙" w:hAnsi="TH SarabunIT๙" w:cs="TH SarabunIT๙"/>
                <w:sz w:val="32"/>
                <w:szCs w:val="32"/>
              </w:rPr>
              <w:t>85</w:t>
            </w:r>
          </w:p>
        </w:tc>
        <w:tc>
          <w:tcPr>
            <w:tcW w:w="992" w:type="dxa"/>
            <w:shd w:val="clear" w:color="auto" w:fill="auto"/>
          </w:tcPr>
          <w:p w:rsidR="00D002B5" w:rsidRDefault="00D002B5" w:rsidP="00D002B5">
            <w:pPr>
              <w:spacing w:beforeLines="20" w:before="48" w:afterLines="20" w:after="48" w:line="240" w:lineRule="auto"/>
              <w:jc w:val="center"/>
              <w:rPr>
                <w:rFonts w:ascii="TH SarabunIT๙" w:hAnsi="TH SarabunIT๙" w:cs="TH SarabunIT๙"/>
                <w:sz w:val="32"/>
                <w:szCs w:val="32"/>
              </w:rPr>
            </w:pPr>
            <w:r>
              <w:rPr>
                <w:rFonts w:ascii="TH SarabunIT๙" w:hAnsi="TH SarabunIT๙" w:cs="TH SarabunIT๙"/>
                <w:sz w:val="32"/>
                <w:szCs w:val="32"/>
              </w:rPr>
              <w:t>90</w:t>
            </w:r>
          </w:p>
        </w:tc>
        <w:tc>
          <w:tcPr>
            <w:tcW w:w="1118" w:type="dxa"/>
            <w:shd w:val="clear" w:color="auto" w:fill="auto"/>
          </w:tcPr>
          <w:p w:rsidR="00D002B5" w:rsidRDefault="00D002B5" w:rsidP="00D002B5">
            <w:pPr>
              <w:spacing w:beforeLines="20" w:before="48" w:afterLines="20" w:after="48" w:line="240" w:lineRule="auto"/>
              <w:jc w:val="center"/>
              <w:rPr>
                <w:rFonts w:ascii="TH SarabunIT๙" w:hAnsi="TH SarabunIT๙" w:cs="TH SarabunIT๙"/>
                <w:sz w:val="32"/>
                <w:szCs w:val="32"/>
              </w:rPr>
            </w:pPr>
            <w:r>
              <w:rPr>
                <w:rFonts w:ascii="TH SarabunIT๙" w:hAnsi="TH SarabunIT๙" w:cs="TH SarabunIT๙"/>
                <w:sz w:val="32"/>
                <w:szCs w:val="32"/>
              </w:rPr>
              <w:t>95</w:t>
            </w:r>
          </w:p>
        </w:tc>
      </w:tr>
    </w:tbl>
    <w:p w:rsidR="006E4A3A" w:rsidRDefault="006E4A3A" w:rsidP="006E4A3A">
      <w:pPr>
        <w:spacing w:before="240" w:after="120" w:line="240" w:lineRule="auto"/>
        <w:rPr>
          <w:rFonts w:ascii="TH SarabunIT๙" w:eastAsia="Times New Roman" w:hAnsi="TH SarabunIT๙" w:cs="TH SarabunIT๙"/>
          <w:b/>
          <w:bCs/>
        </w:rPr>
      </w:pPr>
      <w:r w:rsidRPr="0078763D">
        <w:rPr>
          <w:rFonts w:ascii="TH SarabunIT๙" w:eastAsia="Times New Roman" w:hAnsi="TH SarabunIT๙" w:cs="TH SarabunIT๙"/>
          <w:b/>
          <w:bCs/>
          <w:sz w:val="32"/>
          <w:szCs w:val="32"/>
          <w:cs/>
        </w:rPr>
        <w:t>รายละเอียดข้อมูลพื้นฐาน</w:t>
      </w:r>
      <w:r w:rsidRPr="0078763D">
        <w:rPr>
          <w:rFonts w:ascii="TH SarabunIT๙" w:eastAsia="Times New Roman" w:hAnsi="TH SarabunIT๙" w:cs="TH SarabunIT๙"/>
          <w:sz w:val="32"/>
          <w:szCs w:val="32"/>
          <w:cs/>
        </w:rPr>
        <w:t xml:space="preserve"> </w:t>
      </w:r>
      <w:r w:rsidRPr="0078763D">
        <w:rPr>
          <w:rFonts w:ascii="TH SarabunIT๙" w:eastAsia="Times New Roman" w:hAnsi="TH SarabunIT๙" w:cs="TH SarabunIT๙"/>
          <w:b/>
          <w:bCs/>
          <w:sz w:val="32"/>
          <w:szCs w:val="32"/>
        </w:rPr>
        <w:t>:</w:t>
      </w:r>
      <w:r w:rsidRPr="0078763D">
        <w:rPr>
          <w:rFonts w:ascii="TH SarabunIT๙" w:eastAsia="Times New Roman" w:hAnsi="TH SarabunIT๙" w:cs="TH SarabunIT๙"/>
          <w:b/>
          <w:bCs/>
          <w:cs/>
        </w:rPr>
        <w:t xml:space="preserve"> </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4"/>
        <w:gridCol w:w="992"/>
        <w:gridCol w:w="1134"/>
        <w:gridCol w:w="1134"/>
        <w:gridCol w:w="1134"/>
        <w:gridCol w:w="1134"/>
      </w:tblGrid>
      <w:tr w:rsidR="006E4A3A" w:rsidRPr="0078763D" w:rsidTr="007C0E8E">
        <w:tc>
          <w:tcPr>
            <w:tcW w:w="3544" w:type="dxa"/>
            <w:vMerge w:val="restart"/>
            <w:shd w:val="clear" w:color="auto" w:fill="auto"/>
            <w:vAlign w:val="center"/>
          </w:tcPr>
          <w:p w:rsidR="006E4A3A" w:rsidRPr="0078763D" w:rsidRDefault="006E4A3A" w:rsidP="007C0E8E">
            <w:pPr>
              <w:spacing w:after="0" w:line="240" w:lineRule="auto"/>
              <w:jc w:val="center"/>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ข้อมูลพื้นฐานประกอบตัวชี้วัด</w:t>
            </w:r>
          </w:p>
        </w:tc>
        <w:tc>
          <w:tcPr>
            <w:tcW w:w="992" w:type="dxa"/>
            <w:vMerge w:val="restart"/>
            <w:shd w:val="clear" w:color="auto" w:fill="auto"/>
            <w:vAlign w:val="center"/>
          </w:tcPr>
          <w:p w:rsidR="006E4A3A" w:rsidRPr="0078763D" w:rsidRDefault="006E4A3A" w:rsidP="007C0E8E">
            <w:pPr>
              <w:spacing w:after="0" w:line="240" w:lineRule="auto"/>
              <w:jc w:val="center"/>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หน่วยวัด</w:t>
            </w:r>
          </w:p>
        </w:tc>
        <w:tc>
          <w:tcPr>
            <w:tcW w:w="4536" w:type="dxa"/>
            <w:gridSpan w:val="4"/>
            <w:shd w:val="clear" w:color="auto" w:fill="auto"/>
          </w:tcPr>
          <w:p w:rsidR="006E4A3A" w:rsidRPr="0078763D" w:rsidRDefault="006E4A3A" w:rsidP="007C0E8E">
            <w:pPr>
              <w:spacing w:after="0" w:line="240" w:lineRule="auto"/>
              <w:jc w:val="center"/>
              <w:rPr>
                <w:rFonts w:ascii="TH SarabunIT๙" w:eastAsia="Times New Roman" w:hAnsi="TH SarabunIT๙" w:cs="TH SarabunIT๙"/>
                <w:b/>
                <w:bCs/>
                <w:sz w:val="32"/>
                <w:szCs w:val="32"/>
                <w:cs/>
              </w:rPr>
            </w:pPr>
            <w:r w:rsidRPr="0078763D">
              <w:rPr>
                <w:rFonts w:ascii="TH SarabunIT๙" w:eastAsia="Times New Roman" w:hAnsi="TH SarabunIT๙" w:cs="TH SarabunIT๙"/>
                <w:b/>
                <w:bCs/>
                <w:sz w:val="32"/>
                <w:szCs w:val="32"/>
                <w:cs/>
              </w:rPr>
              <w:t>ผลการดำเนินงานในอดีต ปีงบประมาณ พ.ศ.</w:t>
            </w:r>
          </w:p>
        </w:tc>
      </w:tr>
      <w:tr w:rsidR="006E4A3A" w:rsidRPr="0078763D" w:rsidTr="007C0E8E">
        <w:trPr>
          <w:trHeight w:val="384"/>
        </w:trPr>
        <w:tc>
          <w:tcPr>
            <w:tcW w:w="3544" w:type="dxa"/>
            <w:vMerge/>
            <w:shd w:val="clear" w:color="auto" w:fill="auto"/>
          </w:tcPr>
          <w:p w:rsidR="006E4A3A" w:rsidRPr="0078763D" w:rsidRDefault="006E4A3A" w:rsidP="007C0E8E">
            <w:pPr>
              <w:spacing w:after="0" w:line="240" w:lineRule="auto"/>
              <w:jc w:val="center"/>
              <w:rPr>
                <w:rFonts w:ascii="TH SarabunIT๙" w:eastAsia="Times New Roman" w:hAnsi="TH SarabunIT๙" w:cs="TH SarabunIT๙"/>
                <w:b/>
                <w:bCs/>
                <w:sz w:val="32"/>
                <w:szCs w:val="32"/>
              </w:rPr>
            </w:pPr>
          </w:p>
        </w:tc>
        <w:tc>
          <w:tcPr>
            <w:tcW w:w="992" w:type="dxa"/>
            <w:vMerge/>
            <w:shd w:val="clear" w:color="auto" w:fill="auto"/>
          </w:tcPr>
          <w:p w:rsidR="006E4A3A" w:rsidRPr="0078763D" w:rsidRDefault="006E4A3A" w:rsidP="007C0E8E">
            <w:pPr>
              <w:spacing w:after="0" w:line="240" w:lineRule="auto"/>
              <w:jc w:val="center"/>
              <w:rPr>
                <w:rFonts w:ascii="TH SarabunIT๙" w:eastAsia="Times New Roman" w:hAnsi="TH SarabunIT๙" w:cs="TH SarabunIT๙"/>
                <w:b/>
                <w:bCs/>
                <w:sz w:val="32"/>
                <w:szCs w:val="32"/>
              </w:rPr>
            </w:pPr>
          </w:p>
        </w:tc>
        <w:tc>
          <w:tcPr>
            <w:tcW w:w="1134" w:type="dxa"/>
            <w:shd w:val="clear" w:color="auto" w:fill="auto"/>
          </w:tcPr>
          <w:p w:rsidR="006E4A3A" w:rsidRPr="0078763D" w:rsidRDefault="006E4A3A" w:rsidP="007C0E8E">
            <w:pPr>
              <w:spacing w:after="0" w:line="240" w:lineRule="auto"/>
              <w:jc w:val="center"/>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2559</w:t>
            </w:r>
          </w:p>
        </w:tc>
        <w:tc>
          <w:tcPr>
            <w:tcW w:w="1134" w:type="dxa"/>
            <w:shd w:val="clear" w:color="auto" w:fill="auto"/>
          </w:tcPr>
          <w:p w:rsidR="006E4A3A" w:rsidRPr="0078763D" w:rsidRDefault="006E4A3A" w:rsidP="007C0E8E">
            <w:pPr>
              <w:spacing w:after="0" w:line="240" w:lineRule="auto"/>
              <w:jc w:val="center"/>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2560</w:t>
            </w:r>
          </w:p>
        </w:tc>
        <w:tc>
          <w:tcPr>
            <w:tcW w:w="1134" w:type="dxa"/>
            <w:shd w:val="clear" w:color="auto" w:fill="auto"/>
          </w:tcPr>
          <w:p w:rsidR="006E4A3A" w:rsidRPr="0078763D" w:rsidRDefault="006E4A3A" w:rsidP="007C0E8E">
            <w:pPr>
              <w:spacing w:after="0" w:line="240" w:lineRule="auto"/>
              <w:jc w:val="center"/>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rPr>
              <w:t>2561</w:t>
            </w:r>
          </w:p>
        </w:tc>
        <w:tc>
          <w:tcPr>
            <w:tcW w:w="1134" w:type="dxa"/>
          </w:tcPr>
          <w:p w:rsidR="006E4A3A" w:rsidRPr="0078763D" w:rsidRDefault="006E4A3A" w:rsidP="007C0E8E">
            <w:pPr>
              <w:spacing w:after="0" w:line="240" w:lineRule="auto"/>
              <w:jc w:val="center"/>
              <w:rPr>
                <w:rFonts w:ascii="TH SarabunIT๙" w:eastAsia="Times New Roman" w:hAnsi="TH SarabunIT๙" w:cs="TH SarabunIT๙"/>
                <w:b/>
                <w:bCs/>
                <w:sz w:val="32"/>
                <w:szCs w:val="32"/>
              </w:rPr>
            </w:pPr>
            <w:r>
              <w:rPr>
                <w:rFonts w:ascii="TH SarabunIT๙" w:eastAsia="Times New Roman" w:hAnsi="TH SarabunIT๙" w:cs="TH SarabunIT๙"/>
                <w:b/>
                <w:bCs/>
                <w:sz w:val="32"/>
                <w:szCs w:val="32"/>
              </w:rPr>
              <w:t>2562</w:t>
            </w:r>
          </w:p>
        </w:tc>
      </w:tr>
      <w:tr w:rsidR="006E4A3A" w:rsidRPr="0078763D" w:rsidTr="007C0E8E">
        <w:trPr>
          <w:trHeight w:val="801"/>
        </w:trPr>
        <w:tc>
          <w:tcPr>
            <w:tcW w:w="3544" w:type="dxa"/>
            <w:shd w:val="clear" w:color="auto" w:fill="auto"/>
          </w:tcPr>
          <w:p w:rsidR="006E4A3A" w:rsidRPr="0078763D" w:rsidRDefault="006E4A3A" w:rsidP="007C0E8E">
            <w:pPr>
              <w:spacing w:after="0" w:line="240" w:lineRule="auto"/>
              <w:rPr>
                <w:rFonts w:ascii="TH SarabunIT๙" w:eastAsia="Times New Roman" w:hAnsi="TH SarabunIT๙" w:cs="TH SarabunIT๙"/>
                <w:sz w:val="32"/>
                <w:szCs w:val="32"/>
              </w:rPr>
            </w:pPr>
            <w:r w:rsidRPr="000E1D14">
              <w:rPr>
                <w:rFonts w:ascii="TH SarabunIT๙" w:eastAsia="Times New Roman" w:hAnsi="TH SarabunIT๙" w:cs="TH SarabunIT๙"/>
                <w:sz w:val="32"/>
                <w:szCs w:val="32"/>
                <w:cs/>
              </w:rPr>
              <w:t>ร้อยละการเบิกจ่ายงบประมาณรายจ่ายภาพรวมของหน่วยงาน</w:t>
            </w:r>
          </w:p>
        </w:tc>
        <w:tc>
          <w:tcPr>
            <w:tcW w:w="992" w:type="dxa"/>
            <w:shd w:val="clear" w:color="auto" w:fill="auto"/>
          </w:tcPr>
          <w:p w:rsidR="006E4A3A" w:rsidRPr="0078763D" w:rsidRDefault="006E4A3A" w:rsidP="007C0E8E">
            <w:pPr>
              <w:spacing w:after="0" w:line="240" w:lineRule="auto"/>
              <w:jc w:val="center"/>
              <w:rPr>
                <w:rFonts w:ascii="TH SarabunIT๙" w:eastAsia="Times New Roman" w:hAnsi="TH SarabunIT๙" w:cs="TH SarabunIT๙"/>
                <w:sz w:val="32"/>
                <w:szCs w:val="32"/>
              </w:rPr>
            </w:pPr>
            <w:r>
              <w:rPr>
                <w:rFonts w:ascii="TH SarabunIT๙" w:eastAsia="Times New Roman" w:hAnsi="TH SarabunIT๙" w:cs="TH SarabunIT๙" w:hint="cs"/>
                <w:sz w:val="32"/>
                <w:szCs w:val="32"/>
                <w:cs/>
              </w:rPr>
              <w:t>ร้อยละ</w:t>
            </w:r>
          </w:p>
        </w:tc>
        <w:tc>
          <w:tcPr>
            <w:tcW w:w="1134" w:type="dxa"/>
            <w:shd w:val="clear" w:color="auto" w:fill="auto"/>
          </w:tcPr>
          <w:p w:rsidR="006E4A3A" w:rsidRPr="0078763D" w:rsidRDefault="006E4A3A" w:rsidP="007C0E8E">
            <w:pPr>
              <w:spacing w:after="0" w:line="240" w:lineRule="auto"/>
              <w:jc w:val="center"/>
              <w:rPr>
                <w:rFonts w:ascii="TH SarabunIT๙" w:eastAsia="Times New Roman" w:hAnsi="TH SarabunIT๙" w:cs="TH SarabunIT๙"/>
                <w:sz w:val="32"/>
                <w:szCs w:val="32"/>
              </w:rPr>
            </w:pPr>
            <w:r>
              <w:rPr>
                <w:rFonts w:ascii="TH SarabunIT๙" w:eastAsia="Times New Roman" w:hAnsi="TH SarabunIT๙" w:cs="TH SarabunIT๙" w:hint="cs"/>
                <w:sz w:val="32"/>
                <w:szCs w:val="32"/>
                <w:cs/>
              </w:rPr>
              <w:t>-</w:t>
            </w:r>
          </w:p>
        </w:tc>
        <w:tc>
          <w:tcPr>
            <w:tcW w:w="1134" w:type="dxa"/>
            <w:shd w:val="clear" w:color="auto" w:fill="auto"/>
          </w:tcPr>
          <w:p w:rsidR="006E4A3A" w:rsidRPr="0078763D" w:rsidRDefault="006E4A3A" w:rsidP="007C0E8E">
            <w:pPr>
              <w:spacing w:after="0" w:line="240" w:lineRule="auto"/>
              <w:jc w:val="center"/>
              <w:rPr>
                <w:rFonts w:ascii="TH SarabunIT๙" w:eastAsia="Times New Roman" w:hAnsi="TH SarabunIT๙" w:cs="TH SarabunIT๙"/>
                <w:sz w:val="32"/>
                <w:szCs w:val="32"/>
              </w:rPr>
            </w:pPr>
            <w:r>
              <w:rPr>
                <w:rFonts w:ascii="TH SarabunIT๙" w:eastAsia="Times New Roman" w:hAnsi="TH SarabunIT๙" w:cs="TH SarabunIT๙" w:hint="cs"/>
                <w:sz w:val="32"/>
                <w:szCs w:val="32"/>
                <w:cs/>
              </w:rPr>
              <w:t>-</w:t>
            </w:r>
          </w:p>
        </w:tc>
        <w:tc>
          <w:tcPr>
            <w:tcW w:w="1134" w:type="dxa"/>
            <w:shd w:val="clear" w:color="auto" w:fill="auto"/>
          </w:tcPr>
          <w:p w:rsidR="006E4A3A" w:rsidRPr="0078763D" w:rsidRDefault="006E4A3A" w:rsidP="007C0E8E">
            <w:pPr>
              <w:spacing w:after="0" w:line="240" w:lineRule="auto"/>
              <w:jc w:val="center"/>
              <w:rPr>
                <w:rFonts w:ascii="TH SarabunIT๙" w:eastAsia="Times New Roman" w:hAnsi="TH SarabunIT๙" w:cs="TH SarabunIT๙"/>
                <w:sz w:val="32"/>
                <w:szCs w:val="32"/>
              </w:rPr>
            </w:pPr>
            <w:r>
              <w:rPr>
                <w:rFonts w:ascii="TH SarabunIT๙" w:eastAsia="Times New Roman" w:hAnsi="TH SarabunIT๙" w:cs="TH SarabunIT๙" w:hint="cs"/>
                <w:sz w:val="32"/>
                <w:szCs w:val="32"/>
                <w:cs/>
              </w:rPr>
              <w:t>-</w:t>
            </w:r>
          </w:p>
        </w:tc>
        <w:tc>
          <w:tcPr>
            <w:tcW w:w="1134" w:type="dxa"/>
          </w:tcPr>
          <w:p w:rsidR="006E4A3A" w:rsidRPr="00CD61E9" w:rsidRDefault="006E4A3A" w:rsidP="007C0E8E">
            <w:pPr>
              <w:spacing w:after="0" w:line="240" w:lineRule="auto"/>
              <w:jc w:val="center"/>
              <w:rPr>
                <w:rFonts w:ascii="TH SarabunIT๙" w:hAnsi="TH SarabunIT๙" w:cs="TH SarabunIT๙"/>
                <w:sz w:val="31"/>
                <w:szCs w:val="31"/>
                <w:cs/>
              </w:rPr>
            </w:pPr>
            <w:r>
              <w:rPr>
                <w:rFonts w:ascii="TH SarabunIT๙" w:hAnsi="TH SarabunIT๙" w:cs="TH SarabunIT๙"/>
                <w:sz w:val="32"/>
                <w:szCs w:val="32"/>
              </w:rPr>
              <w:t>79.79</w:t>
            </w:r>
          </w:p>
        </w:tc>
      </w:tr>
    </w:tbl>
    <w:p w:rsidR="006E4A3A" w:rsidRDefault="006E4A3A" w:rsidP="006E4A3A">
      <w:pPr>
        <w:spacing w:before="240" w:after="0" w:line="240" w:lineRule="auto"/>
        <w:rPr>
          <w:rFonts w:ascii="TH SarabunIT๙" w:eastAsia="Times New Roman" w:hAnsi="TH SarabunIT๙" w:cs="TH SarabunIT๙"/>
          <w:b/>
          <w:bCs/>
          <w:sz w:val="32"/>
          <w:szCs w:val="32"/>
        </w:rPr>
      </w:pPr>
      <w:r w:rsidRPr="005F7A01">
        <w:rPr>
          <w:rFonts w:ascii="TH SarabunIT๙" w:eastAsia="Times New Roman" w:hAnsi="TH SarabunIT๙" w:cs="TH SarabunIT๙"/>
          <w:b/>
          <w:bCs/>
          <w:sz w:val="32"/>
          <w:szCs w:val="32"/>
          <w:cs/>
        </w:rPr>
        <w:t xml:space="preserve">แหล่งข้อมูล/วิธีการจัดเก็บข้อมูล </w:t>
      </w:r>
      <w:r w:rsidRPr="005F7A01">
        <w:rPr>
          <w:rFonts w:ascii="TH SarabunIT๙" w:eastAsia="Times New Roman" w:hAnsi="TH SarabunIT๙" w:cs="TH SarabunIT๙"/>
          <w:b/>
          <w:bCs/>
          <w:sz w:val="32"/>
          <w:szCs w:val="32"/>
        </w:rPr>
        <w:t>:</w:t>
      </w:r>
    </w:p>
    <w:p w:rsidR="006E4A3A" w:rsidRPr="00650B5F" w:rsidRDefault="006E4A3A" w:rsidP="006E4A3A">
      <w:pPr>
        <w:spacing w:after="0" w:line="240" w:lineRule="auto"/>
        <w:ind w:firstLine="1134"/>
        <w:rPr>
          <w:rFonts w:ascii="TH SarabunIT๙" w:eastAsia="Times New Roman" w:hAnsi="TH SarabunIT๙" w:cs="TH SarabunIT๙"/>
          <w:b/>
          <w:bCs/>
          <w:sz w:val="32"/>
          <w:szCs w:val="32"/>
          <w:cs/>
        </w:rPr>
      </w:pPr>
      <w:r>
        <w:rPr>
          <w:rFonts w:ascii="TH SarabunIT๙" w:hAnsi="TH SarabunIT๙" w:cs="TH SarabunIT๙" w:hint="cs"/>
          <w:sz w:val="32"/>
          <w:szCs w:val="32"/>
          <w:cs/>
        </w:rPr>
        <w:t>1. แผนปฏิบัติงานและแผนการใช้จ่ายงบประมาณประจำปี 256</w:t>
      </w:r>
      <w:r>
        <w:rPr>
          <w:rFonts w:ascii="TH SarabunIT๙" w:hAnsi="TH SarabunIT๙" w:cs="TH SarabunIT๙"/>
          <w:sz w:val="32"/>
          <w:szCs w:val="32"/>
        </w:rPr>
        <w:t>3</w:t>
      </w:r>
      <w:r>
        <w:rPr>
          <w:rFonts w:ascii="TH SarabunIT๙" w:eastAsia="Times New Roman" w:hAnsi="TH SarabunIT๙" w:cs="TH SarabunIT๙"/>
          <w:b/>
          <w:bCs/>
          <w:sz w:val="32"/>
          <w:szCs w:val="32"/>
        </w:rPr>
        <w:t xml:space="preserve"> </w:t>
      </w:r>
      <w:r w:rsidRPr="00650B5F">
        <w:rPr>
          <w:rFonts w:ascii="TH SarabunIT๙" w:eastAsia="Times New Roman" w:hAnsi="TH SarabunIT๙" w:cs="TH SarabunIT๙" w:hint="cs"/>
          <w:sz w:val="32"/>
          <w:szCs w:val="32"/>
          <w:cs/>
        </w:rPr>
        <w:t>ของกอง/สำนัก</w:t>
      </w:r>
    </w:p>
    <w:p w:rsidR="006E4A3A" w:rsidRPr="0078763D" w:rsidRDefault="006E4A3A" w:rsidP="006E4A3A">
      <w:pPr>
        <w:spacing w:after="0" w:line="240" w:lineRule="auto"/>
        <w:ind w:firstLine="1134"/>
        <w:jc w:val="thaiDistribute"/>
        <w:rPr>
          <w:rFonts w:ascii="TH SarabunIT๙" w:eastAsia="Times New Roman" w:hAnsi="TH SarabunIT๙" w:cs="TH SarabunIT๙"/>
          <w:sz w:val="32"/>
          <w:szCs w:val="32"/>
          <w:cs/>
        </w:rPr>
      </w:pPr>
      <w:r>
        <w:rPr>
          <w:rFonts w:ascii="TH SarabunIT๙" w:eastAsia="Times New Roman" w:hAnsi="TH SarabunIT๙" w:cs="TH SarabunIT๙" w:hint="cs"/>
          <w:sz w:val="32"/>
          <w:szCs w:val="32"/>
          <w:cs/>
        </w:rPr>
        <w:t xml:space="preserve">2. </w:t>
      </w:r>
      <w:r w:rsidRPr="00011F40">
        <w:rPr>
          <w:rFonts w:ascii="TH SarabunIT๙" w:eastAsia="Times New Roman" w:hAnsi="TH SarabunIT๙" w:cs="TH SarabunIT๙" w:hint="cs"/>
          <w:sz w:val="32"/>
          <w:szCs w:val="32"/>
          <w:cs/>
        </w:rPr>
        <w:t>รายงานผล</w:t>
      </w:r>
      <w:r>
        <w:rPr>
          <w:rFonts w:ascii="TH SarabunIT๙" w:eastAsia="Times New Roman" w:hAnsi="TH SarabunIT๙" w:cs="TH SarabunIT๙" w:hint="cs"/>
          <w:sz w:val="32"/>
          <w:szCs w:val="32"/>
          <w:cs/>
        </w:rPr>
        <w:t>การใช้จ่ายงบประมาณของกอง/สำนัก</w:t>
      </w:r>
    </w:p>
    <w:p w:rsidR="006E4A3A" w:rsidRPr="0078763D" w:rsidRDefault="006E4A3A" w:rsidP="00B451DA">
      <w:pPr>
        <w:tabs>
          <w:tab w:val="left" w:pos="0"/>
          <w:tab w:val="left" w:pos="1134"/>
          <w:tab w:val="left" w:pos="1418"/>
        </w:tabs>
        <w:spacing w:before="120" w:line="240" w:lineRule="auto"/>
        <w:jc w:val="thaiDistribute"/>
        <w:rPr>
          <w:rFonts w:ascii="TH SarabunIT๙" w:eastAsia="Times New Roman" w:hAnsi="TH SarabunIT๙" w:cs="TH SarabunIT๙"/>
          <w:sz w:val="32"/>
          <w:szCs w:val="32"/>
        </w:rPr>
      </w:pPr>
    </w:p>
    <w:p w:rsidR="00B451DA" w:rsidRDefault="00B451DA" w:rsidP="00B451DA">
      <w:pPr>
        <w:tabs>
          <w:tab w:val="left" w:pos="0"/>
          <w:tab w:val="left" w:pos="1134"/>
          <w:tab w:val="left" w:pos="1418"/>
        </w:tabs>
        <w:spacing w:before="120" w:line="240" w:lineRule="auto"/>
        <w:jc w:val="thaiDistribute"/>
        <w:rPr>
          <w:rFonts w:ascii="TH SarabunIT๙" w:eastAsia="Times New Roman" w:hAnsi="TH SarabunIT๙" w:cs="TH SarabunIT๙"/>
          <w:sz w:val="32"/>
          <w:szCs w:val="32"/>
        </w:rPr>
        <w:sectPr w:rsidR="00B451DA">
          <w:pgSz w:w="11906" w:h="16838"/>
          <w:pgMar w:top="1440" w:right="1440" w:bottom="1440" w:left="1440" w:header="708" w:footer="708" w:gutter="0"/>
          <w:cols w:space="708"/>
          <w:docGrid w:linePitch="360"/>
        </w:sectPr>
      </w:pPr>
    </w:p>
    <w:p w:rsidR="00B451DA" w:rsidRPr="00137634" w:rsidRDefault="00B451DA" w:rsidP="00B451DA">
      <w:pPr>
        <w:tabs>
          <w:tab w:val="left" w:pos="993"/>
          <w:tab w:val="left" w:pos="1276"/>
        </w:tabs>
        <w:spacing w:before="120" w:after="120" w:line="240" w:lineRule="auto"/>
        <w:rPr>
          <w:rFonts w:ascii="TH SarabunIT๙" w:eastAsia="Times New Roman" w:hAnsi="TH SarabunIT๙" w:cs="TH SarabunIT๙"/>
          <w:b/>
          <w:bCs/>
          <w:color w:val="000000"/>
          <w:sz w:val="32"/>
          <w:szCs w:val="32"/>
        </w:rPr>
      </w:pPr>
      <w:r w:rsidRPr="00137634">
        <w:rPr>
          <w:rFonts w:ascii="TH SarabunIT๙" w:eastAsia="Times New Roman" w:hAnsi="TH SarabunIT๙" w:cs="TH SarabunIT๙"/>
          <w:b/>
          <w:bCs/>
          <w:sz w:val="32"/>
          <w:szCs w:val="32"/>
          <w:cs/>
        </w:rPr>
        <w:lastRenderedPageBreak/>
        <w:t>ตัวชี้วัด</w:t>
      </w:r>
      <w:r w:rsidRPr="00137634">
        <w:rPr>
          <w:rFonts w:ascii="TH SarabunIT๙" w:eastAsia="Times New Roman" w:hAnsi="TH SarabunIT๙" w:cs="TH SarabunIT๙"/>
          <w:b/>
          <w:bCs/>
          <w:sz w:val="32"/>
          <w:szCs w:val="32"/>
        </w:rPr>
        <w:t xml:space="preserve"> </w:t>
      </w:r>
      <w:r w:rsidR="005F50D1">
        <w:rPr>
          <w:rFonts w:ascii="TH SarabunIT๙" w:eastAsia="Times New Roman" w:hAnsi="TH SarabunIT๙" w:cs="TH SarabunIT๙" w:hint="cs"/>
          <w:b/>
          <w:bCs/>
          <w:sz w:val="32"/>
          <w:szCs w:val="32"/>
          <w:cs/>
        </w:rPr>
        <w:t>1</w:t>
      </w:r>
      <w:r w:rsidR="00F23169">
        <w:rPr>
          <w:rFonts w:ascii="TH SarabunIT๙" w:eastAsia="Times New Roman" w:hAnsi="TH SarabunIT๙" w:cs="TH SarabunIT๙" w:hint="cs"/>
          <w:b/>
          <w:bCs/>
          <w:sz w:val="32"/>
          <w:szCs w:val="32"/>
          <w:cs/>
        </w:rPr>
        <w:t>1</w:t>
      </w:r>
      <w:r w:rsidRPr="00137634">
        <w:rPr>
          <w:rFonts w:ascii="TH SarabunIT๙" w:eastAsia="Times New Roman" w:hAnsi="TH SarabunIT๙" w:cs="TH SarabunIT๙"/>
          <w:b/>
          <w:bCs/>
          <w:sz w:val="32"/>
          <w:szCs w:val="32"/>
        </w:rPr>
        <w:tab/>
      </w:r>
      <w:r w:rsidRPr="00137634">
        <w:rPr>
          <w:rFonts w:ascii="TH SarabunIT๙" w:eastAsia="Times New Roman" w:hAnsi="TH SarabunIT๙" w:cs="TH SarabunIT๙"/>
          <w:b/>
          <w:bCs/>
          <w:color w:val="000000"/>
          <w:sz w:val="32"/>
          <w:szCs w:val="32"/>
          <w:cs/>
        </w:rPr>
        <w:t>ผลการลด และคัดแยกขยะมูลฝอย</w:t>
      </w:r>
    </w:p>
    <w:p w:rsidR="00B451DA" w:rsidRPr="0078763D" w:rsidRDefault="00B451DA" w:rsidP="00B451DA">
      <w:pPr>
        <w:tabs>
          <w:tab w:val="left" w:pos="993"/>
          <w:tab w:val="left" w:pos="1276"/>
        </w:tabs>
        <w:spacing w:before="120" w:after="120" w:line="240" w:lineRule="auto"/>
        <w:rPr>
          <w:rFonts w:ascii="TH SarabunIT๙" w:eastAsia="Times New Roman" w:hAnsi="TH SarabunIT๙" w:cs="TH SarabunIT๙"/>
          <w:b/>
          <w:bCs/>
          <w:sz w:val="26"/>
          <w:szCs w:val="26"/>
          <w:cs/>
        </w:rPr>
      </w:pPr>
      <w:r w:rsidRPr="0078763D">
        <w:rPr>
          <w:rFonts w:ascii="TH SarabunIT๙" w:eastAsia="Times New Roman" w:hAnsi="TH SarabunIT๙" w:cs="TH SarabunIT๙"/>
          <w:b/>
          <w:bCs/>
          <w:sz w:val="32"/>
          <w:szCs w:val="32"/>
          <w:cs/>
        </w:rPr>
        <w:t>หน่วยวัด</w:t>
      </w:r>
      <w:r w:rsidRPr="0078763D">
        <w:rPr>
          <w:rFonts w:ascii="TH SarabunIT๙" w:eastAsia="Times New Roman" w:hAnsi="TH SarabunIT๙" w:cs="TH SarabunIT๙"/>
          <w:b/>
          <w:bCs/>
          <w:sz w:val="32"/>
          <w:szCs w:val="32"/>
        </w:rPr>
        <w:tab/>
        <w:t>:</w:t>
      </w:r>
      <w:r w:rsidRPr="0078763D">
        <w:rPr>
          <w:rFonts w:ascii="TH SarabunIT๙" w:eastAsia="Times New Roman" w:hAnsi="TH SarabunIT๙" w:cs="TH SarabunIT๙" w:hint="cs"/>
          <w:b/>
          <w:bCs/>
          <w:sz w:val="32"/>
          <w:szCs w:val="32"/>
          <w:cs/>
        </w:rPr>
        <w:tab/>
      </w:r>
      <w:r w:rsidRPr="0078763D">
        <w:rPr>
          <w:rFonts w:ascii="TH SarabunIT๙" w:eastAsia="Times New Roman" w:hAnsi="TH SarabunIT๙" w:cs="TH SarabunIT๙" w:hint="cs"/>
          <w:b/>
          <w:bCs/>
          <w:spacing w:val="-6"/>
          <w:sz w:val="32"/>
          <w:szCs w:val="32"/>
          <w:cs/>
        </w:rPr>
        <w:t>ระดับ</w:t>
      </w:r>
    </w:p>
    <w:p w:rsidR="00B451DA" w:rsidRPr="0078763D" w:rsidRDefault="00B451DA" w:rsidP="00B451DA">
      <w:pPr>
        <w:tabs>
          <w:tab w:val="left" w:pos="993"/>
          <w:tab w:val="left" w:pos="1276"/>
        </w:tabs>
        <w:spacing w:before="120" w:after="120" w:line="240" w:lineRule="auto"/>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น้ำหนัก</w:t>
      </w:r>
      <w:r w:rsidRPr="0078763D">
        <w:rPr>
          <w:rFonts w:ascii="TH SarabunIT๙" w:eastAsia="Times New Roman" w:hAnsi="TH SarabunIT๙" w:cs="TH SarabunIT๙"/>
          <w:b/>
          <w:bCs/>
          <w:sz w:val="32"/>
          <w:szCs w:val="32"/>
          <w:cs/>
        </w:rPr>
        <w:tab/>
      </w:r>
      <w:r w:rsidRPr="0078763D">
        <w:rPr>
          <w:rFonts w:ascii="TH SarabunIT๙" w:eastAsia="Times New Roman" w:hAnsi="TH SarabunIT๙" w:cs="TH SarabunIT๙"/>
          <w:b/>
          <w:bCs/>
          <w:sz w:val="32"/>
          <w:szCs w:val="32"/>
        </w:rPr>
        <w:t>:</w:t>
      </w:r>
      <w:r w:rsidRPr="0078763D">
        <w:rPr>
          <w:rFonts w:ascii="TH SarabunIT๙" w:eastAsia="Times New Roman" w:hAnsi="TH SarabunIT๙" w:cs="TH SarabunIT๙" w:hint="cs"/>
          <w:b/>
          <w:bCs/>
          <w:sz w:val="32"/>
          <w:szCs w:val="32"/>
          <w:cs/>
        </w:rPr>
        <w:tab/>
      </w:r>
      <w:r w:rsidRPr="0078763D">
        <w:rPr>
          <w:rFonts w:ascii="TH SarabunIT๙" w:eastAsia="Times New Roman" w:hAnsi="TH SarabunIT๙" w:cs="TH SarabunIT๙"/>
          <w:b/>
          <w:bCs/>
          <w:sz w:val="32"/>
          <w:szCs w:val="32"/>
          <w:cs/>
        </w:rPr>
        <w:t xml:space="preserve">ร้อยละ </w:t>
      </w:r>
      <w:r w:rsidR="005411C7">
        <w:rPr>
          <w:rFonts w:ascii="TH SarabunIT๙" w:eastAsia="Times New Roman" w:hAnsi="TH SarabunIT๙" w:cs="TH SarabunIT๙" w:hint="cs"/>
          <w:b/>
          <w:bCs/>
          <w:sz w:val="32"/>
          <w:szCs w:val="32"/>
          <w:cs/>
        </w:rPr>
        <w:t>2.5</w:t>
      </w:r>
    </w:p>
    <w:p w:rsidR="00B451DA" w:rsidRPr="0078763D" w:rsidRDefault="00B451DA" w:rsidP="00B451DA">
      <w:pPr>
        <w:tabs>
          <w:tab w:val="left" w:pos="993"/>
        </w:tabs>
        <w:spacing w:before="120" w:after="120" w:line="240" w:lineRule="auto"/>
        <w:rPr>
          <w:rFonts w:ascii="TH SarabunIT๙" w:eastAsia="Times New Roman" w:hAnsi="TH SarabunIT๙" w:cs="TH SarabunIT๙"/>
          <w:sz w:val="32"/>
          <w:szCs w:val="32"/>
        </w:rPr>
      </w:pPr>
      <w:r w:rsidRPr="0078763D">
        <w:rPr>
          <w:rFonts w:ascii="TH SarabunIT๙" w:eastAsia="Times New Roman" w:hAnsi="TH SarabunIT๙" w:cs="TH SarabunIT๙"/>
          <w:b/>
          <w:bCs/>
          <w:sz w:val="32"/>
          <w:szCs w:val="32"/>
          <w:cs/>
        </w:rPr>
        <w:t>คำอธิบาย</w:t>
      </w:r>
      <w:r w:rsidRPr="0078763D">
        <w:rPr>
          <w:rFonts w:ascii="TH SarabunIT๙" w:eastAsia="Times New Roman" w:hAnsi="TH SarabunIT๙" w:cs="TH SarabunIT๙" w:hint="cs"/>
          <w:b/>
          <w:bCs/>
          <w:sz w:val="32"/>
          <w:szCs w:val="32"/>
          <w:cs/>
        </w:rPr>
        <w:tab/>
      </w:r>
      <w:r w:rsidRPr="0078763D">
        <w:rPr>
          <w:rFonts w:ascii="TH SarabunIT๙" w:eastAsia="Times New Roman" w:hAnsi="TH SarabunIT๙" w:cs="TH SarabunIT๙"/>
          <w:b/>
          <w:bCs/>
          <w:sz w:val="32"/>
          <w:szCs w:val="32"/>
        </w:rPr>
        <w:t>:</w:t>
      </w:r>
      <w:r w:rsidRPr="0078763D">
        <w:rPr>
          <w:rFonts w:ascii="TH SarabunIT๙" w:eastAsia="Times New Roman" w:hAnsi="TH SarabunIT๙" w:cs="TH SarabunIT๙"/>
          <w:sz w:val="32"/>
          <w:szCs w:val="32"/>
          <w:cs/>
        </w:rPr>
        <w:t xml:space="preserve">  </w:t>
      </w:r>
      <w:r w:rsidRPr="0078763D">
        <w:rPr>
          <w:rFonts w:ascii="TH SarabunIT๙" w:eastAsia="Times New Roman" w:hAnsi="TH SarabunIT๙" w:cs="TH SarabunIT๙" w:hint="cs"/>
          <w:sz w:val="32"/>
          <w:szCs w:val="32"/>
          <w:cs/>
        </w:rPr>
        <w:t xml:space="preserve"> </w:t>
      </w:r>
      <w:r w:rsidRPr="0078763D">
        <w:rPr>
          <w:rFonts w:ascii="TH SarabunIT๙" w:eastAsia="Times New Roman" w:hAnsi="TH SarabunIT๙" w:cs="TH SarabunIT๙"/>
          <w:b/>
          <w:bCs/>
          <w:spacing w:val="-6"/>
          <w:sz w:val="32"/>
          <w:szCs w:val="32"/>
        </w:rPr>
        <w:t xml:space="preserve">  </w:t>
      </w:r>
    </w:p>
    <w:p w:rsidR="00B451DA" w:rsidRPr="00EA1A29" w:rsidRDefault="00B451DA" w:rsidP="00B451DA">
      <w:pPr>
        <w:pStyle w:val="Default"/>
        <w:tabs>
          <w:tab w:val="left" w:pos="851"/>
        </w:tabs>
        <w:ind w:firstLine="993"/>
        <w:jc w:val="thaiDistribute"/>
        <w:rPr>
          <w:rFonts w:ascii="TH SarabunIT๙" w:eastAsia="SimSun" w:hAnsi="TH SarabunIT๙" w:cs="TH SarabunIT๙"/>
          <w:sz w:val="32"/>
          <w:szCs w:val="32"/>
        </w:rPr>
      </w:pPr>
      <w:r w:rsidRPr="00EA1A29">
        <w:rPr>
          <w:rFonts w:ascii="TH SarabunIT๙" w:eastAsia="SimSun" w:hAnsi="TH SarabunIT๙" w:cs="TH SarabunIT๙" w:hint="cs"/>
          <w:sz w:val="32"/>
          <w:szCs w:val="32"/>
        </w:rPr>
        <w:sym w:font="Wingdings 2" w:char="F097"/>
      </w:r>
      <w:r w:rsidRPr="00EA1A29">
        <w:rPr>
          <w:rFonts w:ascii="TH SarabunIT๙" w:eastAsia="SimSun" w:hAnsi="TH SarabunIT๙" w:cs="TH SarabunIT๙"/>
          <w:sz w:val="32"/>
          <w:szCs w:val="32"/>
        </w:rPr>
        <w:t xml:space="preserve"> </w:t>
      </w:r>
      <w:r w:rsidRPr="00EA1A29">
        <w:rPr>
          <w:rFonts w:ascii="TH SarabunIT๙" w:eastAsia="SimSun" w:hAnsi="TH SarabunIT๙" w:cs="TH SarabunIT๙" w:hint="cs"/>
          <w:sz w:val="32"/>
          <w:szCs w:val="32"/>
          <w:cs/>
        </w:rPr>
        <w:t xml:space="preserve"> </w:t>
      </w:r>
      <w:r w:rsidRPr="00EA1A29">
        <w:rPr>
          <w:rFonts w:ascii="TH SarabunIT๙" w:eastAsia="SimSun" w:hAnsi="TH SarabunIT๙" w:cs="TH SarabunIT๙"/>
          <w:sz w:val="32"/>
          <w:szCs w:val="32"/>
          <w:cs/>
        </w:rPr>
        <w:t>กรมควบคุมมลพิษ</w:t>
      </w:r>
      <w:r w:rsidRPr="00EA1A29">
        <w:rPr>
          <w:rFonts w:ascii="TH SarabunIT๙" w:eastAsia="SimSun" w:hAnsi="TH SarabunIT๙" w:cs="TH SarabunIT๙"/>
          <w:sz w:val="32"/>
          <w:szCs w:val="32"/>
        </w:rPr>
        <w:t xml:space="preserve"> </w:t>
      </w:r>
      <w:r w:rsidRPr="00EA1A29">
        <w:rPr>
          <w:rFonts w:ascii="TH SarabunIT๙" w:eastAsia="SimSun" w:hAnsi="TH SarabunIT๙" w:cs="TH SarabunIT๙"/>
          <w:sz w:val="32"/>
          <w:szCs w:val="32"/>
          <w:cs/>
        </w:rPr>
        <w:t>กระทรวงทรัพยากรธรรมชาติและสิ่งแวดล้อม</w:t>
      </w:r>
      <w:r w:rsidRPr="00EA1A29">
        <w:rPr>
          <w:rFonts w:ascii="TH SarabunIT๙" w:eastAsia="SimSun" w:hAnsi="TH SarabunIT๙" w:cs="TH SarabunIT๙"/>
          <w:sz w:val="32"/>
          <w:szCs w:val="32"/>
        </w:rPr>
        <w:t xml:space="preserve"> </w:t>
      </w:r>
      <w:r w:rsidRPr="00EA1A29">
        <w:rPr>
          <w:rFonts w:ascii="TH SarabunIT๙" w:eastAsia="SimSun" w:hAnsi="TH SarabunIT๙" w:cs="TH SarabunIT๙"/>
          <w:sz w:val="32"/>
          <w:szCs w:val="32"/>
          <w:cs/>
        </w:rPr>
        <w:t>เป็นเจ้าภาพเรื่อง</w:t>
      </w:r>
      <w:r w:rsidRPr="00EA1A29">
        <w:rPr>
          <w:rFonts w:ascii="TH SarabunIT๙" w:eastAsia="SimSun" w:hAnsi="TH SarabunIT๙" w:cs="TH SarabunIT๙" w:hint="cs"/>
          <w:sz w:val="32"/>
          <w:szCs w:val="32"/>
          <w:cs/>
        </w:rPr>
        <w:t xml:space="preserve"> </w:t>
      </w:r>
      <w:r w:rsidRPr="00EA1A29">
        <w:rPr>
          <w:rFonts w:ascii="TH SarabunIT๙" w:eastAsia="SimSun" w:hAnsi="TH SarabunIT๙" w:cs="TH SarabunIT๙"/>
          <w:sz w:val="32"/>
          <w:szCs w:val="32"/>
          <w:cs/>
        </w:rPr>
        <w:t>มาตรการล</w:t>
      </w:r>
      <w:r w:rsidRPr="00EA1A29">
        <w:rPr>
          <w:rFonts w:ascii="TH SarabunIT๙" w:eastAsia="SimSun" w:hAnsi="TH SarabunIT๙" w:cs="TH SarabunIT๙" w:hint="cs"/>
          <w:sz w:val="32"/>
          <w:szCs w:val="32"/>
          <w:cs/>
        </w:rPr>
        <w:t>ด</w:t>
      </w:r>
      <w:r w:rsidRPr="00EA1A29">
        <w:rPr>
          <w:rFonts w:ascii="TH SarabunIT๙" w:eastAsia="SimSun" w:hAnsi="TH SarabunIT๙" w:cs="TH SarabunIT๙"/>
          <w:sz w:val="32"/>
          <w:szCs w:val="32"/>
          <w:cs/>
        </w:rPr>
        <w:t>และคัดแยกขยะมูลฝอยในหน่วยงานภาครัฐ</w:t>
      </w:r>
      <w:r w:rsidRPr="00EA1A29">
        <w:rPr>
          <w:rFonts w:ascii="TH SarabunIT๙" w:eastAsia="SimSun" w:hAnsi="TH SarabunIT๙" w:cs="TH SarabunIT๙"/>
          <w:sz w:val="32"/>
          <w:szCs w:val="32"/>
        </w:rPr>
        <w:t xml:space="preserve"> </w:t>
      </w:r>
      <w:r w:rsidRPr="00EA1A29">
        <w:rPr>
          <w:rFonts w:ascii="TH SarabunIT๙" w:eastAsia="SimSun" w:hAnsi="TH SarabunIT๙" w:cs="TH SarabunIT๙"/>
          <w:sz w:val="32"/>
          <w:szCs w:val="32"/>
          <w:cs/>
        </w:rPr>
        <w:t>ตามมติคณะรัฐมนตรี</w:t>
      </w:r>
      <w:r w:rsidRPr="00EA1A29">
        <w:rPr>
          <w:rFonts w:ascii="TH SarabunIT๙" w:eastAsia="SimSun" w:hAnsi="TH SarabunIT๙" w:cs="TH SarabunIT๙"/>
          <w:sz w:val="32"/>
          <w:szCs w:val="32"/>
        </w:rPr>
        <w:t xml:space="preserve"> </w:t>
      </w:r>
      <w:r w:rsidRPr="00EA1A29">
        <w:rPr>
          <w:rFonts w:ascii="TH SarabunIT๙" w:eastAsia="SimSun" w:hAnsi="TH SarabunIT๙" w:cs="TH SarabunIT๙"/>
          <w:sz w:val="32"/>
          <w:szCs w:val="32"/>
          <w:cs/>
        </w:rPr>
        <w:t>เมื่อวันที่</w:t>
      </w:r>
      <w:r w:rsidRPr="00EA1A29">
        <w:rPr>
          <w:rFonts w:ascii="TH SarabunIT๙" w:eastAsia="SimSun" w:hAnsi="TH SarabunIT๙" w:cs="TH SarabunIT๙"/>
          <w:sz w:val="32"/>
          <w:szCs w:val="32"/>
        </w:rPr>
        <w:t xml:space="preserve"> 17</w:t>
      </w:r>
      <w:r w:rsidRPr="00EA1A29">
        <w:rPr>
          <w:rFonts w:ascii="TH SarabunIT๙" w:eastAsia="SimSun" w:hAnsi="TH SarabunIT๙" w:cs="TH SarabunIT๙" w:hint="cs"/>
          <w:sz w:val="32"/>
          <w:szCs w:val="32"/>
          <w:cs/>
        </w:rPr>
        <w:t xml:space="preserve"> </w:t>
      </w:r>
      <w:r w:rsidRPr="00EA1A29">
        <w:rPr>
          <w:rFonts w:ascii="TH SarabunIT๙" w:eastAsia="SimSun" w:hAnsi="TH SarabunIT๙" w:cs="TH SarabunIT๙"/>
          <w:sz w:val="32"/>
          <w:szCs w:val="32"/>
          <w:cs/>
        </w:rPr>
        <w:t>กรกฎาคม</w:t>
      </w:r>
      <w:r w:rsidRPr="00EA1A29">
        <w:rPr>
          <w:rFonts w:ascii="TH SarabunIT๙" w:eastAsia="SimSun" w:hAnsi="TH SarabunIT๙" w:cs="TH SarabunIT๙"/>
          <w:sz w:val="32"/>
          <w:szCs w:val="32"/>
        </w:rPr>
        <w:t xml:space="preserve"> 2561 </w:t>
      </w:r>
      <w:r w:rsidRPr="00EA1A29">
        <w:rPr>
          <w:rFonts w:ascii="TH SarabunIT๙" w:eastAsia="SimSun" w:hAnsi="TH SarabunIT๙" w:cs="TH SarabunIT๙"/>
          <w:sz w:val="32"/>
          <w:szCs w:val="32"/>
          <w:cs/>
        </w:rPr>
        <w:t>ที่มีมติ</w:t>
      </w:r>
      <w:r w:rsidRPr="00EA1A29">
        <w:rPr>
          <w:rFonts w:ascii="TH SarabunIT๙" w:eastAsia="SimSun" w:hAnsi="TH SarabunIT๙" w:cs="TH SarabunIT๙"/>
          <w:spacing w:val="-6"/>
          <w:sz w:val="32"/>
          <w:szCs w:val="32"/>
          <w:cs/>
        </w:rPr>
        <w:t>เห็นชอบกับมาตรการลดและคัดแยกขยะมูลฝอยในหน่วยงานภาครัฐ</w:t>
      </w:r>
      <w:r w:rsidRPr="00EA1A29">
        <w:rPr>
          <w:rFonts w:ascii="TH SarabunIT๙" w:eastAsia="SimSun" w:hAnsi="TH SarabunIT๙" w:cs="TH SarabunIT๙" w:hint="cs"/>
          <w:spacing w:val="-6"/>
          <w:sz w:val="32"/>
          <w:szCs w:val="32"/>
          <w:cs/>
        </w:rPr>
        <w:t xml:space="preserve"> </w:t>
      </w:r>
      <w:r w:rsidRPr="00EA1A29">
        <w:rPr>
          <w:rFonts w:ascii="TH SarabunIT๙" w:eastAsia="SimSun" w:hAnsi="TH SarabunIT๙" w:cs="TH SarabunIT๙"/>
          <w:spacing w:val="-6"/>
          <w:sz w:val="32"/>
          <w:szCs w:val="32"/>
          <w:cs/>
        </w:rPr>
        <w:t>โดยมอบหมายทุกหน่วยงานภาครั</w:t>
      </w:r>
      <w:r w:rsidRPr="00EA1A29">
        <w:rPr>
          <w:rFonts w:ascii="TH SarabunIT๙" w:eastAsia="SimSun" w:hAnsi="TH SarabunIT๙" w:cs="TH SarabunIT๙" w:hint="cs"/>
          <w:spacing w:val="-6"/>
          <w:sz w:val="32"/>
          <w:szCs w:val="32"/>
          <w:cs/>
        </w:rPr>
        <w:t>ฐ</w:t>
      </w:r>
      <w:r w:rsidRPr="00EA1A29">
        <w:rPr>
          <w:rFonts w:ascii="TH SarabunIT๙" w:eastAsia="SimSun" w:hAnsi="TH SarabunIT๙" w:cs="TH SarabunIT๙"/>
          <w:spacing w:val="-6"/>
          <w:sz w:val="32"/>
          <w:szCs w:val="32"/>
          <w:cs/>
        </w:rPr>
        <w:t>ด</w:t>
      </w:r>
      <w:r w:rsidRPr="00EA1A29">
        <w:rPr>
          <w:rFonts w:ascii="TH SarabunIT๙" w:eastAsia="SimSun" w:hAnsi="TH SarabunIT๙" w:cs="TH SarabunIT๙" w:hint="cs"/>
          <w:spacing w:val="-6"/>
          <w:sz w:val="32"/>
          <w:szCs w:val="32"/>
          <w:cs/>
        </w:rPr>
        <w:t>ำ</w:t>
      </w:r>
      <w:r w:rsidRPr="00EA1A29">
        <w:rPr>
          <w:rFonts w:ascii="TH SarabunIT๙" w:eastAsia="SimSun" w:hAnsi="TH SarabunIT๙" w:cs="TH SarabunIT๙"/>
          <w:spacing w:val="-6"/>
          <w:sz w:val="32"/>
          <w:szCs w:val="32"/>
          <w:cs/>
        </w:rPr>
        <w:t>เนินงาน</w:t>
      </w:r>
      <w:r w:rsidRPr="00EA1A29">
        <w:rPr>
          <w:rFonts w:ascii="TH SarabunIT๙" w:eastAsia="SimSun" w:hAnsi="TH SarabunIT๙" w:cs="TH SarabunIT๙"/>
          <w:spacing w:val="-10"/>
          <w:sz w:val="32"/>
          <w:szCs w:val="32"/>
          <w:cs/>
        </w:rPr>
        <w:t>พร้อมกันทั่วประเทศ</w:t>
      </w:r>
      <w:r w:rsidRPr="00EA1A29">
        <w:rPr>
          <w:rFonts w:ascii="TH SarabunIT๙" w:eastAsia="SimSun" w:hAnsi="TH SarabunIT๙" w:cs="TH SarabunIT๙"/>
          <w:spacing w:val="-10"/>
          <w:sz w:val="32"/>
          <w:szCs w:val="32"/>
        </w:rPr>
        <w:t xml:space="preserve"> </w:t>
      </w:r>
      <w:r w:rsidRPr="00EA1A29">
        <w:rPr>
          <w:rFonts w:ascii="TH SarabunIT๙" w:eastAsia="SimSun" w:hAnsi="TH SarabunIT๙" w:cs="TH SarabunIT๙"/>
          <w:spacing w:val="-10"/>
          <w:sz w:val="32"/>
          <w:szCs w:val="32"/>
          <w:cs/>
        </w:rPr>
        <w:t>ตั้งแต่วันที่</w:t>
      </w:r>
      <w:r w:rsidRPr="00EA1A29">
        <w:rPr>
          <w:rFonts w:ascii="TH SarabunIT๙" w:eastAsia="SimSun" w:hAnsi="TH SarabunIT๙" w:cs="TH SarabunIT๙"/>
          <w:spacing w:val="-10"/>
          <w:sz w:val="32"/>
          <w:szCs w:val="32"/>
        </w:rPr>
        <w:t xml:space="preserve"> 1</w:t>
      </w:r>
      <w:r w:rsidRPr="00EA1A29">
        <w:rPr>
          <w:rFonts w:ascii="TH SarabunIT๙" w:eastAsia="SimSun" w:hAnsi="TH SarabunIT๙" w:cs="TH SarabunIT๙" w:hint="cs"/>
          <w:spacing w:val="-10"/>
          <w:sz w:val="32"/>
          <w:szCs w:val="32"/>
          <w:cs/>
        </w:rPr>
        <w:t xml:space="preserve"> </w:t>
      </w:r>
      <w:r w:rsidRPr="00EA1A29">
        <w:rPr>
          <w:rFonts w:ascii="TH SarabunIT๙" w:eastAsia="SimSun" w:hAnsi="TH SarabunIT๙" w:cs="TH SarabunIT๙"/>
          <w:spacing w:val="-10"/>
          <w:sz w:val="32"/>
          <w:szCs w:val="32"/>
          <w:cs/>
        </w:rPr>
        <w:t>สิงหาคม</w:t>
      </w:r>
      <w:r w:rsidRPr="00EA1A29">
        <w:rPr>
          <w:rFonts w:ascii="TH SarabunIT๙" w:eastAsia="SimSun" w:hAnsi="TH SarabunIT๙" w:cs="TH SarabunIT๙"/>
          <w:spacing w:val="-10"/>
          <w:sz w:val="32"/>
          <w:szCs w:val="32"/>
        </w:rPr>
        <w:t xml:space="preserve"> 2561 </w:t>
      </w:r>
      <w:r w:rsidRPr="00EA1A29">
        <w:rPr>
          <w:rFonts w:ascii="TH SarabunIT๙" w:eastAsia="SimSun" w:hAnsi="TH SarabunIT๙" w:cs="TH SarabunIT๙"/>
          <w:spacing w:val="-10"/>
          <w:sz w:val="32"/>
          <w:szCs w:val="32"/>
          <w:cs/>
        </w:rPr>
        <w:t>ตามข้อเสนอของกรมควบคุมมลพิษก</w:t>
      </w:r>
      <w:r w:rsidRPr="00EA1A29">
        <w:rPr>
          <w:rFonts w:ascii="TH SarabunIT๙" w:eastAsia="SimSun" w:hAnsi="TH SarabunIT๙" w:cs="TH SarabunIT๙" w:hint="cs"/>
          <w:spacing w:val="-10"/>
          <w:sz w:val="32"/>
          <w:szCs w:val="32"/>
          <w:cs/>
        </w:rPr>
        <w:t>ระทรวง</w:t>
      </w:r>
      <w:r w:rsidRPr="00EA1A29">
        <w:rPr>
          <w:rFonts w:ascii="TH SarabunIT๙" w:eastAsia="SimSun" w:hAnsi="TH SarabunIT๙" w:cs="TH SarabunIT๙"/>
          <w:spacing w:val="-10"/>
          <w:sz w:val="32"/>
          <w:szCs w:val="32"/>
          <w:cs/>
        </w:rPr>
        <w:t>ทรัพยากรธรรมชาติ</w:t>
      </w:r>
      <w:r w:rsidRPr="00EA1A29">
        <w:rPr>
          <w:rFonts w:ascii="TH SarabunIT๙" w:eastAsia="SimSun" w:hAnsi="TH SarabunIT๙" w:cs="TH SarabunIT๙"/>
          <w:sz w:val="32"/>
          <w:szCs w:val="32"/>
          <w:cs/>
        </w:rPr>
        <w:t>และสิ่งแวดล้อม</w:t>
      </w:r>
      <w:r w:rsidRPr="00EA1A29">
        <w:rPr>
          <w:rFonts w:ascii="TH SarabunIT๙" w:eastAsia="SimSun" w:hAnsi="TH SarabunIT๙" w:cs="TH SarabunIT๙"/>
          <w:sz w:val="32"/>
          <w:szCs w:val="32"/>
        </w:rPr>
        <w:t xml:space="preserve"> </w:t>
      </w:r>
    </w:p>
    <w:p w:rsidR="00076F7F" w:rsidRPr="00EA1A29" w:rsidRDefault="00076F7F" w:rsidP="00076F7F">
      <w:pPr>
        <w:tabs>
          <w:tab w:val="left" w:pos="851"/>
          <w:tab w:val="left" w:pos="993"/>
        </w:tabs>
        <w:autoSpaceDE w:val="0"/>
        <w:autoSpaceDN w:val="0"/>
        <w:adjustRightInd w:val="0"/>
        <w:spacing w:after="0" w:line="240" w:lineRule="auto"/>
        <w:ind w:firstLine="993"/>
        <w:jc w:val="thaiDistribute"/>
        <w:rPr>
          <w:rFonts w:ascii="TH SarabunIT๙" w:eastAsia="SimSun" w:hAnsi="TH SarabunIT๙" w:cs="TH SarabunIT๙"/>
          <w:color w:val="000000"/>
          <w:sz w:val="32"/>
          <w:szCs w:val="32"/>
        </w:rPr>
      </w:pPr>
      <w:r w:rsidRPr="00EA1A29">
        <w:rPr>
          <w:rFonts w:ascii="TH SarabunIT๙" w:eastAsia="SimSun" w:hAnsi="TH SarabunIT๙" w:cs="TH SarabunIT๙" w:hint="cs"/>
          <w:sz w:val="32"/>
          <w:szCs w:val="32"/>
        </w:rPr>
        <w:sym w:font="Wingdings 2" w:char="F097"/>
      </w:r>
      <w:r w:rsidRPr="00EA1A29">
        <w:rPr>
          <w:rFonts w:ascii="TH SarabunIT๙" w:eastAsia="SimSun" w:hAnsi="TH SarabunIT๙" w:cs="TH SarabunIT๙" w:hint="cs"/>
          <w:sz w:val="32"/>
          <w:szCs w:val="32"/>
          <w:cs/>
        </w:rPr>
        <w:t xml:space="preserve">  </w:t>
      </w:r>
      <w:r w:rsidRPr="00EA1A29">
        <w:rPr>
          <w:rFonts w:ascii="TH SarabunIT๙" w:eastAsia="SimSun" w:hAnsi="TH SarabunIT๙" w:cs="TH SarabunIT๙"/>
          <w:color w:val="000000"/>
          <w:spacing w:val="-14"/>
          <w:sz w:val="32"/>
          <w:szCs w:val="32"/>
          <w:cs/>
        </w:rPr>
        <w:t>เป็นการลดขยะใน</w:t>
      </w:r>
      <w:r w:rsidRPr="00EA1A29">
        <w:rPr>
          <w:rFonts w:ascii="TH SarabunIT๙" w:eastAsia="SimSun" w:hAnsi="TH SarabunIT๙" w:cs="TH SarabunIT๙"/>
          <w:color w:val="000000"/>
          <w:spacing w:val="-14"/>
          <w:sz w:val="32"/>
          <w:szCs w:val="32"/>
        </w:rPr>
        <w:t xml:space="preserve"> 4 </w:t>
      </w:r>
      <w:r w:rsidRPr="00EA1A29">
        <w:rPr>
          <w:rFonts w:ascii="TH SarabunIT๙" w:eastAsia="SimSun" w:hAnsi="TH SarabunIT๙" w:cs="TH SarabunIT๙"/>
          <w:color w:val="000000"/>
          <w:spacing w:val="-14"/>
          <w:sz w:val="32"/>
          <w:szCs w:val="32"/>
          <w:cs/>
        </w:rPr>
        <w:t>ประเภท</w:t>
      </w:r>
      <w:r w:rsidRPr="00EA1A29">
        <w:rPr>
          <w:rFonts w:ascii="TH SarabunIT๙" w:eastAsia="SimSun" w:hAnsi="TH SarabunIT๙" w:cs="TH SarabunIT๙"/>
          <w:color w:val="000000"/>
          <w:spacing w:val="-14"/>
          <w:sz w:val="32"/>
          <w:szCs w:val="32"/>
        </w:rPr>
        <w:t xml:space="preserve"> </w:t>
      </w:r>
      <w:r w:rsidRPr="00EA1A29">
        <w:rPr>
          <w:rFonts w:ascii="TH SarabunIT๙" w:eastAsia="SimSun" w:hAnsi="TH SarabunIT๙" w:cs="TH SarabunIT๙"/>
          <w:color w:val="000000"/>
          <w:spacing w:val="-14"/>
          <w:sz w:val="32"/>
          <w:szCs w:val="32"/>
          <w:cs/>
        </w:rPr>
        <w:t>ได้แก่</w:t>
      </w:r>
      <w:r w:rsidRPr="00EA1A29">
        <w:rPr>
          <w:rFonts w:ascii="TH SarabunIT๙" w:eastAsia="SimSun" w:hAnsi="TH SarabunIT๙" w:cs="TH SarabunIT๙"/>
          <w:color w:val="000000"/>
          <w:spacing w:val="-14"/>
          <w:sz w:val="32"/>
          <w:szCs w:val="32"/>
        </w:rPr>
        <w:t xml:space="preserve"> </w:t>
      </w:r>
      <w:r w:rsidRPr="00EA1A29">
        <w:rPr>
          <w:rFonts w:ascii="TH SarabunIT๙" w:eastAsia="SimSun" w:hAnsi="TH SarabunIT๙" w:cs="TH SarabunIT๙"/>
          <w:color w:val="000000"/>
          <w:spacing w:val="-14"/>
          <w:sz w:val="32"/>
          <w:szCs w:val="32"/>
          <w:cs/>
        </w:rPr>
        <w:t>การลดขยะมูลฝอย</w:t>
      </w:r>
      <w:r w:rsidRPr="00EA1A29">
        <w:rPr>
          <w:rFonts w:ascii="TH SarabunIT๙" w:eastAsia="SimSun" w:hAnsi="TH SarabunIT๙" w:cs="TH SarabunIT๙"/>
          <w:color w:val="000000"/>
          <w:spacing w:val="-14"/>
          <w:sz w:val="32"/>
          <w:szCs w:val="32"/>
        </w:rPr>
        <w:t xml:space="preserve"> (</w:t>
      </w:r>
      <w:r w:rsidRPr="00EA1A29">
        <w:rPr>
          <w:rFonts w:ascii="TH SarabunIT๙" w:eastAsia="SimSun" w:hAnsi="TH SarabunIT๙" w:cs="TH SarabunIT๙"/>
          <w:color w:val="000000"/>
          <w:spacing w:val="-14"/>
          <w:sz w:val="32"/>
          <w:szCs w:val="32"/>
          <w:cs/>
        </w:rPr>
        <w:t>ร้อยละ</w:t>
      </w:r>
      <w:r w:rsidRPr="00EA1A29">
        <w:rPr>
          <w:rFonts w:ascii="TH SarabunIT๙" w:eastAsia="SimSun" w:hAnsi="TH SarabunIT๙" w:cs="TH SarabunIT๙"/>
          <w:color w:val="000000"/>
          <w:spacing w:val="-14"/>
          <w:sz w:val="32"/>
          <w:szCs w:val="32"/>
        </w:rPr>
        <w:t xml:space="preserve"> </w:t>
      </w:r>
      <w:r>
        <w:rPr>
          <w:rFonts w:ascii="TH SarabunIT๙" w:eastAsia="SimSun" w:hAnsi="TH SarabunIT๙" w:cs="TH SarabunIT๙" w:hint="cs"/>
          <w:color w:val="000000"/>
          <w:spacing w:val="-14"/>
          <w:sz w:val="32"/>
          <w:szCs w:val="32"/>
          <w:cs/>
        </w:rPr>
        <w:t>10</w:t>
      </w:r>
      <w:r w:rsidRPr="00EA1A29">
        <w:rPr>
          <w:rFonts w:ascii="TH SarabunIT๙" w:eastAsia="SimSun" w:hAnsi="TH SarabunIT๙" w:cs="TH SarabunIT๙"/>
          <w:color w:val="000000"/>
          <w:spacing w:val="-14"/>
          <w:sz w:val="32"/>
          <w:szCs w:val="32"/>
        </w:rPr>
        <w:t xml:space="preserve">) </w:t>
      </w:r>
      <w:r w:rsidRPr="00EA1A29">
        <w:rPr>
          <w:rFonts w:ascii="TH SarabunIT๙" w:eastAsia="SimSun" w:hAnsi="TH SarabunIT๙" w:cs="TH SarabunIT๙"/>
          <w:color w:val="000000"/>
          <w:spacing w:val="-14"/>
          <w:sz w:val="32"/>
          <w:szCs w:val="32"/>
          <w:cs/>
        </w:rPr>
        <w:t>ลดการใช้ถุงพลาสติก</w:t>
      </w:r>
      <w:r w:rsidRPr="00EA1A29">
        <w:rPr>
          <w:rFonts w:ascii="TH SarabunIT๙" w:eastAsia="SimSun" w:hAnsi="TH SarabunIT๙" w:cs="TH SarabunIT๙"/>
          <w:color w:val="000000"/>
          <w:spacing w:val="-14"/>
          <w:sz w:val="32"/>
          <w:szCs w:val="32"/>
        </w:rPr>
        <w:t xml:space="preserve"> (</w:t>
      </w:r>
      <w:r w:rsidRPr="00EA1A29">
        <w:rPr>
          <w:rFonts w:ascii="TH SarabunIT๙" w:eastAsia="SimSun" w:hAnsi="TH SarabunIT๙" w:cs="TH SarabunIT๙"/>
          <w:color w:val="000000"/>
          <w:spacing w:val="-14"/>
          <w:sz w:val="32"/>
          <w:szCs w:val="32"/>
          <w:cs/>
        </w:rPr>
        <w:t>ร้อยละ</w:t>
      </w:r>
      <w:r w:rsidRPr="00EA1A29">
        <w:rPr>
          <w:rFonts w:ascii="TH SarabunIT๙" w:eastAsia="SimSun" w:hAnsi="TH SarabunIT๙" w:cs="TH SarabunIT๙"/>
          <w:color w:val="000000"/>
          <w:spacing w:val="-14"/>
          <w:sz w:val="32"/>
          <w:szCs w:val="32"/>
        </w:rPr>
        <w:t xml:space="preserve"> </w:t>
      </w:r>
      <w:r>
        <w:rPr>
          <w:rFonts w:ascii="TH SarabunIT๙" w:eastAsia="SimSun" w:hAnsi="TH SarabunIT๙" w:cs="TH SarabunIT๙" w:hint="cs"/>
          <w:color w:val="000000"/>
          <w:spacing w:val="-14"/>
          <w:sz w:val="32"/>
          <w:szCs w:val="32"/>
          <w:cs/>
        </w:rPr>
        <w:t>3</w:t>
      </w:r>
      <w:r w:rsidRPr="00EA1A29">
        <w:rPr>
          <w:rFonts w:ascii="TH SarabunIT๙" w:eastAsia="SimSun" w:hAnsi="TH SarabunIT๙" w:cs="TH SarabunIT๙"/>
          <w:color w:val="000000"/>
          <w:spacing w:val="-14"/>
          <w:sz w:val="32"/>
          <w:szCs w:val="32"/>
        </w:rPr>
        <w:t>0)</w:t>
      </w:r>
      <w:r w:rsidRPr="00EA1A29">
        <w:rPr>
          <w:rFonts w:ascii="TH SarabunIT๙" w:eastAsia="SimSun" w:hAnsi="TH SarabunIT๙" w:cs="TH SarabunIT๙"/>
          <w:color w:val="000000"/>
          <w:sz w:val="32"/>
          <w:szCs w:val="32"/>
        </w:rPr>
        <w:t xml:space="preserve"> </w:t>
      </w:r>
      <w:r w:rsidRPr="00EA1A29">
        <w:rPr>
          <w:rFonts w:ascii="TH SarabunIT๙" w:eastAsia="SimSun" w:hAnsi="TH SarabunIT๙" w:cs="TH SarabunIT๙"/>
          <w:color w:val="000000"/>
          <w:sz w:val="32"/>
          <w:szCs w:val="32"/>
          <w:cs/>
        </w:rPr>
        <w:t>ลดแก้วพลาสติกใช้ครั้งเดียวทิ้ง</w:t>
      </w:r>
      <w:r w:rsidRPr="00EA1A29">
        <w:rPr>
          <w:rFonts w:ascii="TH SarabunIT๙" w:eastAsia="SimSun" w:hAnsi="TH SarabunIT๙" w:cs="TH SarabunIT๙"/>
          <w:color w:val="000000"/>
          <w:sz w:val="32"/>
          <w:szCs w:val="32"/>
        </w:rPr>
        <w:t xml:space="preserve"> (</w:t>
      </w:r>
      <w:r w:rsidRPr="00EA1A29">
        <w:rPr>
          <w:rFonts w:ascii="TH SarabunIT๙" w:eastAsia="SimSun" w:hAnsi="TH SarabunIT๙" w:cs="TH SarabunIT๙"/>
          <w:color w:val="000000"/>
          <w:sz w:val="32"/>
          <w:szCs w:val="32"/>
          <w:cs/>
        </w:rPr>
        <w:t>ร้อยละ</w:t>
      </w:r>
      <w:r>
        <w:rPr>
          <w:rFonts w:ascii="TH SarabunIT๙" w:eastAsia="SimSun" w:hAnsi="TH SarabunIT๙" w:cs="TH SarabunIT๙"/>
          <w:color w:val="000000"/>
          <w:sz w:val="32"/>
          <w:szCs w:val="32"/>
        </w:rPr>
        <w:t xml:space="preserve"> </w:t>
      </w:r>
      <w:r>
        <w:rPr>
          <w:rFonts w:ascii="TH SarabunIT๙" w:eastAsia="SimSun" w:hAnsi="TH SarabunIT๙" w:cs="TH SarabunIT๙" w:hint="cs"/>
          <w:color w:val="000000"/>
          <w:sz w:val="32"/>
          <w:szCs w:val="32"/>
          <w:cs/>
        </w:rPr>
        <w:t>3</w:t>
      </w:r>
      <w:r w:rsidRPr="00EA1A29">
        <w:rPr>
          <w:rFonts w:ascii="TH SarabunIT๙" w:eastAsia="SimSun" w:hAnsi="TH SarabunIT๙" w:cs="TH SarabunIT๙"/>
          <w:color w:val="000000"/>
          <w:sz w:val="32"/>
          <w:szCs w:val="32"/>
        </w:rPr>
        <w:t xml:space="preserve">0) </w:t>
      </w:r>
      <w:r w:rsidRPr="00EA1A29">
        <w:rPr>
          <w:rFonts w:ascii="TH SarabunIT๙" w:eastAsia="SimSun" w:hAnsi="TH SarabunIT๙" w:cs="TH SarabunIT๙"/>
          <w:color w:val="000000"/>
          <w:sz w:val="32"/>
          <w:szCs w:val="32"/>
          <w:cs/>
        </w:rPr>
        <w:t>และการลดโฟมบรรจุอาหาร</w:t>
      </w:r>
      <w:r w:rsidRPr="00EA1A29">
        <w:rPr>
          <w:rFonts w:ascii="TH SarabunIT๙" w:eastAsia="SimSun" w:hAnsi="TH SarabunIT๙" w:cs="TH SarabunIT๙"/>
          <w:color w:val="000000"/>
          <w:sz w:val="32"/>
          <w:szCs w:val="32"/>
        </w:rPr>
        <w:t xml:space="preserve"> (</w:t>
      </w:r>
      <w:r w:rsidRPr="00EA1A29">
        <w:rPr>
          <w:rFonts w:ascii="TH SarabunIT๙" w:eastAsia="SimSun" w:hAnsi="TH SarabunIT๙" w:cs="TH SarabunIT๙"/>
          <w:color w:val="000000"/>
          <w:sz w:val="32"/>
          <w:szCs w:val="32"/>
          <w:cs/>
        </w:rPr>
        <w:t>ร้อยละ</w:t>
      </w:r>
      <w:r w:rsidRPr="00EA1A29">
        <w:rPr>
          <w:rFonts w:ascii="TH SarabunIT๙" w:eastAsia="SimSun" w:hAnsi="TH SarabunIT๙" w:cs="TH SarabunIT๙"/>
          <w:color w:val="000000"/>
          <w:sz w:val="32"/>
          <w:szCs w:val="32"/>
        </w:rPr>
        <w:t xml:space="preserve"> 100)</w:t>
      </w:r>
    </w:p>
    <w:p w:rsidR="00076F7F" w:rsidRPr="0078763D" w:rsidRDefault="00076F7F" w:rsidP="00076F7F">
      <w:pPr>
        <w:spacing w:before="120" w:after="0" w:line="240" w:lineRule="auto"/>
        <w:jc w:val="both"/>
        <w:rPr>
          <w:rFonts w:ascii="TH SarabunIT๙" w:hAnsi="TH SarabunIT๙" w:cs="TH SarabunIT๙"/>
          <w:b/>
          <w:bCs/>
          <w:sz w:val="31"/>
          <w:szCs w:val="31"/>
          <w:lang w:eastAsia="zh-CN"/>
        </w:rPr>
      </w:pPr>
      <w:r w:rsidRPr="0078763D">
        <w:rPr>
          <w:rFonts w:ascii="TH SarabunIT๙" w:eastAsia="SimSun" w:hAnsi="TH SarabunIT๙" w:cs="TH SarabunIT๙"/>
          <w:b/>
          <w:bCs/>
          <w:color w:val="000000"/>
          <w:sz w:val="32"/>
          <w:szCs w:val="32"/>
        </w:rPr>
        <w:t>1</w:t>
      </w:r>
      <w:r w:rsidRPr="0078763D">
        <w:rPr>
          <w:rFonts w:ascii="TH SarabunIT๙" w:eastAsia="SimSun" w:hAnsi="TH SarabunIT๙" w:cs="TH SarabunIT๙" w:hint="cs"/>
          <w:b/>
          <w:bCs/>
          <w:color w:val="000000"/>
          <w:sz w:val="32"/>
          <w:szCs w:val="32"/>
          <w:cs/>
        </w:rPr>
        <w:t>)</w:t>
      </w:r>
      <w:r w:rsidRPr="0078763D">
        <w:rPr>
          <w:rFonts w:ascii="TH SarabunIT๙" w:hAnsi="TH SarabunIT๙" w:cs="TH SarabunIT๙" w:hint="cs"/>
          <w:b/>
          <w:bCs/>
          <w:sz w:val="31"/>
          <w:szCs w:val="31"/>
          <w:cs/>
          <w:lang w:eastAsia="zh-CN"/>
        </w:rPr>
        <w:t xml:space="preserve"> ร้อยละของปริมาณขยะมูลฝอยที่ลดลง </w:t>
      </w:r>
      <w:r w:rsidRPr="0078763D">
        <w:rPr>
          <w:rFonts w:ascii="TH SarabunIT๙" w:hAnsi="TH SarabunIT๙" w:cs="TH SarabunIT๙"/>
          <w:b/>
          <w:bCs/>
          <w:sz w:val="31"/>
          <w:szCs w:val="31"/>
          <w:cs/>
          <w:lang w:eastAsia="zh-CN"/>
        </w:rPr>
        <w:t xml:space="preserve">น้ำหนักร้อยละ </w:t>
      </w:r>
      <w:r w:rsidRPr="0078763D">
        <w:rPr>
          <w:rFonts w:ascii="TH SarabunIT๙" w:hAnsi="TH SarabunIT๙" w:cs="TH SarabunIT๙"/>
          <w:b/>
          <w:bCs/>
          <w:sz w:val="31"/>
          <w:szCs w:val="31"/>
          <w:lang w:eastAsia="zh-CN"/>
        </w:rPr>
        <w:t>2</w:t>
      </w:r>
    </w:p>
    <w:p w:rsidR="00076F7F" w:rsidRPr="00D40EAF" w:rsidRDefault="00076F7F" w:rsidP="00076F7F">
      <w:pPr>
        <w:tabs>
          <w:tab w:val="left" w:pos="851"/>
          <w:tab w:val="left" w:pos="993"/>
        </w:tabs>
        <w:autoSpaceDE w:val="0"/>
        <w:autoSpaceDN w:val="0"/>
        <w:adjustRightInd w:val="0"/>
        <w:spacing w:after="120" w:line="240" w:lineRule="auto"/>
        <w:rPr>
          <w:rFonts w:ascii="TH SarabunIT๙" w:hAnsi="TH SarabunIT๙" w:cs="TH SarabunIT๙"/>
          <w:b/>
          <w:bCs/>
          <w:sz w:val="32"/>
          <w:szCs w:val="32"/>
        </w:rPr>
      </w:pPr>
      <w:r w:rsidRPr="00D40EAF">
        <w:rPr>
          <w:rFonts w:ascii="TH SarabunIT๙" w:hAnsi="TH SarabunIT๙" w:cs="TH SarabunIT๙"/>
          <w:b/>
          <w:bCs/>
          <w:sz w:val="32"/>
          <w:szCs w:val="32"/>
          <w:cs/>
        </w:rPr>
        <w:t>สูตรการคำนวณ :</w:t>
      </w:r>
      <w:r w:rsidRPr="00D40EAF">
        <w:rPr>
          <w:rFonts w:ascii="TH SarabunIT๙" w:hAnsi="TH SarabunIT๙" w:cs="TH SarabunIT๙"/>
          <w:b/>
          <w:bCs/>
          <w:sz w:val="32"/>
          <w:szCs w:val="32"/>
        </w:rPr>
        <w:t xml:space="preserve"> </w:t>
      </w:r>
    </w:p>
    <w:tbl>
      <w:tblPr>
        <w:tblStyle w:val="TableGrid"/>
        <w:tblW w:w="0" w:type="auto"/>
        <w:jc w:val="center"/>
        <w:tblLook w:val="04A0" w:firstRow="1" w:lastRow="0" w:firstColumn="1" w:lastColumn="0" w:noHBand="0" w:noVBand="1"/>
      </w:tblPr>
      <w:tblGrid>
        <w:gridCol w:w="8141"/>
      </w:tblGrid>
      <w:tr w:rsidR="00076F7F" w:rsidRPr="00D40EAF" w:rsidTr="00173D6B">
        <w:trPr>
          <w:jc w:val="center"/>
        </w:trPr>
        <w:tc>
          <w:tcPr>
            <w:tcW w:w="8141" w:type="dxa"/>
          </w:tcPr>
          <w:p w:rsidR="00076F7F" w:rsidRPr="00D40EAF" w:rsidRDefault="00076F7F" w:rsidP="00173D6B">
            <w:pPr>
              <w:spacing w:before="120"/>
              <w:ind w:firstLine="438"/>
              <w:rPr>
                <w:rFonts w:ascii="TH SarabunIT๙" w:eastAsia="SimSun" w:hAnsi="TH SarabunIT๙" w:cs="TH SarabunIT๙"/>
                <w:sz w:val="32"/>
                <w:szCs w:val="32"/>
              </w:rPr>
            </w:pPr>
            <w:r w:rsidRPr="00D40EAF">
              <w:rPr>
                <w:rFonts w:ascii="TH SarabunIT๙" w:eastAsia="SimSun" w:hAnsi="TH SarabunIT๙" w:cs="TH SarabunIT๙"/>
                <w:sz w:val="32"/>
                <w:szCs w:val="32"/>
                <w:u w:val="single"/>
                <w:cs/>
              </w:rPr>
              <w:t>ปริมาณขยะมูลฝอยที่เกิดขึ้น</w:t>
            </w:r>
            <w:r w:rsidRPr="00D40EAF">
              <w:rPr>
                <w:rFonts w:ascii="TH SarabunIT๙" w:eastAsia="SimSun" w:hAnsi="TH SarabunIT๙" w:cs="TH SarabunIT๙"/>
                <w:sz w:val="32"/>
                <w:szCs w:val="32"/>
                <w:u w:val="single"/>
              </w:rPr>
              <w:t xml:space="preserve"> </w:t>
            </w:r>
            <w:r w:rsidRPr="00D40EAF">
              <w:rPr>
                <w:rFonts w:ascii="TH SarabunIT๙" w:eastAsia="SimSun" w:hAnsi="TH SarabunIT๙" w:cs="TH SarabunIT๙"/>
                <w:sz w:val="32"/>
                <w:szCs w:val="32"/>
                <w:u w:val="single"/>
                <w:cs/>
              </w:rPr>
              <w:t>ปี</w:t>
            </w:r>
            <w:r w:rsidRPr="00D40EAF">
              <w:rPr>
                <w:rFonts w:ascii="TH SarabunIT๙" w:eastAsia="SimSun" w:hAnsi="TH SarabunIT๙" w:cs="TH SarabunIT๙"/>
                <w:sz w:val="32"/>
                <w:szCs w:val="32"/>
                <w:u w:val="single"/>
              </w:rPr>
              <w:t xml:space="preserve"> 2561 –</w:t>
            </w:r>
            <w:r w:rsidRPr="00D40EAF">
              <w:rPr>
                <w:rFonts w:ascii="TH SarabunIT๙" w:eastAsia="SimSun" w:hAnsi="TH SarabunIT๙" w:cs="TH SarabunIT๙" w:hint="cs"/>
                <w:sz w:val="32"/>
                <w:szCs w:val="32"/>
                <w:u w:val="single"/>
                <w:cs/>
              </w:rPr>
              <w:t xml:space="preserve"> </w:t>
            </w:r>
            <w:r w:rsidRPr="00D40EAF">
              <w:rPr>
                <w:rFonts w:ascii="TH SarabunIT๙" w:eastAsia="SimSun" w:hAnsi="TH SarabunIT๙" w:cs="TH SarabunIT๙"/>
                <w:sz w:val="32"/>
                <w:szCs w:val="32"/>
                <w:u w:val="single"/>
                <w:cs/>
              </w:rPr>
              <w:t>ปริมาณขยะมูลฝอยที่เกิดขึ้น</w:t>
            </w:r>
            <w:r w:rsidRPr="00D40EAF">
              <w:rPr>
                <w:rFonts w:ascii="TH SarabunIT๙" w:eastAsia="SimSun" w:hAnsi="TH SarabunIT๙" w:cs="TH SarabunIT๙"/>
                <w:sz w:val="32"/>
                <w:szCs w:val="32"/>
                <w:u w:val="single"/>
              </w:rPr>
              <w:t xml:space="preserve"> </w:t>
            </w:r>
            <w:r w:rsidRPr="00D40EAF">
              <w:rPr>
                <w:rFonts w:ascii="TH SarabunIT๙" w:eastAsia="SimSun" w:hAnsi="TH SarabunIT๙" w:cs="TH SarabunIT๙"/>
                <w:sz w:val="32"/>
                <w:szCs w:val="32"/>
                <w:u w:val="single"/>
                <w:cs/>
              </w:rPr>
              <w:t>ปี</w:t>
            </w:r>
            <w:r w:rsidRPr="00D40EAF">
              <w:rPr>
                <w:rFonts w:ascii="TH SarabunIT๙" w:eastAsia="SimSun" w:hAnsi="TH SarabunIT๙" w:cs="TH SarabunIT๙"/>
                <w:sz w:val="32"/>
                <w:szCs w:val="32"/>
                <w:u w:val="single"/>
              </w:rPr>
              <w:t xml:space="preserve"> 256</w:t>
            </w:r>
            <w:r>
              <w:rPr>
                <w:rFonts w:ascii="TH SarabunIT๙" w:eastAsia="SimSun" w:hAnsi="TH SarabunIT๙" w:cs="TH SarabunIT๙" w:hint="cs"/>
                <w:sz w:val="32"/>
                <w:szCs w:val="32"/>
                <w:u w:val="single"/>
                <w:cs/>
              </w:rPr>
              <w:t>3</w:t>
            </w:r>
            <w:r w:rsidRPr="00D40EAF">
              <w:rPr>
                <w:rFonts w:ascii="TH SarabunIT๙" w:eastAsia="SimSun" w:hAnsi="TH SarabunIT๙" w:cs="TH SarabunIT๙"/>
                <w:sz w:val="32"/>
                <w:szCs w:val="32"/>
              </w:rPr>
              <w:t xml:space="preserve">  X </w:t>
            </w:r>
            <w:r w:rsidRPr="00D40EAF">
              <w:rPr>
                <w:rFonts w:ascii="TH SarabunIT๙" w:eastAsia="SimSun" w:hAnsi="TH SarabunIT๙" w:cs="TH SarabunIT๙"/>
                <w:sz w:val="32"/>
                <w:szCs w:val="32"/>
                <w:cs/>
              </w:rPr>
              <w:t>100</w:t>
            </w:r>
          </w:p>
          <w:p w:rsidR="00076F7F" w:rsidRPr="00D40EAF" w:rsidRDefault="00076F7F" w:rsidP="00173D6B">
            <w:pPr>
              <w:spacing w:after="120"/>
              <w:ind w:firstLine="2280"/>
              <w:rPr>
                <w:rFonts w:ascii="TH SarabunIT๙" w:hAnsi="TH SarabunIT๙" w:cs="TH SarabunIT๙"/>
                <w:sz w:val="32"/>
                <w:szCs w:val="32"/>
                <w:u w:val="single"/>
              </w:rPr>
            </w:pPr>
            <w:r w:rsidRPr="00D40EAF">
              <w:rPr>
                <w:rFonts w:ascii="TH SarabunIT๙" w:eastAsia="SimSun" w:hAnsi="TH SarabunIT๙" w:cs="TH SarabunIT๙" w:hint="cs"/>
                <w:sz w:val="32"/>
                <w:szCs w:val="32"/>
                <w:cs/>
              </w:rPr>
              <w:t>ปริมาณขยะมูลฝอยที่เกิดขึ้น ปี 2561</w:t>
            </w:r>
          </w:p>
        </w:tc>
      </w:tr>
    </w:tbl>
    <w:p w:rsidR="00076F7F" w:rsidRPr="00D40EAF" w:rsidRDefault="00076F7F" w:rsidP="00076F7F">
      <w:pPr>
        <w:spacing w:before="240" w:after="0" w:line="240" w:lineRule="auto"/>
        <w:jc w:val="both"/>
        <w:rPr>
          <w:rFonts w:ascii="TH SarabunIT๙" w:hAnsi="TH SarabunIT๙" w:cs="TH SarabunIT๙"/>
          <w:b/>
          <w:bCs/>
          <w:sz w:val="31"/>
          <w:szCs w:val="31"/>
          <w:lang w:eastAsia="zh-CN"/>
        </w:rPr>
      </w:pPr>
      <w:r w:rsidRPr="00D40EAF">
        <w:rPr>
          <w:rFonts w:ascii="TH SarabunIT๙" w:hAnsi="TH SarabunIT๙" w:cs="TH SarabunIT๙" w:hint="cs"/>
          <w:b/>
          <w:bCs/>
          <w:sz w:val="31"/>
          <w:szCs w:val="31"/>
          <w:cs/>
          <w:lang w:eastAsia="zh-CN"/>
        </w:rPr>
        <w:t>2) ร้อยละของจำนวนถุงพลาสติกหูหิ้วที่ลดลง</w:t>
      </w:r>
      <w:r w:rsidRPr="00D40EAF">
        <w:rPr>
          <w:rFonts w:ascii="TH SarabunIT๙" w:hAnsi="TH SarabunIT๙" w:cs="TH SarabunIT๙"/>
          <w:b/>
          <w:bCs/>
          <w:sz w:val="31"/>
          <w:szCs w:val="31"/>
          <w:lang w:eastAsia="zh-CN"/>
        </w:rPr>
        <w:t xml:space="preserve"> </w:t>
      </w:r>
      <w:r w:rsidRPr="00D40EAF">
        <w:rPr>
          <w:rFonts w:ascii="TH SarabunIT๙" w:hAnsi="TH SarabunIT๙" w:cs="TH SarabunIT๙"/>
          <w:b/>
          <w:bCs/>
          <w:sz w:val="31"/>
          <w:szCs w:val="31"/>
          <w:cs/>
          <w:lang w:eastAsia="zh-CN"/>
        </w:rPr>
        <w:t xml:space="preserve">น้ำหนักร้อยละ </w:t>
      </w:r>
      <w:r w:rsidRPr="00D40EAF">
        <w:rPr>
          <w:rFonts w:ascii="TH SarabunIT๙" w:hAnsi="TH SarabunIT๙" w:cs="TH SarabunIT๙"/>
          <w:b/>
          <w:bCs/>
          <w:sz w:val="31"/>
          <w:szCs w:val="31"/>
          <w:lang w:eastAsia="zh-CN"/>
        </w:rPr>
        <w:t>1</w:t>
      </w:r>
    </w:p>
    <w:p w:rsidR="00076F7F" w:rsidRPr="00D40EAF" w:rsidRDefault="00076F7F" w:rsidP="00076F7F">
      <w:pPr>
        <w:tabs>
          <w:tab w:val="left" w:pos="851"/>
          <w:tab w:val="left" w:pos="993"/>
        </w:tabs>
        <w:autoSpaceDE w:val="0"/>
        <w:autoSpaceDN w:val="0"/>
        <w:adjustRightInd w:val="0"/>
        <w:spacing w:after="120" w:line="240" w:lineRule="auto"/>
        <w:rPr>
          <w:rFonts w:ascii="TH SarabunIT๙" w:hAnsi="TH SarabunIT๙" w:cs="TH SarabunIT๙"/>
          <w:b/>
          <w:bCs/>
          <w:sz w:val="32"/>
          <w:szCs w:val="32"/>
        </w:rPr>
      </w:pPr>
      <w:r w:rsidRPr="00D40EAF">
        <w:rPr>
          <w:rFonts w:ascii="TH SarabunIT๙" w:hAnsi="TH SarabunIT๙" w:cs="TH SarabunIT๙"/>
          <w:b/>
          <w:bCs/>
          <w:sz w:val="32"/>
          <w:szCs w:val="32"/>
          <w:cs/>
        </w:rPr>
        <w:t>สูตรการคำนวณ :</w:t>
      </w:r>
      <w:r w:rsidRPr="00D40EAF">
        <w:rPr>
          <w:rFonts w:ascii="TH SarabunIT๙" w:hAnsi="TH SarabunIT๙" w:cs="TH SarabunIT๙"/>
          <w:b/>
          <w:bCs/>
          <w:sz w:val="32"/>
          <w:szCs w:val="32"/>
        </w:rPr>
        <w:t xml:space="preserve"> </w:t>
      </w:r>
    </w:p>
    <w:tbl>
      <w:tblPr>
        <w:tblStyle w:val="TableGrid"/>
        <w:tblW w:w="0" w:type="auto"/>
        <w:tblInd w:w="534" w:type="dxa"/>
        <w:tblLook w:val="04A0" w:firstRow="1" w:lastRow="0" w:firstColumn="1" w:lastColumn="0" w:noHBand="0" w:noVBand="1"/>
      </w:tblPr>
      <w:tblGrid>
        <w:gridCol w:w="8646"/>
      </w:tblGrid>
      <w:tr w:rsidR="00076F7F" w:rsidRPr="00D40EAF" w:rsidTr="004C175A">
        <w:tc>
          <w:tcPr>
            <w:tcW w:w="8646" w:type="dxa"/>
          </w:tcPr>
          <w:p w:rsidR="00076F7F" w:rsidRPr="00D40EAF" w:rsidRDefault="00076F7F" w:rsidP="00173D6B">
            <w:pPr>
              <w:spacing w:before="120"/>
              <w:ind w:firstLine="438"/>
              <w:rPr>
                <w:rFonts w:ascii="TH SarabunIT๙" w:eastAsia="SimSun" w:hAnsi="TH SarabunIT๙" w:cs="TH SarabunIT๙"/>
                <w:spacing w:val="-10"/>
                <w:sz w:val="32"/>
                <w:szCs w:val="32"/>
              </w:rPr>
            </w:pPr>
            <w:r w:rsidRPr="00D40EAF">
              <w:rPr>
                <w:rFonts w:ascii="TH SarabunIT๙" w:hAnsi="TH SarabunIT๙" w:cs="TH SarabunIT๙"/>
                <w:spacing w:val="-10"/>
                <w:sz w:val="32"/>
                <w:szCs w:val="32"/>
                <w:u w:val="single"/>
                <w:cs/>
              </w:rPr>
              <w:t>จำนวนถุงพลาสติกหูหิ้วที่เกิดขึ้น</w:t>
            </w:r>
            <w:r w:rsidRPr="00D40EAF">
              <w:rPr>
                <w:rFonts w:ascii="TH SarabunIT๙" w:hAnsi="TH SarabunIT๙" w:cs="TH SarabunIT๙"/>
                <w:spacing w:val="-10"/>
                <w:sz w:val="32"/>
                <w:szCs w:val="32"/>
                <w:u w:val="single"/>
              </w:rPr>
              <w:t xml:space="preserve"> </w:t>
            </w:r>
            <w:r w:rsidRPr="00D40EAF">
              <w:rPr>
                <w:rFonts w:ascii="TH SarabunIT๙" w:hAnsi="TH SarabunIT๙" w:cs="TH SarabunIT๙"/>
                <w:spacing w:val="-10"/>
                <w:sz w:val="32"/>
                <w:szCs w:val="32"/>
                <w:u w:val="single"/>
                <w:cs/>
              </w:rPr>
              <w:t>ปี</w:t>
            </w:r>
            <w:r w:rsidRPr="00D40EAF">
              <w:rPr>
                <w:rFonts w:ascii="TH SarabunIT๙" w:hAnsi="TH SarabunIT๙" w:cs="TH SarabunIT๙"/>
                <w:spacing w:val="-10"/>
                <w:sz w:val="32"/>
                <w:szCs w:val="32"/>
                <w:u w:val="single"/>
              </w:rPr>
              <w:t xml:space="preserve"> 2561 –</w:t>
            </w:r>
            <w:r w:rsidRPr="00D40EAF">
              <w:rPr>
                <w:rFonts w:ascii="TH SarabunIT๙" w:hAnsi="TH SarabunIT๙" w:cs="TH SarabunIT๙" w:hint="cs"/>
                <w:spacing w:val="-10"/>
                <w:sz w:val="32"/>
                <w:szCs w:val="32"/>
                <w:u w:val="single"/>
                <w:cs/>
              </w:rPr>
              <w:t xml:space="preserve"> </w:t>
            </w:r>
            <w:r w:rsidRPr="00D40EAF">
              <w:rPr>
                <w:rFonts w:ascii="TH SarabunIT๙" w:hAnsi="TH SarabunIT๙" w:cs="TH SarabunIT๙"/>
                <w:spacing w:val="-10"/>
                <w:sz w:val="32"/>
                <w:szCs w:val="32"/>
                <w:u w:val="single"/>
                <w:cs/>
              </w:rPr>
              <w:t>จ</w:t>
            </w:r>
            <w:r w:rsidRPr="00D40EAF">
              <w:rPr>
                <w:rFonts w:ascii="TH SarabunIT๙" w:hAnsi="TH SarabunIT๙" w:cs="TH SarabunIT๙" w:hint="cs"/>
                <w:spacing w:val="-10"/>
                <w:sz w:val="32"/>
                <w:szCs w:val="32"/>
                <w:u w:val="single"/>
                <w:cs/>
              </w:rPr>
              <w:t>ำ</w:t>
            </w:r>
            <w:r w:rsidRPr="00D40EAF">
              <w:rPr>
                <w:rFonts w:ascii="TH SarabunIT๙" w:hAnsi="TH SarabunIT๙" w:cs="TH SarabunIT๙"/>
                <w:spacing w:val="-10"/>
                <w:sz w:val="32"/>
                <w:szCs w:val="32"/>
                <w:u w:val="single"/>
                <w:cs/>
              </w:rPr>
              <w:t>นวนถุงพลาสติกหูหิ้วที่เกิดขึ้น</w:t>
            </w:r>
            <w:r w:rsidRPr="00D40EAF">
              <w:rPr>
                <w:rFonts w:ascii="TH SarabunIT๙" w:hAnsi="TH SarabunIT๙" w:cs="TH SarabunIT๙"/>
                <w:spacing w:val="-10"/>
                <w:sz w:val="32"/>
                <w:szCs w:val="32"/>
                <w:u w:val="single"/>
              </w:rPr>
              <w:t xml:space="preserve"> </w:t>
            </w:r>
            <w:r w:rsidRPr="00D40EAF">
              <w:rPr>
                <w:rFonts w:ascii="TH SarabunIT๙" w:hAnsi="TH SarabunIT๙" w:cs="TH SarabunIT๙"/>
                <w:spacing w:val="-10"/>
                <w:sz w:val="32"/>
                <w:szCs w:val="32"/>
                <w:u w:val="single"/>
                <w:cs/>
              </w:rPr>
              <w:t>ปี</w:t>
            </w:r>
            <w:r w:rsidRPr="00D40EAF">
              <w:rPr>
                <w:rFonts w:ascii="TH SarabunIT๙" w:hAnsi="TH SarabunIT๙" w:cs="TH SarabunIT๙"/>
                <w:spacing w:val="-10"/>
                <w:sz w:val="32"/>
                <w:szCs w:val="32"/>
                <w:u w:val="single"/>
              </w:rPr>
              <w:t xml:space="preserve"> 256</w:t>
            </w:r>
            <w:r>
              <w:rPr>
                <w:rFonts w:ascii="TH SarabunIT๙" w:hAnsi="TH SarabunIT๙" w:cs="TH SarabunIT๙" w:hint="cs"/>
                <w:spacing w:val="-10"/>
                <w:sz w:val="32"/>
                <w:szCs w:val="32"/>
                <w:u w:val="single"/>
                <w:cs/>
              </w:rPr>
              <w:t>3</w:t>
            </w:r>
            <w:r w:rsidRPr="00D40EAF">
              <w:rPr>
                <w:rFonts w:ascii="TH SarabunIT๙" w:eastAsia="SimSun" w:hAnsi="TH SarabunIT๙" w:cs="TH SarabunIT๙"/>
                <w:spacing w:val="-10"/>
                <w:sz w:val="32"/>
                <w:szCs w:val="32"/>
              </w:rPr>
              <w:t xml:space="preserve">  X </w:t>
            </w:r>
            <w:r w:rsidRPr="00D40EAF">
              <w:rPr>
                <w:rFonts w:ascii="TH SarabunIT๙" w:eastAsia="SimSun" w:hAnsi="TH SarabunIT๙" w:cs="TH SarabunIT๙"/>
                <w:spacing w:val="-10"/>
                <w:sz w:val="32"/>
                <w:szCs w:val="32"/>
                <w:cs/>
              </w:rPr>
              <w:t>100</w:t>
            </w:r>
          </w:p>
          <w:p w:rsidR="00076F7F" w:rsidRPr="00D40EAF" w:rsidRDefault="00076F7F" w:rsidP="00173D6B">
            <w:pPr>
              <w:spacing w:after="120"/>
              <w:ind w:firstLine="1713"/>
              <w:rPr>
                <w:rFonts w:ascii="TH SarabunIT๙" w:hAnsi="TH SarabunIT๙" w:cs="TH SarabunIT๙"/>
                <w:sz w:val="32"/>
                <w:szCs w:val="32"/>
                <w:u w:val="single"/>
              </w:rPr>
            </w:pPr>
            <w:r w:rsidRPr="00D40EAF">
              <w:rPr>
                <w:rFonts w:ascii="TH SarabunIT๙" w:hAnsi="TH SarabunIT๙" w:cs="TH SarabunIT๙" w:hint="cs"/>
                <w:sz w:val="32"/>
                <w:szCs w:val="32"/>
                <w:cs/>
              </w:rPr>
              <w:t>จำนวนถุงพลาสติกหูหิ้วที่เกิดขึ้น ปี 2561</w:t>
            </w:r>
          </w:p>
        </w:tc>
      </w:tr>
    </w:tbl>
    <w:p w:rsidR="00076F7F" w:rsidRPr="00D40EAF" w:rsidRDefault="00076F7F" w:rsidP="00076F7F">
      <w:pPr>
        <w:spacing w:before="240" w:after="0" w:line="240" w:lineRule="auto"/>
        <w:jc w:val="both"/>
        <w:rPr>
          <w:rFonts w:ascii="TH SarabunIT๙" w:hAnsi="TH SarabunIT๙" w:cs="TH SarabunIT๙"/>
          <w:b/>
          <w:bCs/>
          <w:sz w:val="31"/>
          <w:szCs w:val="31"/>
          <w:lang w:eastAsia="zh-CN"/>
        </w:rPr>
      </w:pPr>
      <w:r w:rsidRPr="00D40EAF">
        <w:rPr>
          <w:rFonts w:ascii="TH SarabunIT๙" w:hAnsi="TH SarabunIT๙" w:cs="TH SarabunIT๙" w:hint="cs"/>
          <w:b/>
          <w:bCs/>
          <w:sz w:val="31"/>
          <w:szCs w:val="31"/>
          <w:cs/>
          <w:lang w:eastAsia="zh-CN"/>
        </w:rPr>
        <w:t>3) ร้อยละของจำนวนแก้วพลาสติกใช้ครั้งเดียวทิ้งที่ลดลง</w:t>
      </w:r>
      <w:r w:rsidRPr="00D40EAF">
        <w:rPr>
          <w:rFonts w:ascii="TH SarabunIT๙" w:hAnsi="TH SarabunIT๙" w:cs="TH SarabunIT๙"/>
          <w:b/>
          <w:bCs/>
          <w:sz w:val="31"/>
          <w:szCs w:val="31"/>
          <w:lang w:eastAsia="zh-CN"/>
        </w:rPr>
        <w:t xml:space="preserve"> </w:t>
      </w:r>
      <w:r w:rsidRPr="00D40EAF">
        <w:rPr>
          <w:rFonts w:ascii="TH SarabunIT๙" w:hAnsi="TH SarabunIT๙" w:cs="TH SarabunIT๙" w:hint="cs"/>
          <w:b/>
          <w:bCs/>
          <w:sz w:val="31"/>
          <w:szCs w:val="31"/>
          <w:cs/>
          <w:lang w:eastAsia="zh-CN"/>
        </w:rPr>
        <w:t>น้ำหนักร้อยละ 1</w:t>
      </w:r>
    </w:p>
    <w:p w:rsidR="00076F7F" w:rsidRPr="00D40EAF" w:rsidRDefault="00076F7F" w:rsidP="00076F7F">
      <w:pPr>
        <w:tabs>
          <w:tab w:val="left" w:pos="851"/>
          <w:tab w:val="left" w:pos="993"/>
        </w:tabs>
        <w:autoSpaceDE w:val="0"/>
        <w:autoSpaceDN w:val="0"/>
        <w:adjustRightInd w:val="0"/>
        <w:spacing w:after="120" w:line="240" w:lineRule="auto"/>
        <w:rPr>
          <w:rFonts w:ascii="TH SarabunIT๙" w:hAnsi="TH SarabunIT๙" w:cs="TH SarabunIT๙"/>
          <w:b/>
          <w:bCs/>
          <w:sz w:val="32"/>
          <w:szCs w:val="32"/>
        </w:rPr>
      </w:pPr>
      <w:r w:rsidRPr="00D40EAF">
        <w:rPr>
          <w:rFonts w:ascii="TH SarabunIT๙" w:hAnsi="TH SarabunIT๙" w:cs="TH SarabunIT๙"/>
          <w:b/>
          <w:bCs/>
          <w:sz w:val="32"/>
          <w:szCs w:val="32"/>
          <w:cs/>
        </w:rPr>
        <w:t>สูตรการคำนวณ :</w:t>
      </w:r>
      <w:r w:rsidRPr="00D40EAF">
        <w:rPr>
          <w:rFonts w:ascii="TH SarabunIT๙" w:hAnsi="TH SarabunIT๙" w:cs="TH SarabunIT๙"/>
          <w:b/>
          <w:bCs/>
          <w:sz w:val="32"/>
          <w:szCs w:val="32"/>
        </w:rPr>
        <w:t xml:space="preserve"> </w:t>
      </w:r>
    </w:p>
    <w:tbl>
      <w:tblPr>
        <w:tblStyle w:val="TableGrid"/>
        <w:tblW w:w="0" w:type="auto"/>
        <w:tblInd w:w="534" w:type="dxa"/>
        <w:tblLook w:val="04A0" w:firstRow="1" w:lastRow="0" w:firstColumn="1" w:lastColumn="0" w:noHBand="0" w:noVBand="1"/>
      </w:tblPr>
      <w:tblGrid>
        <w:gridCol w:w="8646"/>
      </w:tblGrid>
      <w:tr w:rsidR="00076F7F" w:rsidRPr="00D40EAF" w:rsidTr="00173D6B">
        <w:tc>
          <w:tcPr>
            <w:tcW w:w="8646" w:type="dxa"/>
          </w:tcPr>
          <w:p w:rsidR="00076F7F" w:rsidRPr="00D40EAF" w:rsidRDefault="00076F7F" w:rsidP="00173D6B">
            <w:pPr>
              <w:spacing w:before="120"/>
              <w:rPr>
                <w:rFonts w:ascii="TH SarabunIT๙" w:eastAsia="SimSun" w:hAnsi="TH SarabunIT๙" w:cs="TH SarabunIT๙"/>
                <w:sz w:val="30"/>
                <w:szCs w:val="30"/>
              </w:rPr>
            </w:pPr>
            <w:r w:rsidRPr="00D40EAF">
              <w:rPr>
                <w:rFonts w:ascii="TH SarabunIT๙" w:hAnsi="TH SarabunIT๙" w:cs="TH SarabunIT๙" w:hint="cs"/>
                <w:spacing w:val="-10"/>
                <w:sz w:val="30"/>
                <w:szCs w:val="30"/>
                <w:u w:val="single"/>
                <w:cs/>
              </w:rPr>
              <w:t>แก้วพลาสติกแบบใช้ครั้งเดียวทิ้งที่เกิดขึ้น ปี 2561</w:t>
            </w:r>
            <w:r w:rsidRPr="00D40EAF">
              <w:rPr>
                <w:rFonts w:ascii="TH SarabunIT๙" w:hAnsi="TH SarabunIT๙" w:cs="TH SarabunIT๙"/>
                <w:spacing w:val="-10"/>
                <w:sz w:val="30"/>
                <w:szCs w:val="30"/>
                <w:u w:val="single"/>
              </w:rPr>
              <w:t xml:space="preserve"> –</w:t>
            </w:r>
            <w:r w:rsidRPr="00D40EAF">
              <w:rPr>
                <w:rFonts w:ascii="TH SarabunIT๙" w:hAnsi="TH SarabunIT๙" w:cs="TH SarabunIT๙" w:hint="cs"/>
                <w:spacing w:val="-10"/>
                <w:sz w:val="30"/>
                <w:szCs w:val="30"/>
                <w:u w:val="single"/>
                <w:cs/>
              </w:rPr>
              <w:t xml:space="preserve"> แก้วพลาสติกแบบใช้ครั้งเดียวทิ้งที่เกิดขึ้นปี 256</w:t>
            </w:r>
            <w:r>
              <w:rPr>
                <w:rFonts w:ascii="TH SarabunIT๙" w:hAnsi="TH SarabunIT๙" w:cs="TH SarabunIT๙" w:hint="cs"/>
                <w:spacing w:val="-10"/>
                <w:sz w:val="30"/>
                <w:szCs w:val="30"/>
                <w:u w:val="single"/>
                <w:cs/>
              </w:rPr>
              <w:t>3</w:t>
            </w:r>
            <w:r w:rsidRPr="00D40EAF">
              <w:rPr>
                <w:rFonts w:ascii="TH SarabunIT๙" w:eastAsia="SimSun" w:hAnsi="TH SarabunIT๙" w:cs="TH SarabunIT๙"/>
                <w:sz w:val="30"/>
                <w:szCs w:val="30"/>
              </w:rPr>
              <w:t xml:space="preserve">  X </w:t>
            </w:r>
            <w:r w:rsidRPr="00D40EAF">
              <w:rPr>
                <w:rFonts w:ascii="TH SarabunIT๙" w:eastAsia="SimSun" w:hAnsi="TH SarabunIT๙" w:cs="TH SarabunIT๙"/>
                <w:sz w:val="30"/>
                <w:szCs w:val="30"/>
                <w:cs/>
              </w:rPr>
              <w:t>100</w:t>
            </w:r>
          </w:p>
          <w:p w:rsidR="00076F7F" w:rsidRPr="00D40EAF" w:rsidRDefault="00076F7F" w:rsidP="00173D6B">
            <w:pPr>
              <w:spacing w:after="120"/>
              <w:ind w:firstLine="1713"/>
              <w:rPr>
                <w:rFonts w:ascii="TH SarabunIT๙" w:hAnsi="TH SarabunIT๙" w:cs="TH SarabunIT๙"/>
                <w:sz w:val="32"/>
                <w:szCs w:val="32"/>
                <w:u w:val="single"/>
              </w:rPr>
            </w:pPr>
            <w:r w:rsidRPr="00D40EAF">
              <w:rPr>
                <w:rFonts w:ascii="TH SarabunIT๙" w:hAnsi="TH SarabunIT๙" w:cs="TH SarabunIT๙" w:hint="cs"/>
                <w:sz w:val="32"/>
                <w:szCs w:val="32"/>
                <w:cs/>
              </w:rPr>
              <w:t>แก้วพลาสติกแบบใช้ครั้งเดียวทิ้งที่เกิดขึ้น ปี 2561</w:t>
            </w:r>
          </w:p>
        </w:tc>
      </w:tr>
    </w:tbl>
    <w:p w:rsidR="00076F7F" w:rsidRPr="00D40EAF" w:rsidRDefault="00076F7F" w:rsidP="00076F7F">
      <w:pPr>
        <w:spacing w:before="240" w:after="0" w:line="240" w:lineRule="auto"/>
        <w:jc w:val="both"/>
        <w:rPr>
          <w:rFonts w:ascii="TH SarabunIT๙" w:hAnsi="TH SarabunIT๙" w:cs="TH SarabunIT๙"/>
          <w:b/>
          <w:bCs/>
          <w:sz w:val="31"/>
          <w:szCs w:val="31"/>
          <w:cs/>
          <w:lang w:eastAsia="zh-CN"/>
        </w:rPr>
      </w:pPr>
      <w:r w:rsidRPr="00D40EAF">
        <w:rPr>
          <w:rFonts w:ascii="TH SarabunIT๙" w:hAnsi="TH SarabunIT๙" w:cs="TH SarabunIT๙" w:hint="cs"/>
          <w:b/>
          <w:bCs/>
          <w:sz w:val="31"/>
          <w:szCs w:val="31"/>
          <w:cs/>
          <w:lang w:eastAsia="zh-CN"/>
        </w:rPr>
        <w:t>4) ร้อยละของจำนวนโฟมบรรจุอาหารที่ลดลง</w:t>
      </w:r>
      <w:r w:rsidRPr="00D40EAF">
        <w:rPr>
          <w:rFonts w:ascii="TH SarabunIT๙" w:eastAsia="SimSun" w:hAnsi="TH SarabunIT๙" w:cs="TH SarabunIT๙" w:hint="cs"/>
          <w:b/>
          <w:bCs/>
          <w:sz w:val="32"/>
          <w:szCs w:val="32"/>
          <w:cs/>
        </w:rPr>
        <w:t xml:space="preserve"> น้ำหนักร้อยละ 1</w:t>
      </w:r>
    </w:p>
    <w:p w:rsidR="00076F7F" w:rsidRPr="00D40EAF" w:rsidRDefault="00076F7F" w:rsidP="00076F7F">
      <w:pPr>
        <w:tabs>
          <w:tab w:val="left" w:pos="851"/>
          <w:tab w:val="left" w:pos="993"/>
        </w:tabs>
        <w:autoSpaceDE w:val="0"/>
        <w:autoSpaceDN w:val="0"/>
        <w:adjustRightInd w:val="0"/>
        <w:spacing w:after="120" w:line="240" w:lineRule="auto"/>
        <w:rPr>
          <w:rFonts w:ascii="TH SarabunIT๙" w:hAnsi="TH SarabunIT๙" w:cs="TH SarabunIT๙"/>
          <w:b/>
          <w:bCs/>
          <w:sz w:val="32"/>
          <w:szCs w:val="32"/>
        </w:rPr>
      </w:pPr>
      <w:r w:rsidRPr="00D40EAF">
        <w:rPr>
          <w:rFonts w:ascii="TH SarabunIT๙" w:hAnsi="TH SarabunIT๙" w:cs="TH SarabunIT๙"/>
          <w:b/>
          <w:bCs/>
          <w:sz w:val="32"/>
          <w:szCs w:val="32"/>
          <w:cs/>
        </w:rPr>
        <w:t>สูตรการคำนวณ :</w:t>
      </w:r>
      <w:r w:rsidRPr="00D40EAF">
        <w:rPr>
          <w:rFonts w:ascii="TH SarabunIT๙" w:hAnsi="TH SarabunIT๙" w:cs="TH SarabunIT๙"/>
          <w:b/>
          <w:bCs/>
          <w:sz w:val="32"/>
          <w:szCs w:val="32"/>
        </w:rPr>
        <w:t xml:space="preserve"> </w:t>
      </w:r>
    </w:p>
    <w:tbl>
      <w:tblPr>
        <w:tblStyle w:val="TableGrid"/>
        <w:tblW w:w="0" w:type="auto"/>
        <w:jc w:val="center"/>
        <w:tblLook w:val="04A0" w:firstRow="1" w:lastRow="0" w:firstColumn="1" w:lastColumn="0" w:noHBand="0" w:noVBand="1"/>
      </w:tblPr>
      <w:tblGrid>
        <w:gridCol w:w="8141"/>
      </w:tblGrid>
      <w:tr w:rsidR="00076F7F" w:rsidRPr="00D40EAF" w:rsidTr="00173D6B">
        <w:trPr>
          <w:jc w:val="center"/>
        </w:trPr>
        <w:tc>
          <w:tcPr>
            <w:tcW w:w="8141" w:type="dxa"/>
          </w:tcPr>
          <w:p w:rsidR="00076F7F" w:rsidRPr="00D40EAF" w:rsidRDefault="00076F7F" w:rsidP="00173D6B">
            <w:pPr>
              <w:spacing w:before="120"/>
              <w:ind w:firstLine="438"/>
              <w:rPr>
                <w:rFonts w:ascii="TH SarabunIT๙" w:eastAsia="SimSun" w:hAnsi="TH SarabunIT๙" w:cs="TH SarabunIT๙"/>
                <w:sz w:val="32"/>
                <w:szCs w:val="32"/>
              </w:rPr>
            </w:pPr>
            <w:r w:rsidRPr="00D40EAF">
              <w:rPr>
                <w:rFonts w:ascii="TH SarabunIT๙" w:eastAsia="SimSun" w:hAnsi="TH SarabunIT๙" w:cs="TH SarabunIT๙"/>
                <w:sz w:val="32"/>
                <w:szCs w:val="32"/>
                <w:cs/>
              </w:rPr>
              <w:t>โ</w:t>
            </w:r>
            <w:r w:rsidRPr="00D40EAF">
              <w:rPr>
                <w:rFonts w:ascii="TH SarabunIT๙" w:eastAsia="SimSun" w:hAnsi="TH SarabunIT๙" w:cs="TH SarabunIT๙"/>
                <w:sz w:val="32"/>
                <w:szCs w:val="32"/>
                <w:u w:val="single"/>
                <w:cs/>
              </w:rPr>
              <w:t>ฟมบรรจุอาหารที่เกิดขึ้น</w:t>
            </w:r>
            <w:r w:rsidRPr="00D40EAF">
              <w:rPr>
                <w:rFonts w:ascii="TH SarabunIT๙" w:eastAsia="SimSun" w:hAnsi="TH SarabunIT๙" w:cs="TH SarabunIT๙"/>
                <w:sz w:val="32"/>
                <w:szCs w:val="32"/>
                <w:u w:val="single"/>
              </w:rPr>
              <w:t xml:space="preserve"> </w:t>
            </w:r>
            <w:r w:rsidRPr="00D40EAF">
              <w:rPr>
                <w:rFonts w:ascii="TH SarabunIT๙" w:eastAsia="SimSun" w:hAnsi="TH SarabunIT๙" w:cs="TH SarabunIT๙"/>
                <w:sz w:val="32"/>
                <w:szCs w:val="32"/>
                <w:u w:val="single"/>
                <w:cs/>
              </w:rPr>
              <w:t>ปี</w:t>
            </w:r>
            <w:r w:rsidRPr="00D40EAF">
              <w:rPr>
                <w:rFonts w:ascii="TH SarabunIT๙" w:eastAsia="SimSun" w:hAnsi="TH SarabunIT๙" w:cs="TH SarabunIT๙"/>
                <w:sz w:val="32"/>
                <w:szCs w:val="32"/>
                <w:u w:val="single"/>
              </w:rPr>
              <w:t xml:space="preserve"> 2561 –</w:t>
            </w:r>
            <w:r w:rsidRPr="00D40EAF">
              <w:rPr>
                <w:rFonts w:ascii="TH SarabunIT๙" w:eastAsia="SimSun" w:hAnsi="TH SarabunIT๙" w:cs="TH SarabunIT๙" w:hint="cs"/>
                <w:sz w:val="32"/>
                <w:szCs w:val="32"/>
                <w:u w:val="single"/>
                <w:cs/>
              </w:rPr>
              <w:t xml:space="preserve"> </w:t>
            </w:r>
            <w:r w:rsidRPr="00D40EAF">
              <w:rPr>
                <w:rFonts w:ascii="TH SarabunIT๙" w:eastAsia="SimSun" w:hAnsi="TH SarabunIT๙" w:cs="TH SarabunIT๙"/>
                <w:sz w:val="32"/>
                <w:szCs w:val="32"/>
                <w:u w:val="single"/>
                <w:cs/>
              </w:rPr>
              <w:t>โฟมบรรจุอาหารที่เกิดขึ้น</w:t>
            </w:r>
            <w:r w:rsidRPr="00D40EAF">
              <w:rPr>
                <w:rFonts w:ascii="TH SarabunIT๙" w:eastAsia="SimSun" w:hAnsi="TH SarabunIT๙" w:cs="TH SarabunIT๙"/>
                <w:sz w:val="32"/>
                <w:szCs w:val="32"/>
                <w:u w:val="single"/>
              </w:rPr>
              <w:t xml:space="preserve"> </w:t>
            </w:r>
            <w:r w:rsidRPr="00D40EAF">
              <w:rPr>
                <w:rFonts w:ascii="TH SarabunIT๙" w:eastAsia="SimSun" w:hAnsi="TH SarabunIT๙" w:cs="TH SarabunIT๙"/>
                <w:sz w:val="32"/>
                <w:szCs w:val="32"/>
                <w:u w:val="single"/>
                <w:cs/>
              </w:rPr>
              <w:t>ปี</w:t>
            </w:r>
            <w:r w:rsidRPr="00D40EAF">
              <w:rPr>
                <w:rFonts w:ascii="TH SarabunIT๙" w:eastAsia="SimSun" w:hAnsi="TH SarabunIT๙" w:cs="TH SarabunIT๙"/>
                <w:sz w:val="32"/>
                <w:szCs w:val="32"/>
                <w:u w:val="single"/>
              </w:rPr>
              <w:t xml:space="preserve"> 256</w:t>
            </w:r>
            <w:r>
              <w:rPr>
                <w:rFonts w:ascii="TH SarabunIT๙" w:eastAsia="SimSun" w:hAnsi="TH SarabunIT๙" w:cs="TH SarabunIT๙" w:hint="cs"/>
                <w:sz w:val="32"/>
                <w:szCs w:val="32"/>
                <w:u w:val="single"/>
                <w:cs/>
              </w:rPr>
              <w:t>3</w:t>
            </w:r>
            <w:r w:rsidRPr="00D40EAF">
              <w:rPr>
                <w:rFonts w:ascii="TH SarabunIT๙" w:eastAsia="SimSun" w:hAnsi="TH SarabunIT๙" w:cs="TH SarabunIT๙"/>
                <w:sz w:val="32"/>
                <w:szCs w:val="32"/>
              </w:rPr>
              <w:t xml:space="preserve">  X </w:t>
            </w:r>
            <w:r w:rsidRPr="00D40EAF">
              <w:rPr>
                <w:rFonts w:ascii="TH SarabunIT๙" w:eastAsia="SimSun" w:hAnsi="TH SarabunIT๙" w:cs="TH SarabunIT๙"/>
                <w:sz w:val="32"/>
                <w:szCs w:val="32"/>
                <w:cs/>
              </w:rPr>
              <w:t>100</w:t>
            </w:r>
          </w:p>
          <w:p w:rsidR="00076F7F" w:rsidRPr="00D40EAF" w:rsidRDefault="00076F7F" w:rsidP="00173D6B">
            <w:pPr>
              <w:spacing w:after="120"/>
              <w:ind w:firstLine="1997"/>
              <w:rPr>
                <w:rFonts w:ascii="TH SarabunIT๙" w:hAnsi="TH SarabunIT๙" w:cs="TH SarabunIT๙"/>
                <w:sz w:val="32"/>
                <w:szCs w:val="32"/>
                <w:u w:val="single"/>
              </w:rPr>
            </w:pPr>
            <w:r w:rsidRPr="00D40EAF">
              <w:rPr>
                <w:rFonts w:ascii="TH SarabunIT๙" w:eastAsia="SimSun" w:hAnsi="TH SarabunIT๙" w:cs="TH SarabunIT๙"/>
                <w:sz w:val="32"/>
                <w:szCs w:val="32"/>
                <w:cs/>
              </w:rPr>
              <w:t>โฟมบรรจุอาหารที่เกิดขึ้น</w:t>
            </w:r>
            <w:r w:rsidRPr="00D40EAF">
              <w:rPr>
                <w:rFonts w:ascii="TH SarabunIT๙" w:eastAsia="SimSun" w:hAnsi="TH SarabunIT๙" w:cs="TH SarabunIT๙"/>
                <w:sz w:val="32"/>
                <w:szCs w:val="32"/>
              </w:rPr>
              <w:t xml:space="preserve"> </w:t>
            </w:r>
            <w:r w:rsidRPr="00D40EAF">
              <w:rPr>
                <w:rFonts w:ascii="TH SarabunIT๙" w:eastAsia="SimSun" w:hAnsi="TH SarabunIT๙" w:cs="TH SarabunIT๙"/>
                <w:sz w:val="32"/>
                <w:szCs w:val="32"/>
                <w:cs/>
              </w:rPr>
              <w:t>ปี</w:t>
            </w:r>
            <w:r w:rsidRPr="00D40EAF">
              <w:rPr>
                <w:rFonts w:ascii="TH SarabunIT๙" w:eastAsia="SimSun" w:hAnsi="TH SarabunIT๙" w:cs="TH SarabunIT๙"/>
                <w:sz w:val="32"/>
                <w:szCs w:val="32"/>
              </w:rPr>
              <w:t xml:space="preserve"> 2561</w:t>
            </w:r>
          </w:p>
        </w:tc>
      </w:tr>
    </w:tbl>
    <w:p w:rsidR="00076F7F" w:rsidRPr="00D40EAF" w:rsidRDefault="00076F7F" w:rsidP="00076F7F">
      <w:pPr>
        <w:tabs>
          <w:tab w:val="left" w:pos="1134"/>
          <w:tab w:val="left" w:pos="1418"/>
        </w:tabs>
        <w:spacing w:before="120" w:after="120" w:line="240" w:lineRule="auto"/>
        <w:jc w:val="thaiDistribute"/>
        <w:rPr>
          <w:rFonts w:ascii="TH SarabunIT๙" w:hAnsi="TH SarabunIT๙" w:cs="TH SarabunIT๙"/>
          <w:b/>
          <w:bCs/>
          <w:sz w:val="32"/>
          <w:szCs w:val="32"/>
        </w:rPr>
      </w:pPr>
    </w:p>
    <w:p w:rsidR="00076F7F" w:rsidRPr="00D40EAF" w:rsidRDefault="00076F7F" w:rsidP="00076F7F">
      <w:pPr>
        <w:tabs>
          <w:tab w:val="left" w:pos="1134"/>
          <w:tab w:val="left" w:pos="1418"/>
        </w:tabs>
        <w:spacing w:before="120" w:after="120" w:line="240" w:lineRule="auto"/>
        <w:jc w:val="thaiDistribute"/>
        <w:rPr>
          <w:rFonts w:ascii="TH SarabunIT๙" w:hAnsi="TH SarabunIT๙" w:cs="TH SarabunIT๙"/>
          <w:b/>
          <w:bCs/>
          <w:sz w:val="32"/>
          <w:szCs w:val="32"/>
        </w:rPr>
      </w:pPr>
    </w:p>
    <w:p w:rsidR="00076F7F" w:rsidRPr="00D40EAF" w:rsidRDefault="00076F7F" w:rsidP="00076F7F">
      <w:pPr>
        <w:tabs>
          <w:tab w:val="left" w:pos="1134"/>
          <w:tab w:val="left" w:pos="1418"/>
        </w:tabs>
        <w:spacing w:before="120" w:after="120" w:line="240" w:lineRule="auto"/>
        <w:rPr>
          <w:rFonts w:ascii="TH SarabunIT๙" w:hAnsi="TH SarabunIT๙" w:cs="TH SarabunIT๙"/>
          <w:b/>
          <w:bCs/>
          <w:sz w:val="32"/>
          <w:szCs w:val="32"/>
        </w:rPr>
      </w:pPr>
      <w:r w:rsidRPr="00D40EAF">
        <w:rPr>
          <w:rFonts w:ascii="TH SarabunIT๙" w:hAnsi="TH SarabunIT๙" w:cs="TH SarabunIT๙"/>
          <w:b/>
          <w:bCs/>
          <w:sz w:val="32"/>
          <w:szCs w:val="32"/>
          <w:cs/>
        </w:rPr>
        <w:lastRenderedPageBreak/>
        <w:t xml:space="preserve">เกณฑ์การให้คะแนน  </w:t>
      </w:r>
      <w:r w:rsidRPr="00D40EAF">
        <w:rPr>
          <w:rFonts w:ascii="TH SarabunIT๙" w:hAnsi="TH SarabunIT๙" w:cs="TH SarabunIT๙"/>
          <w:b/>
          <w:bCs/>
          <w:sz w:val="32"/>
          <w:szCs w:val="32"/>
        </w:rPr>
        <w:t xml:space="preserve">: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2212"/>
        <w:gridCol w:w="2252"/>
        <w:gridCol w:w="2248"/>
        <w:gridCol w:w="2218"/>
      </w:tblGrid>
      <w:tr w:rsidR="00076F7F" w:rsidRPr="00983BF6" w:rsidTr="00173D6B">
        <w:tc>
          <w:tcPr>
            <w:tcW w:w="817" w:type="dxa"/>
            <w:vMerge w:val="restart"/>
            <w:shd w:val="clear" w:color="auto" w:fill="auto"/>
          </w:tcPr>
          <w:p w:rsidR="00076F7F" w:rsidRPr="00922EF6" w:rsidRDefault="00076F7F" w:rsidP="00173D6B">
            <w:pPr>
              <w:tabs>
                <w:tab w:val="left" w:pos="1080"/>
              </w:tabs>
              <w:spacing w:after="0" w:line="240" w:lineRule="auto"/>
              <w:jc w:val="center"/>
              <w:rPr>
                <w:rFonts w:ascii="TH SarabunIT๙" w:hAnsi="TH SarabunIT๙" w:cs="TH SarabunIT๙"/>
                <w:spacing w:val="-2"/>
                <w:sz w:val="30"/>
                <w:szCs w:val="30"/>
              </w:rPr>
            </w:pPr>
            <w:r w:rsidRPr="00922EF6">
              <w:rPr>
                <w:rFonts w:ascii="TH SarabunIT๙" w:hAnsi="TH SarabunIT๙" w:cs="TH SarabunIT๙"/>
                <w:b/>
                <w:bCs/>
                <w:spacing w:val="-2"/>
                <w:sz w:val="30"/>
                <w:szCs w:val="30"/>
                <w:cs/>
              </w:rPr>
              <w:t>ระดับคะแนน</w:t>
            </w:r>
          </w:p>
        </w:tc>
        <w:tc>
          <w:tcPr>
            <w:tcW w:w="8930" w:type="dxa"/>
            <w:gridSpan w:val="4"/>
            <w:shd w:val="clear" w:color="auto" w:fill="auto"/>
          </w:tcPr>
          <w:p w:rsidR="00076F7F" w:rsidRPr="00983BF6" w:rsidRDefault="00076F7F" w:rsidP="00173D6B">
            <w:pPr>
              <w:tabs>
                <w:tab w:val="left" w:pos="1080"/>
              </w:tabs>
              <w:spacing w:after="0" w:line="240" w:lineRule="auto"/>
              <w:jc w:val="center"/>
              <w:rPr>
                <w:rFonts w:ascii="TH SarabunIT๙" w:hAnsi="TH SarabunIT๙" w:cs="TH SarabunIT๙"/>
                <w:b/>
                <w:bCs/>
                <w:color w:val="FF0000"/>
                <w:spacing w:val="-2"/>
                <w:sz w:val="32"/>
                <w:szCs w:val="32"/>
              </w:rPr>
            </w:pPr>
            <w:r w:rsidRPr="000943CF">
              <w:rPr>
                <w:rFonts w:ascii="TH SarabunIT๙" w:hAnsi="TH SarabunIT๙" w:cs="TH SarabunIT๙"/>
                <w:b/>
                <w:bCs/>
                <w:spacing w:val="-2"/>
                <w:sz w:val="32"/>
                <w:szCs w:val="32"/>
                <w:cs/>
              </w:rPr>
              <w:t>เกณฑ์การให้คะแนน</w:t>
            </w:r>
          </w:p>
        </w:tc>
      </w:tr>
      <w:tr w:rsidR="00076F7F" w:rsidRPr="00983BF6" w:rsidTr="00173D6B">
        <w:tc>
          <w:tcPr>
            <w:tcW w:w="817" w:type="dxa"/>
            <w:vMerge/>
            <w:shd w:val="clear" w:color="auto" w:fill="auto"/>
          </w:tcPr>
          <w:p w:rsidR="00076F7F" w:rsidRPr="00922EF6" w:rsidRDefault="00076F7F" w:rsidP="00173D6B">
            <w:pPr>
              <w:tabs>
                <w:tab w:val="left" w:pos="1080"/>
              </w:tabs>
              <w:spacing w:after="0" w:line="240" w:lineRule="auto"/>
              <w:jc w:val="thaiDistribute"/>
              <w:rPr>
                <w:rFonts w:ascii="TH SarabunIT๙" w:hAnsi="TH SarabunIT๙" w:cs="TH SarabunIT๙"/>
                <w:spacing w:val="-2"/>
                <w:sz w:val="32"/>
                <w:szCs w:val="32"/>
              </w:rPr>
            </w:pPr>
          </w:p>
        </w:tc>
        <w:tc>
          <w:tcPr>
            <w:tcW w:w="2212" w:type="dxa"/>
            <w:shd w:val="clear" w:color="auto" w:fill="auto"/>
          </w:tcPr>
          <w:p w:rsidR="00076F7F" w:rsidRPr="0087733F" w:rsidRDefault="00076F7F" w:rsidP="00173D6B">
            <w:pPr>
              <w:tabs>
                <w:tab w:val="left" w:pos="1080"/>
              </w:tabs>
              <w:spacing w:after="0" w:line="240" w:lineRule="auto"/>
              <w:jc w:val="center"/>
              <w:rPr>
                <w:rFonts w:ascii="TH SarabunIT๙" w:hAnsi="TH SarabunIT๙" w:cs="TH SarabunIT๙"/>
                <w:b/>
                <w:bCs/>
                <w:spacing w:val="-2"/>
                <w:sz w:val="32"/>
                <w:szCs w:val="32"/>
              </w:rPr>
            </w:pPr>
            <w:r w:rsidRPr="0087733F">
              <w:rPr>
                <w:rFonts w:ascii="TH SarabunIT๙" w:hAnsi="TH SarabunIT๙" w:cs="TH SarabunIT๙"/>
                <w:b/>
                <w:bCs/>
                <w:spacing w:val="-2"/>
                <w:sz w:val="32"/>
                <w:szCs w:val="32"/>
                <w:cs/>
              </w:rPr>
              <w:t>ขยะมูลฝอย</w:t>
            </w:r>
          </w:p>
          <w:p w:rsidR="00076F7F" w:rsidRPr="0087733F" w:rsidRDefault="00076F7F" w:rsidP="00173D6B">
            <w:pPr>
              <w:tabs>
                <w:tab w:val="left" w:pos="1080"/>
              </w:tabs>
              <w:spacing w:after="0" w:line="240" w:lineRule="auto"/>
              <w:jc w:val="center"/>
              <w:rPr>
                <w:rFonts w:ascii="TH SarabunIT๙" w:hAnsi="TH SarabunIT๙" w:cs="TH SarabunIT๙"/>
                <w:b/>
                <w:bCs/>
                <w:spacing w:val="-2"/>
                <w:sz w:val="30"/>
                <w:szCs w:val="30"/>
                <w:cs/>
              </w:rPr>
            </w:pPr>
            <w:r w:rsidRPr="0087733F">
              <w:rPr>
                <w:rFonts w:ascii="TH SarabunIT๙" w:hAnsi="TH SarabunIT๙" w:cs="TH SarabunIT๙" w:hint="cs"/>
                <w:b/>
                <w:bCs/>
                <w:spacing w:val="-2"/>
                <w:sz w:val="30"/>
                <w:szCs w:val="30"/>
                <w:cs/>
              </w:rPr>
              <w:t>(คะแนนเต็ม 2 คะแนน)</w:t>
            </w:r>
          </w:p>
        </w:tc>
        <w:tc>
          <w:tcPr>
            <w:tcW w:w="2252" w:type="dxa"/>
            <w:shd w:val="clear" w:color="auto" w:fill="auto"/>
          </w:tcPr>
          <w:p w:rsidR="00076F7F" w:rsidRPr="0087733F" w:rsidRDefault="00076F7F" w:rsidP="00173D6B">
            <w:pPr>
              <w:tabs>
                <w:tab w:val="left" w:pos="1080"/>
              </w:tabs>
              <w:spacing w:after="0" w:line="240" w:lineRule="auto"/>
              <w:jc w:val="center"/>
              <w:rPr>
                <w:rFonts w:ascii="TH SarabunIT๙" w:hAnsi="TH SarabunIT๙" w:cs="TH SarabunIT๙"/>
                <w:b/>
                <w:bCs/>
                <w:spacing w:val="-2"/>
                <w:sz w:val="32"/>
                <w:szCs w:val="32"/>
              </w:rPr>
            </w:pPr>
            <w:r w:rsidRPr="0087733F">
              <w:rPr>
                <w:rFonts w:ascii="TH SarabunIT๙" w:hAnsi="TH SarabunIT๙" w:cs="TH SarabunIT๙"/>
                <w:b/>
                <w:bCs/>
                <w:spacing w:val="-2"/>
                <w:sz w:val="32"/>
                <w:szCs w:val="32"/>
                <w:cs/>
              </w:rPr>
              <w:t>ถุงพลาสติกหูหิ้ว</w:t>
            </w:r>
          </w:p>
          <w:p w:rsidR="00076F7F" w:rsidRPr="0087733F" w:rsidRDefault="00076F7F" w:rsidP="00173D6B">
            <w:pPr>
              <w:tabs>
                <w:tab w:val="left" w:pos="1080"/>
              </w:tabs>
              <w:spacing w:after="0" w:line="240" w:lineRule="auto"/>
              <w:jc w:val="center"/>
              <w:rPr>
                <w:rFonts w:ascii="TH SarabunIT๙" w:hAnsi="TH SarabunIT๙" w:cs="TH SarabunIT๙"/>
                <w:b/>
                <w:bCs/>
                <w:spacing w:val="-2"/>
                <w:sz w:val="32"/>
                <w:szCs w:val="32"/>
              </w:rPr>
            </w:pPr>
            <w:r w:rsidRPr="0087733F">
              <w:rPr>
                <w:rFonts w:ascii="TH SarabunIT๙" w:hAnsi="TH SarabunIT๙" w:cs="TH SarabunIT๙" w:hint="cs"/>
                <w:b/>
                <w:bCs/>
                <w:spacing w:val="-2"/>
                <w:sz w:val="30"/>
                <w:szCs w:val="30"/>
                <w:cs/>
              </w:rPr>
              <w:t>(คะแนนเต็ม 1 คะแนน)</w:t>
            </w:r>
          </w:p>
        </w:tc>
        <w:tc>
          <w:tcPr>
            <w:tcW w:w="2248" w:type="dxa"/>
            <w:shd w:val="clear" w:color="auto" w:fill="auto"/>
          </w:tcPr>
          <w:p w:rsidR="00076F7F" w:rsidRPr="0087733F" w:rsidRDefault="00076F7F" w:rsidP="00173D6B">
            <w:pPr>
              <w:tabs>
                <w:tab w:val="left" w:pos="1080"/>
              </w:tabs>
              <w:spacing w:after="0" w:line="240" w:lineRule="auto"/>
              <w:jc w:val="center"/>
              <w:rPr>
                <w:rFonts w:ascii="TH SarabunIT๙" w:hAnsi="TH SarabunIT๙" w:cs="TH SarabunIT๙"/>
                <w:b/>
                <w:bCs/>
                <w:spacing w:val="-2"/>
                <w:sz w:val="32"/>
                <w:szCs w:val="32"/>
              </w:rPr>
            </w:pPr>
            <w:r w:rsidRPr="0087733F">
              <w:rPr>
                <w:rFonts w:ascii="TH SarabunIT๙" w:hAnsi="TH SarabunIT๙" w:cs="TH SarabunIT๙"/>
                <w:b/>
                <w:bCs/>
                <w:spacing w:val="-2"/>
                <w:sz w:val="32"/>
                <w:szCs w:val="32"/>
                <w:cs/>
              </w:rPr>
              <w:t>แก้วน้ำพลาสติก</w:t>
            </w:r>
          </w:p>
          <w:p w:rsidR="00076F7F" w:rsidRPr="0087733F" w:rsidRDefault="00076F7F" w:rsidP="00173D6B">
            <w:pPr>
              <w:tabs>
                <w:tab w:val="left" w:pos="1080"/>
              </w:tabs>
              <w:spacing w:after="0" w:line="240" w:lineRule="auto"/>
              <w:jc w:val="center"/>
              <w:rPr>
                <w:rFonts w:ascii="TH SarabunIT๙" w:hAnsi="TH SarabunIT๙" w:cs="TH SarabunIT๙"/>
                <w:b/>
                <w:bCs/>
                <w:spacing w:val="-2"/>
                <w:sz w:val="32"/>
                <w:szCs w:val="32"/>
              </w:rPr>
            </w:pPr>
            <w:r w:rsidRPr="0087733F">
              <w:rPr>
                <w:rFonts w:ascii="TH SarabunIT๙" w:hAnsi="TH SarabunIT๙" w:cs="TH SarabunIT๙" w:hint="cs"/>
                <w:b/>
                <w:bCs/>
                <w:spacing w:val="-2"/>
                <w:sz w:val="30"/>
                <w:szCs w:val="30"/>
                <w:cs/>
              </w:rPr>
              <w:t>(คะแนนเต็ม 1 คะแนน)</w:t>
            </w:r>
          </w:p>
        </w:tc>
        <w:tc>
          <w:tcPr>
            <w:tcW w:w="2218" w:type="dxa"/>
            <w:shd w:val="clear" w:color="auto" w:fill="auto"/>
          </w:tcPr>
          <w:p w:rsidR="00076F7F" w:rsidRPr="0087733F" w:rsidRDefault="00076F7F" w:rsidP="00173D6B">
            <w:pPr>
              <w:tabs>
                <w:tab w:val="left" w:pos="1080"/>
              </w:tabs>
              <w:spacing w:after="0" w:line="240" w:lineRule="auto"/>
              <w:jc w:val="center"/>
              <w:rPr>
                <w:rFonts w:ascii="TH SarabunIT๙" w:hAnsi="TH SarabunIT๙" w:cs="TH SarabunIT๙"/>
                <w:b/>
                <w:bCs/>
                <w:spacing w:val="-2"/>
                <w:sz w:val="32"/>
                <w:szCs w:val="32"/>
              </w:rPr>
            </w:pPr>
            <w:r w:rsidRPr="0087733F">
              <w:rPr>
                <w:rFonts w:ascii="TH SarabunIT๙" w:hAnsi="TH SarabunIT๙" w:cs="TH SarabunIT๙"/>
                <w:b/>
                <w:bCs/>
                <w:spacing w:val="-2"/>
                <w:sz w:val="32"/>
                <w:szCs w:val="32"/>
                <w:cs/>
              </w:rPr>
              <w:t>โฟมบรรจุอาหาร</w:t>
            </w:r>
          </w:p>
          <w:p w:rsidR="00076F7F" w:rsidRPr="0087733F" w:rsidRDefault="00076F7F" w:rsidP="00173D6B">
            <w:pPr>
              <w:tabs>
                <w:tab w:val="left" w:pos="1080"/>
              </w:tabs>
              <w:spacing w:after="0" w:line="240" w:lineRule="auto"/>
              <w:jc w:val="center"/>
              <w:rPr>
                <w:rFonts w:ascii="TH SarabunIT๙" w:hAnsi="TH SarabunIT๙" w:cs="TH SarabunIT๙"/>
                <w:b/>
                <w:bCs/>
                <w:spacing w:val="-16"/>
                <w:sz w:val="32"/>
                <w:szCs w:val="32"/>
              </w:rPr>
            </w:pPr>
            <w:r w:rsidRPr="0087733F">
              <w:rPr>
                <w:rFonts w:ascii="TH SarabunIT๙" w:hAnsi="TH SarabunIT๙" w:cs="TH SarabunIT๙" w:hint="cs"/>
                <w:b/>
                <w:bCs/>
                <w:spacing w:val="-16"/>
                <w:sz w:val="30"/>
                <w:szCs w:val="30"/>
                <w:cs/>
              </w:rPr>
              <w:t>(คะแนนเต็ม 1 คะแนน)</w:t>
            </w:r>
          </w:p>
        </w:tc>
      </w:tr>
      <w:tr w:rsidR="00076F7F" w:rsidRPr="00983BF6" w:rsidTr="00173D6B">
        <w:tc>
          <w:tcPr>
            <w:tcW w:w="817" w:type="dxa"/>
            <w:shd w:val="clear" w:color="auto" w:fill="auto"/>
          </w:tcPr>
          <w:p w:rsidR="00076F7F" w:rsidRPr="00922EF6" w:rsidRDefault="00076F7F" w:rsidP="00173D6B">
            <w:pPr>
              <w:tabs>
                <w:tab w:val="left" w:pos="1080"/>
              </w:tabs>
              <w:spacing w:after="0" w:line="240" w:lineRule="auto"/>
              <w:jc w:val="center"/>
              <w:rPr>
                <w:rFonts w:ascii="TH SarabunIT๙" w:hAnsi="TH SarabunIT๙" w:cs="TH SarabunIT๙"/>
                <w:spacing w:val="-2"/>
                <w:sz w:val="32"/>
                <w:szCs w:val="32"/>
              </w:rPr>
            </w:pPr>
            <w:r w:rsidRPr="00922EF6">
              <w:rPr>
                <w:rFonts w:ascii="TH SarabunIT๙" w:hAnsi="TH SarabunIT๙" w:cs="TH SarabunIT๙"/>
                <w:spacing w:val="-2"/>
                <w:sz w:val="32"/>
                <w:szCs w:val="32"/>
              </w:rPr>
              <w:t>1</w:t>
            </w:r>
          </w:p>
        </w:tc>
        <w:tc>
          <w:tcPr>
            <w:tcW w:w="2212" w:type="dxa"/>
            <w:shd w:val="clear" w:color="auto" w:fill="auto"/>
          </w:tcPr>
          <w:p w:rsidR="00076F7F" w:rsidRPr="00D6328E" w:rsidRDefault="00076F7F" w:rsidP="00173D6B">
            <w:pPr>
              <w:tabs>
                <w:tab w:val="left" w:pos="1080"/>
              </w:tabs>
              <w:spacing w:after="0" w:line="240" w:lineRule="auto"/>
              <w:jc w:val="center"/>
              <w:rPr>
                <w:rFonts w:ascii="TH SarabunIT๙" w:hAnsi="TH SarabunIT๙" w:cs="TH SarabunIT๙"/>
                <w:spacing w:val="-6"/>
                <w:sz w:val="32"/>
                <w:szCs w:val="32"/>
              </w:rPr>
            </w:pPr>
            <w:r w:rsidRPr="00D6328E">
              <w:rPr>
                <w:rFonts w:ascii="TH SarabunIT๙" w:hAnsi="TH SarabunIT๙" w:cs="TH SarabunIT๙"/>
                <w:spacing w:val="-6"/>
                <w:sz w:val="32"/>
                <w:szCs w:val="32"/>
              </w:rPr>
              <w:t xml:space="preserve">&lt; </w:t>
            </w:r>
            <w:r w:rsidRPr="00D6328E">
              <w:rPr>
                <w:rFonts w:ascii="TH SarabunIT๙" w:hAnsi="TH SarabunIT๙" w:cs="TH SarabunIT๙"/>
                <w:spacing w:val="-6"/>
                <w:sz w:val="32"/>
                <w:szCs w:val="32"/>
                <w:cs/>
              </w:rPr>
              <w:t xml:space="preserve">ร้อยละ </w:t>
            </w:r>
            <w:r w:rsidRPr="00D6328E">
              <w:rPr>
                <w:rFonts w:ascii="TH SarabunIT๙" w:hAnsi="TH SarabunIT๙" w:cs="TH SarabunIT๙"/>
                <w:spacing w:val="-6"/>
                <w:sz w:val="32"/>
                <w:szCs w:val="32"/>
              </w:rPr>
              <w:t>2</w:t>
            </w:r>
            <w:r w:rsidRPr="00D6328E">
              <w:rPr>
                <w:rFonts w:ascii="TH SarabunIT๙" w:hAnsi="TH SarabunIT๙" w:cs="TH SarabunIT๙"/>
                <w:spacing w:val="-6"/>
                <w:sz w:val="32"/>
                <w:szCs w:val="32"/>
                <w:cs/>
              </w:rPr>
              <w:t>.</w:t>
            </w:r>
            <w:r w:rsidRPr="00D6328E">
              <w:rPr>
                <w:rFonts w:ascii="TH SarabunIT๙" w:hAnsi="TH SarabunIT๙" w:cs="TH SarabunIT๙"/>
                <w:spacing w:val="-6"/>
                <w:sz w:val="32"/>
                <w:szCs w:val="32"/>
              </w:rPr>
              <w:t>00</w:t>
            </w:r>
          </w:p>
        </w:tc>
        <w:tc>
          <w:tcPr>
            <w:tcW w:w="2252" w:type="dxa"/>
            <w:shd w:val="clear" w:color="auto" w:fill="auto"/>
          </w:tcPr>
          <w:p w:rsidR="00076F7F" w:rsidRPr="000405A0" w:rsidRDefault="00076F7F" w:rsidP="00173D6B">
            <w:pPr>
              <w:tabs>
                <w:tab w:val="left" w:pos="1080"/>
              </w:tabs>
              <w:spacing w:after="0" w:line="240" w:lineRule="auto"/>
              <w:jc w:val="center"/>
              <w:rPr>
                <w:rFonts w:ascii="TH SarabunIT๙" w:hAnsi="TH SarabunIT๙" w:cs="TH SarabunIT๙"/>
                <w:spacing w:val="-2"/>
                <w:sz w:val="32"/>
                <w:szCs w:val="32"/>
              </w:rPr>
            </w:pPr>
            <w:r w:rsidRPr="000405A0">
              <w:rPr>
                <w:rFonts w:ascii="TH SarabunIT๙" w:hAnsi="TH SarabunIT๙" w:cs="TH SarabunIT๙"/>
                <w:spacing w:val="-2"/>
                <w:sz w:val="32"/>
                <w:szCs w:val="32"/>
              </w:rPr>
              <w:t xml:space="preserve">&lt; </w:t>
            </w:r>
            <w:r w:rsidRPr="000405A0">
              <w:rPr>
                <w:rFonts w:ascii="TH SarabunIT๙" w:hAnsi="TH SarabunIT๙" w:cs="TH SarabunIT๙"/>
                <w:spacing w:val="-2"/>
                <w:sz w:val="32"/>
                <w:szCs w:val="32"/>
                <w:cs/>
              </w:rPr>
              <w:t xml:space="preserve">ร้อยละ </w:t>
            </w:r>
            <w:r w:rsidRPr="000405A0">
              <w:rPr>
                <w:rFonts w:ascii="TH SarabunIT๙" w:hAnsi="TH SarabunIT๙" w:cs="TH SarabunIT๙"/>
                <w:spacing w:val="-2"/>
                <w:sz w:val="32"/>
                <w:szCs w:val="32"/>
              </w:rPr>
              <w:t>6</w:t>
            </w:r>
            <w:r w:rsidRPr="000405A0">
              <w:rPr>
                <w:rFonts w:ascii="TH SarabunIT๙" w:hAnsi="TH SarabunIT๙" w:cs="TH SarabunIT๙"/>
                <w:spacing w:val="-2"/>
                <w:sz w:val="32"/>
                <w:szCs w:val="32"/>
                <w:cs/>
              </w:rPr>
              <w:t>.</w:t>
            </w:r>
            <w:r w:rsidRPr="000405A0">
              <w:rPr>
                <w:rFonts w:ascii="TH SarabunIT๙" w:hAnsi="TH SarabunIT๙" w:cs="TH SarabunIT๙"/>
                <w:spacing w:val="-2"/>
                <w:sz w:val="32"/>
                <w:szCs w:val="32"/>
              </w:rPr>
              <w:t>00</w:t>
            </w:r>
          </w:p>
        </w:tc>
        <w:tc>
          <w:tcPr>
            <w:tcW w:w="2248" w:type="dxa"/>
            <w:shd w:val="clear" w:color="auto" w:fill="auto"/>
          </w:tcPr>
          <w:p w:rsidR="00076F7F" w:rsidRPr="000405A0" w:rsidRDefault="00076F7F" w:rsidP="00173D6B">
            <w:pPr>
              <w:tabs>
                <w:tab w:val="left" w:pos="1080"/>
              </w:tabs>
              <w:spacing w:after="0" w:line="240" w:lineRule="auto"/>
              <w:jc w:val="center"/>
              <w:rPr>
                <w:rFonts w:ascii="TH SarabunIT๙" w:hAnsi="TH SarabunIT๙" w:cs="TH SarabunIT๙"/>
                <w:spacing w:val="-2"/>
                <w:sz w:val="32"/>
                <w:szCs w:val="32"/>
              </w:rPr>
            </w:pPr>
            <w:r w:rsidRPr="000405A0">
              <w:rPr>
                <w:rFonts w:ascii="TH SarabunIT๙" w:hAnsi="TH SarabunIT๙" w:cs="TH SarabunIT๙"/>
                <w:spacing w:val="-2"/>
                <w:sz w:val="32"/>
                <w:szCs w:val="32"/>
              </w:rPr>
              <w:t xml:space="preserve">&lt; </w:t>
            </w:r>
            <w:r w:rsidRPr="000405A0">
              <w:rPr>
                <w:rFonts w:ascii="TH SarabunIT๙" w:hAnsi="TH SarabunIT๙" w:cs="TH SarabunIT๙"/>
                <w:spacing w:val="-2"/>
                <w:sz w:val="32"/>
                <w:szCs w:val="32"/>
                <w:cs/>
              </w:rPr>
              <w:t xml:space="preserve">ร้อยละ </w:t>
            </w:r>
            <w:r w:rsidRPr="000405A0">
              <w:rPr>
                <w:rFonts w:ascii="TH SarabunIT๙" w:hAnsi="TH SarabunIT๙" w:cs="TH SarabunIT๙"/>
                <w:spacing w:val="-2"/>
                <w:sz w:val="32"/>
                <w:szCs w:val="32"/>
              </w:rPr>
              <w:t>6</w:t>
            </w:r>
            <w:r w:rsidRPr="000405A0">
              <w:rPr>
                <w:rFonts w:ascii="TH SarabunIT๙" w:hAnsi="TH SarabunIT๙" w:cs="TH SarabunIT๙"/>
                <w:spacing w:val="-2"/>
                <w:sz w:val="32"/>
                <w:szCs w:val="32"/>
                <w:cs/>
              </w:rPr>
              <w:t>.</w:t>
            </w:r>
            <w:r w:rsidRPr="000405A0">
              <w:rPr>
                <w:rFonts w:ascii="TH SarabunIT๙" w:hAnsi="TH SarabunIT๙" w:cs="TH SarabunIT๙"/>
                <w:spacing w:val="-2"/>
                <w:sz w:val="32"/>
                <w:szCs w:val="32"/>
              </w:rPr>
              <w:t>00</w:t>
            </w:r>
          </w:p>
        </w:tc>
        <w:tc>
          <w:tcPr>
            <w:tcW w:w="2218" w:type="dxa"/>
            <w:shd w:val="clear" w:color="auto" w:fill="auto"/>
          </w:tcPr>
          <w:p w:rsidR="00076F7F" w:rsidRPr="00CC4A6E" w:rsidRDefault="00076F7F" w:rsidP="00173D6B">
            <w:pPr>
              <w:tabs>
                <w:tab w:val="left" w:pos="1080"/>
              </w:tabs>
              <w:spacing w:after="0" w:line="240" w:lineRule="auto"/>
              <w:jc w:val="center"/>
              <w:rPr>
                <w:rFonts w:ascii="TH SarabunIT๙" w:hAnsi="TH SarabunIT๙" w:cs="TH SarabunIT๙"/>
                <w:spacing w:val="-2"/>
                <w:sz w:val="32"/>
                <w:szCs w:val="32"/>
              </w:rPr>
            </w:pPr>
            <w:r w:rsidRPr="00CC4A6E">
              <w:rPr>
                <w:rFonts w:ascii="TH SarabunIT๙" w:hAnsi="TH SarabunIT๙" w:cs="TH SarabunIT๙"/>
                <w:spacing w:val="-2"/>
                <w:sz w:val="32"/>
                <w:szCs w:val="32"/>
              </w:rPr>
              <w:t xml:space="preserve">&lt; </w:t>
            </w:r>
            <w:r w:rsidRPr="00CC4A6E">
              <w:rPr>
                <w:rFonts w:ascii="TH SarabunIT๙" w:hAnsi="TH SarabunIT๙" w:cs="TH SarabunIT๙"/>
                <w:spacing w:val="-2"/>
                <w:sz w:val="32"/>
                <w:szCs w:val="32"/>
                <w:cs/>
              </w:rPr>
              <w:t xml:space="preserve">ร้อยละ </w:t>
            </w:r>
            <w:r w:rsidRPr="00CC4A6E">
              <w:rPr>
                <w:rFonts w:ascii="TH SarabunIT๙" w:hAnsi="TH SarabunIT๙" w:cs="TH SarabunIT๙" w:hint="cs"/>
                <w:spacing w:val="-2"/>
                <w:sz w:val="32"/>
                <w:szCs w:val="32"/>
                <w:cs/>
              </w:rPr>
              <w:t>6</w:t>
            </w:r>
            <w:r w:rsidRPr="00CC4A6E">
              <w:rPr>
                <w:rFonts w:ascii="TH SarabunIT๙" w:hAnsi="TH SarabunIT๙" w:cs="TH SarabunIT๙"/>
                <w:spacing w:val="-2"/>
                <w:sz w:val="32"/>
                <w:szCs w:val="32"/>
              </w:rPr>
              <w:t>0</w:t>
            </w:r>
          </w:p>
        </w:tc>
      </w:tr>
      <w:tr w:rsidR="00076F7F" w:rsidRPr="00983BF6" w:rsidTr="00173D6B">
        <w:tc>
          <w:tcPr>
            <w:tcW w:w="817" w:type="dxa"/>
            <w:shd w:val="clear" w:color="auto" w:fill="auto"/>
          </w:tcPr>
          <w:p w:rsidR="00076F7F" w:rsidRPr="00922EF6" w:rsidRDefault="00076F7F" w:rsidP="00173D6B">
            <w:pPr>
              <w:tabs>
                <w:tab w:val="left" w:pos="1080"/>
              </w:tabs>
              <w:spacing w:after="0" w:line="240" w:lineRule="auto"/>
              <w:jc w:val="center"/>
              <w:rPr>
                <w:rFonts w:ascii="TH SarabunIT๙" w:hAnsi="TH SarabunIT๙" w:cs="TH SarabunIT๙"/>
                <w:spacing w:val="-2"/>
                <w:sz w:val="32"/>
                <w:szCs w:val="32"/>
              </w:rPr>
            </w:pPr>
            <w:r w:rsidRPr="00922EF6">
              <w:rPr>
                <w:rFonts w:ascii="TH SarabunIT๙" w:hAnsi="TH SarabunIT๙" w:cs="TH SarabunIT๙"/>
                <w:spacing w:val="-2"/>
                <w:sz w:val="32"/>
                <w:szCs w:val="32"/>
              </w:rPr>
              <w:t>2</w:t>
            </w:r>
          </w:p>
        </w:tc>
        <w:tc>
          <w:tcPr>
            <w:tcW w:w="2212" w:type="dxa"/>
            <w:shd w:val="clear" w:color="auto" w:fill="auto"/>
          </w:tcPr>
          <w:p w:rsidR="00076F7F" w:rsidRPr="008A2460" w:rsidRDefault="00076F7F" w:rsidP="00173D6B">
            <w:pPr>
              <w:tabs>
                <w:tab w:val="left" w:pos="1080"/>
              </w:tabs>
              <w:spacing w:after="0" w:line="240" w:lineRule="auto"/>
              <w:rPr>
                <w:rFonts w:ascii="TH SarabunIT๙" w:hAnsi="TH SarabunIT๙" w:cs="TH SarabunIT๙"/>
                <w:sz w:val="32"/>
                <w:szCs w:val="32"/>
              </w:rPr>
            </w:pPr>
            <w:r w:rsidRPr="008A2460">
              <w:rPr>
                <w:rFonts w:ascii="TH SarabunIT๙" w:hAnsi="TH SarabunIT๙" w:cs="TH SarabunIT๙"/>
                <w:sz w:val="32"/>
                <w:szCs w:val="32"/>
                <w:cs/>
              </w:rPr>
              <w:t xml:space="preserve">ร้อยละ </w:t>
            </w:r>
            <w:r w:rsidRPr="008A2460">
              <w:rPr>
                <w:rFonts w:ascii="TH SarabunIT๙" w:hAnsi="TH SarabunIT๙" w:cs="TH SarabunIT๙"/>
                <w:sz w:val="32"/>
                <w:szCs w:val="32"/>
              </w:rPr>
              <w:t>2</w:t>
            </w:r>
            <w:r w:rsidRPr="008A2460">
              <w:rPr>
                <w:rFonts w:ascii="TH SarabunIT๙" w:hAnsi="TH SarabunIT๙" w:cs="TH SarabunIT๙"/>
                <w:sz w:val="32"/>
                <w:szCs w:val="32"/>
                <w:cs/>
              </w:rPr>
              <w:t>.</w:t>
            </w:r>
            <w:r w:rsidRPr="008A2460">
              <w:rPr>
                <w:rFonts w:ascii="TH SarabunIT๙" w:hAnsi="TH SarabunIT๙" w:cs="TH SarabunIT๙"/>
                <w:sz w:val="32"/>
                <w:szCs w:val="32"/>
              </w:rPr>
              <w:t xml:space="preserve">00 </w:t>
            </w:r>
            <w:r w:rsidRPr="008A2460">
              <w:rPr>
                <w:rFonts w:ascii="TH SarabunIT๙" w:hAnsi="TH SarabunIT๙" w:cs="TH SarabunIT๙"/>
                <w:sz w:val="32"/>
                <w:szCs w:val="32"/>
                <w:cs/>
              </w:rPr>
              <w:t xml:space="preserve">– </w:t>
            </w:r>
            <w:r w:rsidRPr="008A2460">
              <w:rPr>
                <w:rFonts w:ascii="TH SarabunIT๙" w:hAnsi="TH SarabunIT๙" w:cs="TH SarabunIT๙"/>
                <w:sz w:val="32"/>
                <w:szCs w:val="32"/>
              </w:rPr>
              <w:t>2</w:t>
            </w:r>
            <w:r w:rsidRPr="008A2460">
              <w:rPr>
                <w:rFonts w:ascii="TH SarabunIT๙" w:hAnsi="TH SarabunIT๙" w:cs="TH SarabunIT๙"/>
                <w:sz w:val="32"/>
                <w:szCs w:val="32"/>
                <w:cs/>
              </w:rPr>
              <w:t>.</w:t>
            </w:r>
            <w:r w:rsidRPr="008A2460">
              <w:rPr>
                <w:rFonts w:ascii="TH SarabunIT๙" w:hAnsi="TH SarabunIT๙" w:cs="TH SarabunIT๙"/>
                <w:sz w:val="32"/>
                <w:szCs w:val="32"/>
              </w:rPr>
              <w:t>99</w:t>
            </w:r>
          </w:p>
        </w:tc>
        <w:tc>
          <w:tcPr>
            <w:tcW w:w="2252" w:type="dxa"/>
            <w:shd w:val="clear" w:color="auto" w:fill="auto"/>
          </w:tcPr>
          <w:p w:rsidR="00076F7F" w:rsidRPr="000405A0" w:rsidRDefault="00076F7F" w:rsidP="00173D6B">
            <w:pPr>
              <w:tabs>
                <w:tab w:val="left" w:pos="1080"/>
              </w:tabs>
              <w:spacing w:after="0" w:line="240" w:lineRule="auto"/>
              <w:rPr>
                <w:rFonts w:ascii="TH SarabunIT๙" w:hAnsi="TH SarabunIT๙" w:cs="TH SarabunIT๙"/>
                <w:spacing w:val="-2"/>
                <w:sz w:val="32"/>
                <w:szCs w:val="32"/>
              </w:rPr>
            </w:pPr>
            <w:r w:rsidRPr="000405A0">
              <w:rPr>
                <w:rFonts w:ascii="TH SarabunIT๙" w:hAnsi="TH SarabunIT๙" w:cs="TH SarabunIT๙"/>
                <w:spacing w:val="-2"/>
                <w:sz w:val="32"/>
                <w:szCs w:val="32"/>
                <w:cs/>
              </w:rPr>
              <w:t xml:space="preserve">ร้อยละ </w:t>
            </w:r>
            <w:r w:rsidRPr="000405A0">
              <w:rPr>
                <w:rFonts w:ascii="TH SarabunIT๙" w:hAnsi="TH SarabunIT๙" w:cs="TH SarabunIT๙"/>
                <w:spacing w:val="-2"/>
                <w:sz w:val="32"/>
                <w:szCs w:val="32"/>
              </w:rPr>
              <w:t>6</w:t>
            </w:r>
            <w:r w:rsidRPr="000405A0">
              <w:rPr>
                <w:rFonts w:ascii="TH SarabunIT๙" w:hAnsi="TH SarabunIT๙" w:cs="TH SarabunIT๙"/>
                <w:spacing w:val="-2"/>
                <w:sz w:val="32"/>
                <w:szCs w:val="32"/>
                <w:cs/>
              </w:rPr>
              <w:t>.</w:t>
            </w:r>
            <w:r w:rsidRPr="000405A0">
              <w:rPr>
                <w:rFonts w:ascii="TH SarabunIT๙" w:hAnsi="TH SarabunIT๙" w:cs="TH SarabunIT๙"/>
                <w:spacing w:val="-2"/>
                <w:sz w:val="32"/>
                <w:szCs w:val="32"/>
              </w:rPr>
              <w:t xml:space="preserve">00 </w:t>
            </w:r>
            <w:r w:rsidRPr="000405A0">
              <w:rPr>
                <w:rFonts w:ascii="TH SarabunIT๙" w:hAnsi="TH SarabunIT๙" w:cs="TH SarabunIT๙"/>
                <w:spacing w:val="-2"/>
                <w:sz w:val="32"/>
                <w:szCs w:val="32"/>
                <w:cs/>
              </w:rPr>
              <w:t xml:space="preserve">– </w:t>
            </w:r>
            <w:r w:rsidRPr="000405A0">
              <w:rPr>
                <w:rFonts w:ascii="TH SarabunIT๙" w:hAnsi="TH SarabunIT๙" w:cs="TH SarabunIT๙"/>
                <w:spacing w:val="-2"/>
                <w:sz w:val="32"/>
                <w:szCs w:val="32"/>
              </w:rPr>
              <w:t>8</w:t>
            </w:r>
            <w:r w:rsidRPr="000405A0">
              <w:rPr>
                <w:rFonts w:ascii="TH SarabunIT๙" w:hAnsi="TH SarabunIT๙" w:cs="TH SarabunIT๙"/>
                <w:spacing w:val="-2"/>
                <w:sz w:val="32"/>
                <w:szCs w:val="32"/>
                <w:cs/>
              </w:rPr>
              <w:t>.</w:t>
            </w:r>
            <w:r w:rsidRPr="000405A0">
              <w:rPr>
                <w:rFonts w:ascii="TH SarabunIT๙" w:hAnsi="TH SarabunIT๙" w:cs="TH SarabunIT๙"/>
                <w:spacing w:val="-2"/>
                <w:sz w:val="32"/>
                <w:szCs w:val="32"/>
              </w:rPr>
              <w:t>99</w:t>
            </w:r>
          </w:p>
        </w:tc>
        <w:tc>
          <w:tcPr>
            <w:tcW w:w="2248" w:type="dxa"/>
            <w:shd w:val="clear" w:color="auto" w:fill="auto"/>
          </w:tcPr>
          <w:p w:rsidR="00076F7F" w:rsidRPr="000405A0" w:rsidRDefault="00076F7F" w:rsidP="00173D6B">
            <w:pPr>
              <w:tabs>
                <w:tab w:val="left" w:pos="1080"/>
              </w:tabs>
              <w:spacing w:after="0" w:line="240" w:lineRule="auto"/>
              <w:rPr>
                <w:rFonts w:ascii="TH SarabunIT๙" w:hAnsi="TH SarabunIT๙" w:cs="TH SarabunIT๙"/>
                <w:spacing w:val="-2"/>
                <w:sz w:val="32"/>
                <w:szCs w:val="32"/>
              </w:rPr>
            </w:pPr>
            <w:r w:rsidRPr="000405A0">
              <w:rPr>
                <w:rFonts w:ascii="TH SarabunIT๙" w:hAnsi="TH SarabunIT๙" w:cs="TH SarabunIT๙"/>
                <w:spacing w:val="-2"/>
                <w:sz w:val="32"/>
                <w:szCs w:val="32"/>
                <w:cs/>
              </w:rPr>
              <w:t xml:space="preserve">ร้อยละ </w:t>
            </w:r>
            <w:r w:rsidRPr="000405A0">
              <w:rPr>
                <w:rFonts w:ascii="TH SarabunIT๙" w:hAnsi="TH SarabunIT๙" w:cs="TH SarabunIT๙"/>
                <w:spacing w:val="-2"/>
                <w:sz w:val="32"/>
                <w:szCs w:val="32"/>
              </w:rPr>
              <w:t>6</w:t>
            </w:r>
            <w:r w:rsidRPr="000405A0">
              <w:rPr>
                <w:rFonts w:ascii="TH SarabunIT๙" w:hAnsi="TH SarabunIT๙" w:cs="TH SarabunIT๙"/>
                <w:spacing w:val="-2"/>
                <w:sz w:val="32"/>
                <w:szCs w:val="32"/>
                <w:cs/>
              </w:rPr>
              <w:t>.</w:t>
            </w:r>
            <w:r w:rsidRPr="000405A0">
              <w:rPr>
                <w:rFonts w:ascii="TH SarabunIT๙" w:hAnsi="TH SarabunIT๙" w:cs="TH SarabunIT๙"/>
                <w:spacing w:val="-2"/>
                <w:sz w:val="32"/>
                <w:szCs w:val="32"/>
              </w:rPr>
              <w:t xml:space="preserve">00 </w:t>
            </w:r>
            <w:r w:rsidRPr="000405A0">
              <w:rPr>
                <w:rFonts w:ascii="TH SarabunIT๙" w:hAnsi="TH SarabunIT๙" w:cs="TH SarabunIT๙"/>
                <w:spacing w:val="-2"/>
                <w:sz w:val="32"/>
                <w:szCs w:val="32"/>
                <w:cs/>
              </w:rPr>
              <w:t xml:space="preserve">– </w:t>
            </w:r>
            <w:r w:rsidRPr="000405A0">
              <w:rPr>
                <w:rFonts w:ascii="TH SarabunIT๙" w:hAnsi="TH SarabunIT๙" w:cs="TH SarabunIT๙"/>
                <w:spacing w:val="-2"/>
                <w:sz w:val="32"/>
                <w:szCs w:val="32"/>
              </w:rPr>
              <w:t>8</w:t>
            </w:r>
            <w:r w:rsidRPr="000405A0">
              <w:rPr>
                <w:rFonts w:ascii="TH SarabunIT๙" w:hAnsi="TH SarabunIT๙" w:cs="TH SarabunIT๙"/>
                <w:spacing w:val="-2"/>
                <w:sz w:val="32"/>
                <w:szCs w:val="32"/>
                <w:cs/>
              </w:rPr>
              <w:t>.</w:t>
            </w:r>
            <w:r w:rsidRPr="000405A0">
              <w:rPr>
                <w:rFonts w:ascii="TH SarabunIT๙" w:hAnsi="TH SarabunIT๙" w:cs="TH SarabunIT๙"/>
                <w:spacing w:val="-2"/>
                <w:sz w:val="32"/>
                <w:szCs w:val="32"/>
              </w:rPr>
              <w:t>99</w:t>
            </w:r>
          </w:p>
        </w:tc>
        <w:tc>
          <w:tcPr>
            <w:tcW w:w="2218" w:type="dxa"/>
            <w:shd w:val="clear" w:color="auto" w:fill="auto"/>
          </w:tcPr>
          <w:p w:rsidR="00076F7F" w:rsidRPr="00100459" w:rsidRDefault="00076F7F" w:rsidP="00173D6B">
            <w:pPr>
              <w:tabs>
                <w:tab w:val="left" w:pos="1080"/>
              </w:tabs>
              <w:spacing w:after="0" w:line="240" w:lineRule="auto"/>
              <w:rPr>
                <w:rFonts w:ascii="TH SarabunIT๙" w:hAnsi="TH SarabunIT๙" w:cs="TH SarabunIT๙"/>
                <w:spacing w:val="-10"/>
                <w:sz w:val="32"/>
                <w:szCs w:val="32"/>
              </w:rPr>
            </w:pPr>
            <w:r w:rsidRPr="00100459">
              <w:rPr>
                <w:rFonts w:ascii="TH SarabunIT๙" w:hAnsi="TH SarabunIT๙" w:cs="TH SarabunIT๙"/>
                <w:spacing w:val="-10"/>
                <w:sz w:val="32"/>
                <w:szCs w:val="32"/>
                <w:cs/>
              </w:rPr>
              <w:t xml:space="preserve">ร้อยละ </w:t>
            </w:r>
            <w:r w:rsidRPr="00100459">
              <w:rPr>
                <w:rFonts w:ascii="TH SarabunIT๙" w:hAnsi="TH SarabunIT๙" w:cs="TH SarabunIT๙"/>
                <w:spacing w:val="-10"/>
                <w:sz w:val="32"/>
                <w:szCs w:val="32"/>
              </w:rPr>
              <w:t>6</w:t>
            </w:r>
            <w:r>
              <w:rPr>
                <w:rFonts w:ascii="TH SarabunIT๙" w:hAnsi="TH SarabunIT๙" w:cs="TH SarabunIT๙" w:hint="cs"/>
                <w:spacing w:val="-10"/>
                <w:sz w:val="32"/>
                <w:szCs w:val="32"/>
                <w:cs/>
              </w:rPr>
              <w:t>0</w:t>
            </w:r>
            <w:r w:rsidRPr="00100459">
              <w:rPr>
                <w:rFonts w:ascii="TH SarabunIT๙" w:hAnsi="TH SarabunIT๙" w:cs="TH SarabunIT๙"/>
                <w:spacing w:val="-10"/>
                <w:sz w:val="32"/>
                <w:szCs w:val="32"/>
                <w:cs/>
              </w:rPr>
              <w:t>.</w:t>
            </w:r>
            <w:r w:rsidRPr="00100459">
              <w:rPr>
                <w:rFonts w:ascii="TH SarabunIT๙" w:hAnsi="TH SarabunIT๙" w:cs="TH SarabunIT๙"/>
                <w:spacing w:val="-10"/>
                <w:sz w:val="32"/>
                <w:szCs w:val="32"/>
              </w:rPr>
              <w:t xml:space="preserve">00 </w:t>
            </w:r>
            <w:r w:rsidRPr="00100459">
              <w:rPr>
                <w:rFonts w:ascii="TH SarabunIT๙" w:hAnsi="TH SarabunIT๙" w:cs="TH SarabunIT๙"/>
                <w:spacing w:val="-10"/>
                <w:sz w:val="32"/>
                <w:szCs w:val="32"/>
                <w:cs/>
              </w:rPr>
              <w:t xml:space="preserve">– </w:t>
            </w:r>
            <w:r>
              <w:rPr>
                <w:rFonts w:ascii="TH SarabunIT๙" w:hAnsi="TH SarabunIT๙" w:cs="TH SarabunIT๙" w:hint="cs"/>
                <w:spacing w:val="-10"/>
                <w:sz w:val="32"/>
                <w:szCs w:val="32"/>
                <w:cs/>
              </w:rPr>
              <w:t>64</w:t>
            </w:r>
            <w:r w:rsidRPr="00100459">
              <w:rPr>
                <w:rFonts w:ascii="TH SarabunIT๙" w:hAnsi="TH SarabunIT๙" w:cs="TH SarabunIT๙"/>
                <w:spacing w:val="-10"/>
                <w:sz w:val="32"/>
                <w:szCs w:val="32"/>
                <w:cs/>
              </w:rPr>
              <w:t>.</w:t>
            </w:r>
            <w:r w:rsidRPr="00100459">
              <w:rPr>
                <w:rFonts w:ascii="TH SarabunIT๙" w:hAnsi="TH SarabunIT๙" w:cs="TH SarabunIT๙"/>
                <w:spacing w:val="-10"/>
                <w:sz w:val="32"/>
                <w:szCs w:val="32"/>
              </w:rPr>
              <w:t>99</w:t>
            </w:r>
          </w:p>
        </w:tc>
      </w:tr>
      <w:tr w:rsidR="00076F7F" w:rsidRPr="00983BF6" w:rsidTr="00173D6B">
        <w:tc>
          <w:tcPr>
            <w:tcW w:w="817" w:type="dxa"/>
            <w:shd w:val="clear" w:color="auto" w:fill="auto"/>
          </w:tcPr>
          <w:p w:rsidR="00076F7F" w:rsidRPr="00922EF6" w:rsidRDefault="00076F7F" w:rsidP="00173D6B">
            <w:pPr>
              <w:tabs>
                <w:tab w:val="left" w:pos="1080"/>
              </w:tabs>
              <w:spacing w:after="0" w:line="240" w:lineRule="auto"/>
              <w:jc w:val="center"/>
              <w:rPr>
                <w:rFonts w:ascii="TH SarabunIT๙" w:hAnsi="TH SarabunIT๙" w:cs="TH SarabunIT๙"/>
                <w:spacing w:val="-2"/>
                <w:sz w:val="32"/>
                <w:szCs w:val="32"/>
              </w:rPr>
            </w:pPr>
            <w:r w:rsidRPr="00922EF6">
              <w:rPr>
                <w:rFonts w:ascii="TH SarabunIT๙" w:hAnsi="TH SarabunIT๙" w:cs="TH SarabunIT๙"/>
                <w:spacing w:val="-2"/>
                <w:sz w:val="32"/>
                <w:szCs w:val="32"/>
              </w:rPr>
              <w:t>3</w:t>
            </w:r>
          </w:p>
        </w:tc>
        <w:tc>
          <w:tcPr>
            <w:tcW w:w="2212" w:type="dxa"/>
            <w:shd w:val="clear" w:color="auto" w:fill="auto"/>
          </w:tcPr>
          <w:p w:rsidR="00076F7F" w:rsidRPr="008A2460" w:rsidRDefault="00076F7F" w:rsidP="00173D6B">
            <w:pPr>
              <w:tabs>
                <w:tab w:val="left" w:pos="1080"/>
              </w:tabs>
              <w:spacing w:after="0" w:line="240" w:lineRule="auto"/>
              <w:rPr>
                <w:rFonts w:ascii="TH SarabunIT๙" w:hAnsi="TH SarabunIT๙" w:cs="TH SarabunIT๙"/>
                <w:sz w:val="32"/>
                <w:szCs w:val="32"/>
              </w:rPr>
            </w:pPr>
            <w:r w:rsidRPr="008A2460">
              <w:rPr>
                <w:rFonts w:ascii="TH SarabunIT๙" w:hAnsi="TH SarabunIT๙" w:cs="TH SarabunIT๙"/>
                <w:sz w:val="32"/>
                <w:szCs w:val="32"/>
                <w:cs/>
              </w:rPr>
              <w:t xml:space="preserve">ร้อยละ </w:t>
            </w:r>
            <w:r w:rsidRPr="008A2460">
              <w:rPr>
                <w:rFonts w:ascii="TH SarabunIT๙" w:hAnsi="TH SarabunIT๙" w:cs="TH SarabunIT๙"/>
                <w:sz w:val="32"/>
                <w:szCs w:val="32"/>
              </w:rPr>
              <w:t>3</w:t>
            </w:r>
            <w:r w:rsidRPr="008A2460">
              <w:rPr>
                <w:rFonts w:ascii="TH SarabunIT๙" w:hAnsi="TH SarabunIT๙" w:cs="TH SarabunIT๙"/>
                <w:sz w:val="32"/>
                <w:szCs w:val="32"/>
                <w:cs/>
              </w:rPr>
              <w:t>.</w:t>
            </w:r>
            <w:r w:rsidRPr="008A2460">
              <w:rPr>
                <w:rFonts w:ascii="TH SarabunIT๙" w:hAnsi="TH SarabunIT๙" w:cs="TH SarabunIT๙"/>
                <w:sz w:val="32"/>
                <w:szCs w:val="32"/>
              </w:rPr>
              <w:t xml:space="preserve">00 </w:t>
            </w:r>
            <w:r w:rsidRPr="008A2460">
              <w:rPr>
                <w:rFonts w:ascii="TH SarabunIT๙" w:hAnsi="TH SarabunIT๙" w:cs="TH SarabunIT๙"/>
                <w:sz w:val="32"/>
                <w:szCs w:val="32"/>
                <w:cs/>
              </w:rPr>
              <w:t xml:space="preserve">– </w:t>
            </w:r>
            <w:r w:rsidRPr="008A2460">
              <w:rPr>
                <w:rFonts w:ascii="TH SarabunIT๙" w:hAnsi="TH SarabunIT๙" w:cs="TH SarabunIT๙"/>
                <w:sz w:val="32"/>
                <w:szCs w:val="32"/>
              </w:rPr>
              <w:t>3</w:t>
            </w:r>
            <w:r w:rsidRPr="008A2460">
              <w:rPr>
                <w:rFonts w:ascii="TH SarabunIT๙" w:hAnsi="TH SarabunIT๙" w:cs="TH SarabunIT๙"/>
                <w:sz w:val="32"/>
                <w:szCs w:val="32"/>
                <w:cs/>
              </w:rPr>
              <w:t>.</w:t>
            </w:r>
            <w:r w:rsidRPr="008A2460">
              <w:rPr>
                <w:rFonts w:ascii="TH SarabunIT๙" w:hAnsi="TH SarabunIT๙" w:cs="TH SarabunIT๙"/>
                <w:sz w:val="32"/>
                <w:szCs w:val="32"/>
              </w:rPr>
              <w:t>99</w:t>
            </w:r>
          </w:p>
        </w:tc>
        <w:tc>
          <w:tcPr>
            <w:tcW w:w="2252" w:type="dxa"/>
            <w:shd w:val="clear" w:color="auto" w:fill="auto"/>
          </w:tcPr>
          <w:p w:rsidR="00076F7F" w:rsidRPr="000405A0" w:rsidRDefault="00076F7F" w:rsidP="00173D6B">
            <w:pPr>
              <w:tabs>
                <w:tab w:val="left" w:pos="1080"/>
              </w:tabs>
              <w:spacing w:after="0" w:line="240" w:lineRule="auto"/>
              <w:rPr>
                <w:rFonts w:ascii="TH SarabunIT๙" w:hAnsi="TH SarabunIT๙" w:cs="TH SarabunIT๙"/>
                <w:spacing w:val="-2"/>
                <w:sz w:val="32"/>
                <w:szCs w:val="32"/>
              </w:rPr>
            </w:pPr>
            <w:r w:rsidRPr="000405A0">
              <w:rPr>
                <w:rFonts w:ascii="TH SarabunIT๙" w:hAnsi="TH SarabunIT๙" w:cs="TH SarabunIT๙"/>
                <w:spacing w:val="-2"/>
                <w:sz w:val="32"/>
                <w:szCs w:val="32"/>
                <w:cs/>
              </w:rPr>
              <w:t xml:space="preserve">ร้อยละ </w:t>
            </w:r>
            <w:r w:rsidRPr="000405A0">
              <w:rPr>
                <w:rFonts w:ascii="TH SarabunIT๙" w:hAnsi="TH SarabunIT๙" w:cs="TH SarabunIT๙"/>
                <w:spacing w:val="-2"/>
                <w:sz w:val="32"/>
                <w:szCs w:val="32"/>
              </w:rPr>
              <w:t>9</w:t>
            </w:r>
            <w:r w:rsidRPr="000405A0">
              <w:rPr>
                <w:rFonts w:ascii="TH SarabunIT๙" w:hAnsi="TH SarabunIT๙" w:cs="TH SarabunIT๙"/>
                <w:spacing w:val="-2"/>
                <w:sz w:val="32"/>
                <w:szCs w:val="32"/>
                <w:cs/>
              </w:rPr>
              <w:t>.</w:t>
            </w:r>
            <w:r w:rsidRPr="000405A0">
              <w:rPr>
                <w:rFonts w:ascii="TH SarabunIT๙" w:hAnsi="TH SarabunIT๙" w:cs="TH SarabunIT๙"/>
                <w:spacing w:val="-2"/>
                <w:sz w:val="32"/>
                <w:szCs w:val="32"/>
              </w:rPr>
              <w:t xml:space="preserve">00 </w:t>
            </w:r>
            <w:r w:rsidRPr="000405A0">
              <w:rPr>
                <w:rFonts w:ascii="TH SarabunIT๙" w:hAnsi="TH SarabunIT๙" w:cs="TH SarabunIT๙"/>
                <w:spacing w:val="-2"/>
                <w:sz w:val="32"/>
                <w:szCs w:val="32"/>
                <w:cs/>
              </w:rPr>
              <w:t xml:space="preserve">– </w:t>
            </w:r>
            <w:r w:rsidRPr="000405A0">
              <w:rPr>
                <w:rFonts w:ascii="TH SarabunIT๙" w:hAnsi="TH SarabunIT๙" w:cs="TH SarabunIT๙"/>
                <w:spacing w:val="-2"/>
                <w:sz w:val="32"/>
                <w:szCs w:val="32"/>
              </w:rPr>
              <w:t>11</w:t>
            </w:r>
            <w:r w:rsidRPr="000405A0">
              <w:rPr>
                <w:rFonts w:ascii="TH SarabunIT๙" w:hAnsi="TH SarabunIT๙" w:cs="TH SarabunIT๙"/>
                <w:spacing w:val="-2"/>
                <w:sz w:val="32"/>
                <w:szCs w:val="32"/>
                <w:cs/>
              </w:rPr>
              <w:t>.</w:t>
            </w:r>
            <w:r w:rsidRPr="000405A0">
              <w:rPr>
                <w:rFonts w:ascii="TH SarabunIT๙" w:hAnsi="TH SarabunIT๙" w:cs="TH SarabunIT๙"/>
                <w:spacing w:val="-2"/>
                <w:sz w:val="32"/>
                <w:szCs w:val="32"/>
              </w:rPr>
              <w:t>99</w:t>
            </w:r>
          </w:p>
        </w:tc>
        <w:tc>
          <w:tcPr>
            <w:tcW w:w="2248" w:type="dxa"/>
            <w:shd w:val="clear" w:color="auto" w:fill="auto"/>
          </w:tcPr>
          <w:p w:rsidR="00076F7F" w:rsidRPr="000405A0" w:rsidRDefault="00076F7F" w:rsidP="00173D6B">
            <w:pPr>
              <w:tabs>
                <w:tab w:val="left" w:pos="1080"/>
              </w:tabs>
              <w:spacing w:after="0" w:line="240" w:lineRule="auto"/>
              <w:rPr>
                <w:rFonts w:ascii="TH SarabunIT๙" w:hAnsi="TH SarabunIT๙" w:cs="TH SarabunIT๙"/>
                <w:spacing w:val="-2"/>
                <w:sz w:val="32"/>
                <w:szCs w:val="32"/>
              </w:rPr>
            </w:pPr>
            <w:r w:rsidRPr="000405A0">
              <w:rPr>
                <w:rFonts w:ascii="TH SarabunIT๙" w:hAnsi="TH SarabunIT๙" w:cs="TH SarabunIT๙"/>
                <w:spacing w:val="-2"/>
                <w:sz w:val="32"/>
                <w:szCs w:val="32"/>
                <w:cs/>
              </w:rPr>
              <w:t xml:space="preserve">ร้อยละ </w:t>
            </w:r>
            <w:r w:rsidRPr="000405A0">
              <w:rPr>
                <w:rFonts w:ascii="TH SarabunIT๙" w:hAnsi="TH SarabunIT๙" w:cs="TH SarabunIT๙"/>
                <w:spacing w:val="-2"/>
                <w:sz w:val="32"/>
                <w:szCs w:val="32"/>
              </w:rPr>
              <w:t>9</w:t>
            </w:r>
            <w:r w:rsidRPr="000405A0">
              <w:rPr>
                <w:rFonts w:ascii="TH SarabunIT๙" w:hAnsi="TH SarabunIT๙" w:cs="TH SarabunIT๙"/>
                <w:spacing w:val="-2"/>
                <w:sz w:val="32"/>
                <w:szCs w:val="32"/>
                <w:cs/>
              </w:rPr>
              <w:t>.</w:t>
            </w:r>
            <w:r w:rsidRPr="000405A0">
              <w:rPr>
                <w:rFonts w:ascii="TH SarabunIT๙" w:hAnsi="TH SarabunIT๙" w:cs="TH SarabunIT๙"/>
                <w:spacing w:val="-2"/>
                <w:sz w:val="32"/>
                <w:szCs w:val="32"/>
              </w:rPr>
              <w:t xml:space="preserve">00 </w:t>
            </w:r>
            <w:r w:rsidRPr="000405A0">
              <w:rPr>
                <w:rFonts w:ascii="TH SarabunIT๙" w:hAnsi="TH SarabunIT๙" w:cs="TH SarabunIT๙"/>
                <w:spacing w:val="-2"/>
                <w:sz w:val="32"/>
                <w:szCs w:val="32"/>
                <w:cs/>
              </w:rPr>
              <w:t xml:space="preserve">– </w:t>
            </w:r>
            <w:r w:rsidRPr="000405A0">
              <w:rPr>
                <w:rFonts w:ascii="TH SarabunIT๙" w:hAnsi="TH SarabunIT๙" w:cs="TH SarabunIT๙"/>
                <w:spacing w:val="-2"/>
                <w:sz w:val="32"/>
                <w:szCs w:val="32"/>
              </w:rPr>
              <w:t>11</w:t>
            </w:r>
            <w:r w:rsidRPr="000405A0">
              <w:rPr>
                <w:rFonts w:ascii="TH SarabunIT๙" w:hAnsi="TH SarabunIT๙" w:cs="TH SarabunIT๙"/>
                <w:spacing w:val="-2"/>
                <w:sz w:val="32"/>
                <w:szCs w:val="32"/>
                <w:cs/>
              </w:rPr>
              <w:t>.</w:t>
            </w:r>
            <w:r w:rsidRPr="000405A0">
              <w:rPr>
                <w:rFonts w:ascii="TH SarabunIT๙" w:hAnsi="TH SarabunIT๙" w:cs="TH SarabunIT๙"/>
                <w:spacing w:val="-2"/>
                <w:sz w:val="32"/>
                <w:szCs w:val="32"/>
              </w:rPr>
              <w:t>99</w:t>
            </w:r>
          </w:p>
        </w:tc>
        <w:tc>
          <w:tcPr>
            <w:tcW w:w="2218" w:type="dxa"/>
            <w:shd w:val="clear" w:color="auto" w:fill="auto"/>
          </w:tcPr>
          <w:p w:rsidR="00076F7F" w:rsidRPr="00100459" w:rsidRDefault="00076F7F" w:rsidP="00173D6B">
            <w:pPr>
              <w:tabs>
                <w:tab w:val="left" w:pos="1080"/>
              </w:tabs>
              <w:spacing w:after="0" w:line="240" w:lineRule="auto"/>
              <w:rPr>
                <w:rFonts w:ascii="TH SarabunIT๙" w:hAnsi="TH SarabunIT๙" w:cs="TH SarabunIT๙"/>
                <w:spacing w:val="-10"/>
                <w:sz w:val="32"/>
                <w:szCs w:val="32"/>
              </w:rPr>
            </w:pPr>
            <w:r w:rsidRPr="00100459">
              <w:rPr>
                <w:rFonts w:ascii="TH SarabunIT๙" w:hAnsi="TH SarabunIT๙" w:cs="TH SarabunIT๙"/>
                <w:spacing w:val="-10"/>
                <w:sz w:val="32"/>
                <w:szCs w:val="32"/>
                <w:cs/>
              </w:rPr>
              <w:t xml:space="preserve">ร้อยละ </w:t>
            </w:r>
            <w:r>
              <w:rPr>
                <w:rFonts w:ascii="TH SarabunIT๙" w:hAnsi="TH SarabunIT๙" w:cs="TH SarabunIT๙" w:hint="cs"/>
                <w:spacing w:val="-10"/>
                <w:sz w:val="32"/>
                <w:szCs w:val="32"/>
                <w:cs/>
              </w:rPr>
              <w:t>65</w:t>
            </w:r>
            <w:r w:rsidRPr="00100459">
              <w:rPr>
                <w:rFonts w:ascii="TH SarabunIT๙" w:hAnsi="TH SarabunIT๙" w:cs="TH SarabunIT๙"/>
                <w:spacing w:val="-10"/>
                <w:sz w:val="32"/>
                <w:szCs w:val="32"/>
                <w:cs/>
              </w:rPr>
              <w:t>.</w:t>
            </w:r>
            <w:r w:rsidRPr="00100459">
              <w:rPr>
                <w:rFonts w:ascii="TH SarabunIT๙" w:hAnsi="TH SarabunIT๙" w:cs="TH SarabunIT๙"/>
                <w:spacing w:val="-10"/>
                <w:sz w:val="32"/>
                <w:szCs w:val="32"/>
              </w:rPr>
              <w:t xml:space="preserve">00 </w:t>
            </w:r>
            <w:r w:rsidRPr="00100459">
              <w:rPr>
                <w:rFonts w:ascii="TH SarabunIT๙" w:hAnsi="TH SarabunIT๙" w:cs="TH SarabunIT๙"/>
                <w:spacing w:val="-10"/>
                <w:sz w:val="32"/>
                <w:szCs w:val="32"/>
                <w:cs/>
              </w:rPr>
              <w:t xml:space="preserve">– </w:t>
            </w:r>
            <w:r>
              <w:rPr>
                <w:rFonts w:ascii="TH SarabunIT๙" w:hAnsi="TH SarabunIT๙" w:cs="TH SarabunIT๙" w:hint="cs"/>
                <w:spacing w:val="-10"/>
                <w:sz w:val="32"/>
                <w:szCs w:val="32"/>
                <w:cs/>
              </w:rPr>
              <w:t>69</w:t>
            </w:r>
            <w:r w:rsidRPr="00100459">
              <w:rPr>
                <w:rFonts w:ascii="TH SarabunIT๙" w:hAnsi="TH SarabunIT๙" w:cs="TH SarabunIT๙"/>
                <w:spacing w:val="-10"/>
                <w:sz w:val="32"/>
                <w:szCs w:val="32"/>
                <w:cs/>
              </w:rPr>
              <w:t>.</w:t>
            </w:r>
            <w:r w:rsidRPr="00100459">
              <w:rPr>
                <w:rFonts w:ascii="TH SarabunIT๙" w:hAnsi="TH SarabunIT๙" w:cs="TH SarabunIT๙"/>
                <w:spacing w:val="-10"/>
                <w:sz w:val="32"/>
                <w:szCs w:val="32"/>
              </w:rPr>
              <w:t>99</w:t>
            </w:r>
          </w:p>
        </w:tc>
      </w:tr>
      <w:tr w:rsidR="00076F7F" w:rsidRPr="00983BF6" w:rsidTr="00173D6B">
        <w:tc>
          <w:tcPr>
            <w:tcW w:w="817" w:type="dxa"/>
            <w:shd w:val="clear" w:color="auto" w:fill="auto"/>
          </w:tcPr>
          <w:p w:rsidR="00076F7F" w:rsidRPr="00922EF6" w:rsidRDefault="00076F7F" w:rsidP="00173D6B">
            <w:pPr>
              <w:tabs>
                <w:tab w:val="left" w:pos="1080"/>
              </w:tabs>
              <w:spacing w:after="0" w:line="240" w:lineRule="auto"/>
              <w:jc w:val="center"/>
              <w:rPr>
                <w:rFonts w:ascii="TH SarabunIT๙" w:hAnsi="TH SarabunIT๙" w:cs="TH SarabunIT๙"/>
                <w:spacing w:val="-2"/>
                <w:sz w:val="32"/>
                <w:szCs w:val="32"/>
              </w:rPr>
            </w:pPr>
            <w:r w:rsidRPr="00922EF6">
              <w:rPr>
                <w:rFonts w:ascii="TH SarabunIT๙" w:hAnsi="TH SarabunIT๙" w:cs="TH SarabunIT๙"/>
                <w:spacing w:val="-2"/>
                <w:sz w:val="32"/>
                <w:szCs w:val="32"/>
              </w:rPr>
              <w:t>4</w:t>
            </w:r>
          </w:p>
        </w:tc>
        <w:tc>
          <w:tcPr>
            <w:tcW w:w="2212" w:type="dxa"/>
            <w:shd w:val="clear" w:color="auto" w:fill="auto"/>
          </w:tcPr>
          <w:p w:rsidR="00076F7F" w:rsidRPr="008A2460" w:rsidRDefault="00076F7F" w:rsidP="00173D6B">
            <w:pPr>
              <w:tabs>
                <w:tab w:val="left" w:pos="1080"/>
              </w:tabs>
              <w:spacing w:after="0" w:line="240" w:lineRule="auto"/>
              <w:rPr>
                <w:rFonts w:ascii="TH SarabunIT๙" w:hAnsi="TH SarabunIT๙" w:cs="TH SarabunIT๙"/>
                <w:sz w:val="32"/>
                <w:szCs w:val="32"/>
              </w:rPr>
            </w:pPr>
            <w:r w:rsidRPr="008A2460">
              <w:rPr>
                <w:rFonts w:ascii="TH SarabunIT๙" w:hAnsi="TH SarabunIT๙" w:cs="TH SarabunIT๙"/>
                <w:sz w:val="32"/>
                <w:szCs w:val="32"/>
                <w:cs/>
              </w:rPr>
              <w:t xml:space="preserve">ร้อยละ </w:t>
            </w:r>
            <w:r w:rsidRPr="008A2460">
              <w:rPr>
                <w:rFonts w:ascii="TH SarabunIT๙" w:hAnsi="TH SarabunIT๙" w:cs="TH SarabunIT๙"/>
                <w:sz w:val="32"/>
                <w:szCs w:val="32"/>
              </w:rPr>
              <w:t>4</w:t>
            </w:r>
            <w:r w:rsidRPr="008A2460">
              <w:rPr>
                <w:rFonts w:ascii="TH SarabunIT๙" w:hAnsi="TH SarabunIT๙" w:cs="TH SarabunIT๙"/>
                <w:sz w:val="32"/>
                <w:szCs w:val="32"/>
                <w:cs/>
              </w:rPr>
              <w:t>.</w:t>
            </w:r>
            <w:r w:rsidRPr="008A2460">
              <w:rPr>
                <w:rFonts w:ascii="TH SarabunIT๙" w:hAnsi="TH SarabunIT๙" w:cs="TH SarabunIT๙"/>
                <w:sz w:val="32"/>
                <w:szCs w:val="32"/>
              </w:rPr>
              <w:t xml:space="preserve">00 </w:t>
            </w:r>
            <w:r w:rsidRPr="008A2460">
              <w:rPr>
                <w:rFonts w:ascii="TH SarabunIT๙" w:hAnsi="TH SarabunIT๙" w:cs="TH SarabunIT๙"/>
                <w:sz w:val="32"/>
                <w:szCs w:val="32"/>
                <w:cs/>
              </w:rPr>
              <w:t xml:space="preserve">– </w:t>
            </w:r>
            <w:r w:rsidRPr="008A2460">
              <w:rPr>
                <w:rFonts w:ascii="TH SarabunIT๙" w:hAnsi="TH SarabunIT๙" w:cs="TH SarabunIT๙"/>
                <w:sz w:val="32"/>
                <w:szCs w:val="32"/>
              </w:rPr>
              <w:t>4</w:t>
            </w:r>
            <w:r w:rsidRPr="008A2460">
              <w:rPr>
                <w:rFonts w:ascii="TH SarabunIT๙" w:hAnsi="TH SarabunIT๙" w:cs="TH SarabunIT๙"/>
                <w:sz w:val="32"/>
                <w:szCs w:val="32"/>
                <w:cs/>
              </w:rPr>
              <w:t>.</w:t>
            </w:r>
            <w:r w:rsidRPr="008A2460">
              <w:rPr>
                <w:rFonts w:ascii="TH SarabunIT๙" w:hAnsi="TH SarabunIT๙" w:cs="TH SarabunIT๙"/>
                <w:sz w:val="32"/>
                <w:szCs w:val="32"/>
              </w:rPr>
              <w:t>99</w:t>
            </w:r>
          </w:p>
        </w:tc>
        <w:tc>
          <w:tcPr>
            <w:tcW w:w="2252" w:type="dxa"/>
            <w:shd w:val="clear" w:color="auto" w:fill="auto"/>
          </w:tcPr>
          <w:p w:rsidR="00076F7F" w:rsidRPr="000405A0" w:rsidRDefault="00076F7F" w:rsidP="00173D6B">
            <w:pPr>
              <w:tabs>
                <w:tab w:val="left" w:pos="1080"/>
              </w:tabs>
              <w:spacing w:after="0" w:line="240" w:lineRule="auto"/>
              <w:rPr>
                <w:rFonts w:ascii="TH SarabunIT๙" w:hAnsi="TH SarabunIT๙" w:cs="TH SarabunIT๙"/>
                <w:spacing w:val="-8"/>
                <w:sz w:val="32"/>
                <w:szCs w:val="32"/>
              </w:rPr>
            </w:pPr>
            <w:r w:rsidRPr="000405A0">
              <w:rPr>
                <w:rFonts w:ascii="TH SarabunIT๙" w:hAnsi="TH SarabunIT๙" w:cs="TH SarabunIT๙"/>
                <w:spacing w:val="-8"/>
                <w:sz w:val="32"/>
                <w:szCs w:val="32"/>
                <w:cs/>
              </w:rPr>
              <w:t xml:space="preserve">ร้อยละ </w:t>
            </w:r>
            <w:r w:rsidRPr="000405A0">
              <w:rPr>
                <w:rFonts w:ascii="TH SarabunIT๙" w:hAnsi="TH SarabunIT๙" w:cs="TH SarabunIT๙"/>
                <w:spacing w:val="-8"/>
                <w:sz w:val="32"/>
                <w:szCs w:val="32"/>
              </w:rPr>
              <w:t>12</w:t>
            </w:r>
            <w:r w:rsidRPr="000405A0">
              <w:rPr>
                <w:rFonts w:ascii="TH SarabunIT๙" w:hAnsi="TH SarabunIT๙" w:cs="TH SarabunIT๙"/>
                <w:spacing w:val="-8"/>
                <w:sz w:val="32"/>
                <w:szCs w:val="32"/>
                <w:cs/>
              </w:rPr>
              <w:t>.</w:t>
            </w:r>
            <w:r w:rsidRPr="000405A0">
              <w:rPr>
                <w:rFonts w:ascii="TH SarabunIT๙" w:hAnsi="TH SarabunIT๙" w:cs="TH SarabunIT๙"/>
                <w:spacing w:val="-8"/>
                <w:sz w:val="32"/>
                <w:szCs w:val="32"/>
              </w:rPr>
              <w:t xml:space="preserve">00 </w:t>
            </w:r>
            <w:r w:rsidRPr="000405A0">
              <w:rPr>
                <w:rFonts w:ascii="TH SarabunIT๙" w:hAnsi="TH SarabunIT๙" w:cs="TH SarabunIT๙"/>
                <w:spacing w:val="-8"/>
                <w:sz w:val="32"/>
                <w:szCs w:val="32"/>
                <w:cs/>
              </w:rPr>
              <w:t xml:space="preserve">– </w:t>
            </w:r>
            <w:r w:rsidRPr="000405A0">
              <w:rPr>
                <w:rFonts w:ascii="TH SarabunIT๙" w:hAnsi="TH SarabunIT๙" w:cs="TH SarabunIT๙"/>
                <w:spacing w:val="-8"/>
                <w:sz w:val="32"/>
                <w:szCs w:val="32"/>
              </w:rPr>
              <w:t>14</w:t>
            </w:r>
            <w:r w:rsidRPr="000405A0">
              <w:rPr>
                <w:rFonts w:ascii="TH SarabunIT๙" w:hAnsi="TH SarabunIT๙" w:cs="TH SarabunIT๙"/>
                <w:spacing w:val="-8"/>
                <w:sz w:val="32"/>
                <w:szCs w:val="32"/>
                <w:cs/>
              </w:rPr>
              <w:t>.</w:t>
            </w:r>
            <w:r w:rsidRPr="000405A0">
              <w:rPr>
                <w:rFonts w:ascii="TH SarabunIT๙" w:hAnsi="TH SarabunIT๙" w:cs="TH SarabunIT๙"/>
                <w:spacing w:val="-8"/>
                <w:sz w:val="32"/>
                <w:szCs w:val="32"/>
              </w:rPr>
              <w:t>99</w:t>
            </w:r>
          </w:p>
        </w:tc>
        <w:tc>
          <w:tcPr>
            <w:tcW w:w="2248" w:type="dxa"/>
            <w:shd w:val="clear" w:color="auto" w:fill="auto"/>
          </w:tcPr>
          <w:p w:rsidR="00076F7F" w:rsidRPr="000405A0" w:rsidRDefault="00076F7F" w:rsidP="00173D6B">
            <w:pPr>
              <w:tabs>
                <w:tab w:val="left" w:pos="1080"/>
              </w:tabs>
              <w:spacing w:after="0" w:line="240" w:lineRule="auto"/>
              <w:rPr>
                <w:rFonts w:ascii="TH SarabunIT๙" w:hAnsi="TH SarabunIT๙" w:cs="TH SarabunIT๙"/>
                <w:spacing w:val="-8"/>
                <w:sz w:val="32"/>
                <w:szCs w:val="32"/>
              </w:rPr>
            </w:pPr>
            <w:r w:rsidRPr="000405A0">
              <w:rPr>
                <w:rFonts w:ascii="TH SarabunIT๙" w:hAnsi="TH SarabunIT๙" w:cs="TH SarabunIT๙"/>
                <w:spacing w:val="-8"/>
                <w:sz w:val="32"/>
                <w:szCs w:val="32"/>
                <w:cs/>
              </w:rPr>
              <w:t xml:space="preserve">ร้อยละ </w:t>
            </w:r>
            <w:r w:rsidRPr="000405A0">
              <w:rPr>
                <w:rFonts w:ascii="TH SarabunIT๙" w:hAnsi="TH SarabunIT๙" w:cs="TH SarabunIT๙"/>
                <w:spacing w:val="-8"/>
                <w:sz w:val="32"/>
                <w:szCs w:val="32"/>
              </w:rPr>
              <w:t>12</w:t>
            </w:r>
            <w:r w:rsidRPr="000405A0">
              <w:rPr>
                <w:rFonts w:ascii="TH SarabunIT๙" w:hAnsi="TH SarabunIT๙" w:cs="TH SarabunIT๙"/>
                <w:spacing w:val="-8"/>
                <w:sz w:val="32"/>
                <w:szCs w:val="32"/>
                <w:cs/>
              </w:rPr>
              <w:t>.</w:t>
            </w:r>
            <w:r w:rsidRPr="000405A0">
              <w:rPr>
                <w:rFonts w:ascii="TH SarabunIT๙" w:hAnsi="TH SarabunIT๙" w:cs="TH SarabunIT๙"/>
                <w:spacing w:val="-8"/>
                <w:sz w:val="32"/>
                <w:szCs w:val="32"/>
              </w:rPr>
              <w:t xml:space="preserve">00 </w:t>
            </w:r>
            <w:r w:rsidRPr="000405A0">
              <w:rPr>
                <w:rFonts w:ascii="TH SarabunIT๙" w:hAnsi="TH SarabunIT๙" w:cs="TH SarabunIT๙"/>
                <w:spacing w:val="-8"/>
                <w:sz w:val="32"/>
                <w:szCs w:val="32"/>
                <w:cs/>
              </w:rPr>
              <w:t xml:space="preserve">– </w:t>
            </w:r>
            <w:r w:rsidRPr="000405A0">
              <w:rPr>
                <w:rFonts w:ascii="TH SarabunIT๙" w:hAnsi="TH SarabunIT๙" w:cs="TH SarabunIT๙"/>
                <w:spacing w:val="-8"/>
                <w:sz w:val="32"/>
                <w:szCs w:val="32"/>
              </w:rPr>
              <w:t>14</w:t>
            </w:r>
            <w:r w:rsidRPr="000405A0">
              <w:rPr>
                <w:rFonts w:ascii="TH SarabunIT๙" w:hAnsi="TH SarabunIT๙" w:cs="TH SarabunIT๙"/>
                <w:spacing w:val="-8"/>
                <w:sz w:val="32"/>
                <w:szCs w:val="32"/>
                <w:cs/>
              </w:rPr>
              <w:t>.</w:t>
            </w:r>
            <w:r w:rsidRPr="000405A0">
              <w:rPr>
                <w:rFonts w:ascii="TH SarabunIT๙" w:hAnsi="TH SarabunIT๙" w:cs="TH SarabunIT๙"/>
                <w:spacing w:val="-8"/>
                <w:sz w:val="32"/>
                <w:szCs w:val="32"/>
              </w:rPr>
              <w:t>99</w:t>
            </w:r>
          </w:p>
        </w:tc>
        <w:tc>
          <w:tcPr>
            <w:tcW w:w="2218" w:type="dxa"/>
            <w:shd w:val="clear" w:color="auto" w:fill="auto"/>
          </w:tcPr>
          <w:p w:rsidR="00076F7F" w:rsidRPr="00100459" w:rsidRDefault="00076F7F" w:rsidP="00173D6B">
            <w:pPr>
              <w:tabs>
                <w:tab w:val="left" w:pos="1080"/>
              </w:tabs>
              <w:spacing w:after="0" w:line="240" w:lineRule="auto"/>
              <w:rPr>
                <w:rFonts w:ascii="TH SarabunIT๙" w:hAnsi="TH SarabunIT๙" w:cs="TH SarabunIT๙"/>
                <w:spacing w:val="-10"/>
                <w:sz w:val="32"/>
                <w:szCs w:val="32"/>
              </w:rPr>
            </w:pPr>
            <w:r w:rsidRPr="00100459">
              <w:rPr>
                <w:rFonts w:ascii="TH SarabunIT๙" w:hAnsi="TH SarabunIT๙" w:cs="TH SarabunIT๙"/>
                <w:spacing w:val="-10"/>
                <w:sz w:val="32"/>
                <w:szCs w:val="32"/>
                <w:cs/>
              </w:rPr>
              <w:t xml:space="preserve">ร้อยละ </w:t>
            </w:r>
            <w:r>
              <w:rPr>
                <w:rFonts w:ascii="TH SarabunIT๙" w:hAnsi="TH SarabunIT๙" w:cs="TH SarabunIT๙" w:hint="cs"/>
                <w:spacing w:val="-10"/>
                <w:sz w:val="32"/>
                <w:szCs w:val="32"/>
                <w:cs/>
              </w:rPr>
              <w:t>70</w:t>
            </w:r>
            <w:r w:rsidRPr="00100459">
              <w:rPr>
                <w:rFonts w:ascii="TH SarabunIT๙" w:hAnsi="TH SarabunIT๙" w:cs="TH SarabunIT๙"/>
                <w:spacing w:val="-10"/>
                <w:sz w:val="32"/>
                <w:szCs w:val="32"/>
                <w:cs/>
              </w:rPr>
              <w:t>.</w:t>
            </w:r>
            <w:r w:rsidRPr="00100459">
              <w:rPr>
                <w:rFonts w:ascii="TH SarabunIT๙" w:hAnsi="TH SarabunIT๙" w:cs="TH SarabunIT๙"/>
                <w:spacing w:val="-10"/>
                <w:sz w:val="32"/>
                <w:szCs w:val="32"/>
              </w:rPr>
              <w:t xml:space="preserve">00 </w:t>
            </w:r>
            <w:r w:rsidRPr="00100459">
              <w:rPr>
                <w:rFonts w:ascii="TH SarabunIT๙" w:hAnsi="TH SarabunIT๙" w:cs="TH SarabunIT๙"/>
                <w:spacing w:val="-10"/>
                <w:sz w:val="32"/>
                <w:szCs w:val="32"/>
                <w:cs/>
              </w:rPr>
              <w:t xml:space="preserve">– </w:t>
            </w:r>
            <w:r>
              <w:rPr>
                <w:rFonts w:ascii="TH SarabunIT๙" w:hAnsi="TH SarabunIT๙" w:cs="TH SarabunIT๙" w:hint="cs"/>
                <w:spacing w:val="-10"/>
                <w:sz w:val="32"/>
                <w:szCs w:val="32"/>
                <w:cs/>
              </w:rPr>
              <w:t>7</w:t>
            </w:r>
            <w:r w:rsidRPr="00100459">
              <w:rPr>
                <w:rFonts w:ascii="TH SarabunIT๙" w:hAnsi="TH SarabunIT๙" w:cs="TH SarabunIT๙"/>
                <w:spacing w:val="-10"/>
                <w:sz w:val="32"/>
                <w:szCs w:val="32"/>
              </w:rPr>
              <w:t>4</w:t>
            </w:r>
            <w:r w:rsidRPr="00100459">
              <w:rPr>
                <w:rFonts w:ascii="TH SarabunIT๙" w:hAnsi="TH SarabunIT๙" w:cs="TH SarabunIT๙"/>
                <w:spacing w:val="-10"/>
                <w:sz w:val="32"/>
                <w:szCs w:val="32"/>
                <w:cs/>
              </w:rPr>
              <w:t>.</w:t>
            </w:r>
            <w:r w:rsidRPr="00100459">
              <w:rPr>
                <w:rFonts w:ascii="TH SarabunIT๙" w:hAnsi="TH SarabunIT๙" w:cs="TH SarabunIT๙"/>
                <w:spacing w:val="-10"/>
                <w:sz w:val="32"/>
                <w:szCs w:val="32"/>
              </w:rPr>
              <w:t>99</w:t>
            </w:r>
          </w:p>
        </w:tc>
      </w:tr>
      <w:tr w:rsidR="00076F7F" w:rsidRPr="00983BF6" w:rsidTr="00173D6B">
        <w:tc>
          <w:tcPr>
            <w:tcW w:w="817" w:type="dxa"/>
            <w:shd w:val="clear" w:color="auto" w:fill="auto"/>
          </w:tcPr>
          <w:p w:rsidR="00076F7F" w:rsidRPr="00922EF6" w:rsidRDefault="00076F7F" w:rsidP="00173D6B">
            <w:pPr>
              <w:tabs>
                <w:tab w:val="left" w:pos="1080"/>
              </w:tabs>
              <w:spacing w:after="0" w:line="240" w:lineRule="auto"/>
              <w:jc w:val="center"/>
              <w:rPr>
                <w:rFonts w:ascii="TH SarabunIT๙" w:hAnsi="TH SarabunIT๙" w:cs="TH SarabunIT๙"/>
                <w:spacing w:val="-2"/>
                <w:sz w:val="32"/>
                <w:szCs w:val="32"/>
              </w:rPr>
            </w:pPr>
            <w:r w:rsidRPr="00922EF6">
              <w:rPr>
                <w:rFonts w:ascii="TH SarabunIT๙" w:hAnsi="TH SarabunIT๙" w:cs="TH SarabunIT๙"/>
                <w:spacing w:val="-2"/>
                <w:sz w:val="32"/>
                <w:szCs w:val="32"/>
              </w:rPr>
              <w:t>5</w:t>
            </w:r>
          </w:p>
        </w:tc>
        <w:tc>
          <w:tcPr>
            <w:tcW w:w="2212" w:type="dxa"/>
            <w:shd w:val="clear" w:color="auto" w:fill="auto"/>
          </w:tcPr>
          <w:p w:rsidR="00076F7F" w:rsidRPr="008A2460" w:rsidRDefault="00076F7F" w:rsidP="00173D6B">
            <w:pPr>
              <w:tabs>
                <w:tab w:val="left" w:pos="1080"/>
              </w:tabs>
              <w:spacing w:after="0" w:line="240" w:lineRule="auto"/>
              <w:rPr>
                <w:rFonts w:ascii="TH SarabunIT๙" w:hAnsi="TH SarabunIT๙" w:cs="TH SarabunIT๙"/>
                <w:sz w:val="32"/>
                <w:szCs w:val="32"/>
              </w:rPr>
            </w:pPr>
            <w:r w:rsidRPr="008A2460">
              <w:rPr>
                <w:rFonts w:ascii="TH SarabunIT๙" w:hAnsi="TH SarabunIT๙" w:cs="TH SarabunIT๙"/>
                <w:sz w:val="32"/>
                <w:szCs w:val="32"/>
                <w:cs/>
              </w:rPr>
              <w:t xml:space="preserve">ร้อยละ </w:t>
            </w:r>
            <w:r w:rsidRPr="008A2460">
              <w:rPr>
                <w:rFonts w:ascii="TH SarabunIT๙" w:hAnsi="TH SarabunIT๙" w:cs="TH SarabunIT๙"/>
                <w:sz w:val="32"/>
                <w:szCs w:val="32"/>
              </w:rPr>
              <w:t>5</w:t>
            </w:r>
            <w:r w:rsidRPr="008A2460">
              <w:rPr>
                <w:rFonts w:ascii="TH SarabunIT๙" w:hAnsi="TH SarabunIT๙" w:cs="TH SarabunIT๙"/>
                <w:sz w:val="32"/>
                <w:szCs w:val="32"/>
                <w:cs/>
              </w:rPr>
              <w:t>.</w:t>
            </w:r>
            <w:r w:rsidRPr="008A2460">
              <w:rPr>
                <w:rFonts w:ascii="TH SarabunIT๙" w:hAnsi="TH SarabunIT๙" w:cs="TH SarabunIT๙"/>
                <w:sz w:val="32"/>
                <w:szCs w:val="32"/>
              </w:rPr>
              <w:t>00</w:t>
            </w:r>
            <w:r w:rsidRPr="008A2460">
              <w:rPr>
                <w:rFonts w:ascii="TH SarabunIT๙" w:hAnsi="TH SarabunIT๙" w:cs="TH SarabunIT๙"/>
                <w:sz w:val="32"/>
                <w:szCs w:val="32"/>
                <w:cs/>
              </w:rPr>
              <w:t xml:space="preserve"> – </w:t>
            </w:r>
            <w:r w:rsidRPr="008A2460">
              <w:rPr>
                <w:rFonts w:ascii="TH SarabunIT๙" w:hAnsi="TH SarabunIT๙" w:cs="TH SarabunIT๙"/>
                <w:sz w:val="32"/>
                <w:szCs w:val="32"/>
              </w:rPr>
              <w:t>5</w:t>
            </w:r>
            <w:r w:rsidRPr="008A2460">
              <w:rPr>
                <w:rFonts w:ascii="TH SarabunIT๙" w:hAnsi="TH SarabunIT๙" w:cs="TH SarabunIT๙"/>
                <w:sz w:val="32"/>
                <w:szCs w:val="32"/>
                <w:cs/>
              </w:rPr>
              <w:t>.</w:t>
            </w:r>
            <w:r w:rsidRPr="008A2460">
              <w:rPr>
                <w:rFonts w:ascii="TH SarabunIT๙" w:hAnsi="TH SarabunIT๙" w:cs="TH SarabunIT๙"/>
                <w:sz w:val="32"/>
                <w:szCs w:val="32"/>
              </w:rPr>
              <w:t>99</w:t>
            </w:r>
          </w:p>
        </w:tc>
        <w:tc>
          <w:tcPr>
            <w:tcW w:w="2252" w:type="dxa"/>
            <w:shd w:val="clear" w:color="auto" w:fill="auto"/>
          </w:tcPr>
          <w:p w:rsidR="00076F7F" w:rsidRPr="000405A0" w:rsidRDefault="00076F7F" w:rsidP="00173D6B">
            <w:pPr>
              <w:tabs>
                <w:tab w:val="left" w:pos="1080"/>
              </w:tabs>
              <w:spacing w:after="0" w:line="240" w:lineRule="auto"/>
              <w:rPr>
                <w:rFonts w:ascii="TH SarabunIT๙" w:hAnsi="TH SarabunIT๙" w:cs="TH SarabunIT๙"/>
                <w:spacing w:val="-8"/>
                <w:sz w:val="32"/>
                <w:szCs w:val="32"/>
              </w:rPr>
            </w:pPr>
            <w:r w:rsidRPr="000405A0">
              <w:rPr>
                <w:rFonts w:ascii="TH SarabunIT๙" w:hAnsi="TH SarabunIT๙" w:cs="TH SarabunIT๙"/>
                <w:spacing w:val="-8"/>
                <w:sz w:val="32"/>
                <w:szCs w:val="32"/>
                <w:cs/>
              </w:rPr>
              <w:t xml:space="preserve">ร้อยละ </w:t>
            </w:r>
            <w:r w:rsidRPr="000405A0">
              <w:rPr>
                <w:rFonts w:ascii="TH SarabunIT๙" w:hAnsi="TH SarabunIT๙" w:cs="TH SarabunIT๙"/>
                <w:spacing w:val="-8"/>
                <w:sz w:val="32"/>
                <w:szCs w:val="32"/>
              </w:rPr>
              <w:t>15</w:t>
            </w:r>
            <w:r w:rsidRPr="000405A0">
              <w:rPr>
                <w:rFonts w:ascii="TH SarabunIT๙" w:hAnsi="TH SarabunIT๙" w:cs="TH SarabunIT๙"/>
                <w:spacing w:val="-8"/>
                <w:sz w:val="32"/>
                <w:szCs w:val="32"/>
                <w:cs/>
              </w:rPr>
              <w:t>.</w:t>
            </w:r>
            <w:r w:rsidRPr="000405A0">
              <w:rPr>
                <w:rFonts w:ascii="TH SarabunIT๙" w:hAnsi="TH SarabunIT๙" w:cs="TH SarabunIT๙"/>
                <w:spacing w:val="-8"/>
                <w:sz w:val="32"/>
                <w:szCs w:val="32"/>
              </w:rPr>
              <w:t>00</w:t>
            </w:r>
            <w:r w:rsidRPr="000405A0">
              <w:rPr>
                <w:rFonts w:ascii="TH SarabunIT๙" w:hAnsi="TH SarabunIT๙" w:cs="TH SarabunIT๙"/>
                <w:spacing w:val="-8"/>
                <w:sz w:val="32"/>
                <w:szCs w:val="32"/>
                <w:cs/>
              </w:rPr>
              <w:t xml:space="preserve"> – </w:t>
            </w:r>
            <w:r w:rsidRPr="000405A0">
              <w:rPr>
                <w:rFonts w:ascii="TH SarabunIT๙" w:hAnsi="TH SarabunIT๙" w:cs="TH SarabunIT๙" w:hint="cs"/>
                <w:spacing w:val="-8"/>
                <w:sz w:val="32"/>
                <w:szCs w:val="32"/>
                <w:cs/>
              </w:rPr>
              <w:t>17</w:t>
            </w:r>
            <w:r w:rsidRPr="000405A0">
              <w:rPr>
                <w:rFonts w:ascii="TH SarabunIT๙" w:hAnsi="TH SarabunIT๙" w:cs="TH SarabunIT๙"/>
                <w:spacing w:val="-8"/>
                <w:sz w:val="32"/>
                <w:szCs w:val="32"/>
                <w:cs/>
              </w:rPr>
              <w:t>.</w:t>
            </w:r>
            <w:r w:rsidRPr="000405A0">
              <w:rPr>
                <w:rFonts w:ascii="TH SarabunIT๙" w:hAnsi="TH SarabunIT๙" w:cs="TH SarabunIT๙"/>
                <w:spacing w:val="-8"/>
                <w:sz w:val="32"/>
                <w:szCs w:val="32"/>
              </w:rPr>
              <w:t>99</w:t>
            </w:r>
          </w:p>
        </w:tc>
        <w:tc>
          <w:tcPr>
            <w:tcW w:w="2248" w:type="dxa"/>
            <w:shd w:val="clear" w:color="auto" w:fill="auto"/>
          </w:tcPr>
          <w:p w:rsidR="00076F7F" w:rsidRPr="000405A0" w:rsidRDefault="00076F7F" w:rsidP="00173D6B">
            <w:pPr>
              <w:tabs>
                <w:tab w:val="left" w:pos="1080"/>
              </w:tabs>
              <w:spacing w:after="0" w:line="240" w:lineRule="auto"/>
              <w:rPr>
                <w:rFonts w:ascii="TH SarabunIT๙" w:hAnsi="TH SarabunIT๙" w:cs="TH SarabunIT๙"/>
                <w:spacing w:val="-8"/>
                <w:sz w:val="32"/>
                <w:szCs w:val="32"/>
              </w:rPr>
            </w:pPr>
            <w:r w:rsidRPr="000405A0">
              <w:rPr>
                <w:rFonts w:ascii="TH SarabunIT๙" w:hAnsi="TH SarabunIT๙" w:cs="TH SarabunIT๙"/>
                <w:spacing w:val="-8"/>
                <w:sz w:val="32"/>
                <w:szCs w:val="32"/>
                <w:cs/>
              </w:rPr>
              <w:t xml:space="preserve">ร้อยละ </w:t>
            </w:r>
            <w:r w:rsidRPr="000405A0">
              <w:rPr>
                <w:rFonts w:ascii="TH SarabunIT๙" w:hAnsi="TH SarabunIT๙" w:cs="TH SarabunIT๙"/>
                <w:spacing w:val="-8"/>
                <w:sz w:val="32"/>
                <w:szCs w:val="32"/>
              </w:rPr>
              <w:t>15</w:t>
            </w:r>
            <w:r w:rsidRPr="000405A0">
              <w:rPr>
                <w:rFonts w:ascii="TH SarabunIT๙" w:hAnsi="TH SarabunIT๙" w:cs="TH SarabunIT๙"/>
                <w:spacing w:val="-8"/>
                <w:sz w:val="32"/>
                <w:szCs w:val="32"/>
                <w:cs/>
              </w:rPr>
              <w:t>.</w:t>
            </w:r>
            <w:r w:rsidRPr="000405A0">
              <w:rPr>
                <w:rFonts w:ascii="TH SarabunIT๙" w:hAnsi="TH SarabunIT๙" w:cs="TH SarabunIT๙"/>
                <w:spacing w:val="-8"/>
                <w:sz w:val="32"/>
                <w:szCs w:val="32"/>
              </w:rPr>
              <w:t>00</w:t>
            </w:r>
            <w:r w:rsidRPr="000405A0">
              <w:rPr>
                <w:rFonts w:ascii="TH SarabunIT๙" w:hAnsi="TH SarabunIT๙" w:cs="TH SarabunIT๙"/>
                <w:spacing w:val="-8"/>
                <w:sz w:val="32"/>
                <w:szCs w:val="32"/>
                <w:cs/>
              </w:rPr>
              <w:t xml:space="preserve"> – </w:t>
            </w:r>
            <w:r w:rsidRPr="000405A0">
              <w:rPr>
                <w:rFonts w:ascii="TH SarabunIT๙" w:hAnsi="TH SarabunIT๙" w:cs="TH SarabunIT๙" w:hint="cs"/>
                <w:spacing w:val="-8"/>
                <w:sz w:val="32"/>
                <w:szCs w:val="32"/>
                <w:cs/>
              </w:rPr>
              <w:t>17</w:t>
            </w:r>
            <w:r w:rsidRPr="000405A0">
              <w:rPr>
                <w:rFonts w:ascii="TH SarabunIT๙" w:hAnsi="TH SarabunIT๙" w:cs="TH SarabunIT๙"/>
                <w:spacing w:val="-8"/>
                <w:sz w:val="32"/>
                <w:szCs w:val="32"/>
                <w:cs/>
              </w:rPr>
              <w:t>.</w:t>
            </w:r>
            <w:r w:rsidRPr="000405A0">
              <w:rPr>
                <w:rFonts w:ascii="TH SarabunIT๙" w:hAnsi="TH SarabunIT๙" w:cs="TH SarabunIT๙"/>
                <w:spacing w:val="-8"/>
                <w:sz w:val="32"/>
                <w:szCs w:val="32"/>
              </w:rPr>
              <w:t>99</w:t>
            </w:r>
          </w:p>
        </w:tc>
        <w:tc>
          <w:tcPr>
            <w:tcW w:w="2218" w:type="dxa"/>
            <w:shd w:val="clear" w:color="auto" w:fill="auto"/>
          </w:tcPr>
          <w:p w:rsidR="00076F7F" w:rsidRPr="00100459" w:rsidRDefault="00076F7F" w:rsidP="00173D6B">
            <w:pPr>
              <w:tabs>
                <w:tab w:val="left" w:pos="1080"/>
              </w:tabs>
              <w:spacing w:after="0" w:line="240" w:lineRule="auto"/>
              <w:rPr>
                <w:rFonts w:ascii="TH SarabunIT๙" w:hAnsi="TH SarabunIT๙" w:cs="TH SarabunIT๙"/>
                <w:spacing w:val="-10"/>
                <w:sz w:val="32"/>
                <w:szCs w:val="32"/>
              </w:rPr>
            </w:pPr>
            <w:r w:rsidRPr="00100459">
              <w:rPr>
                <w:rFonts w:ascii="TH SarabunIT๙" w:hAnsi="TH SarabunIT๙" w:cs="TH SarabunIT๙"/>
                <w:spacing w:val="-10"/>
                <w:sz w:val="32"/>
                <w:szCs w:val="32"/>
                <w:cs/>
              </w:rPr>
              <w:t xml:space="preserve">ร้อยละ </w:t>
            </w:r>
            <w:r>
              <w:rPr>
                <w:rFonts w:ascii="TH SarabunIT๙" w:hAnsi="TH SarabunIT๙" w:cs="TH SarabunIT๙" w:hint="cs"/>
                <w:spacing w:val="-10"/>
                <w:sz w:val="32"/>
                <w:szCs w:val="32"/>
                <w:cs/>
              </w:rPr>
              <w:t>7</w:t>
            </w:r>
            <w:r w:rsidRPr="00100459">
              <w:rPr>
                <w:rFonts w:ascii="TH SarabunIT๙" w:hAnsi="TH SarabunIT๙" w:cs="TH SarabunIT๙"/>
                <w:spacing w:val="-10"/>
                <w:sz w:val="32"/>
                <w:szCs w:val="32"/>
              </w:rPr>
              <w:t>5</w:t>
            </w:r>
            <w:r w:rsidRPr="00100459">
              <w:rPr>
                <w:rFonts w:ascii="TH SarabunIT๙" w:hAnsi="TH SarabunIT๙" w:cs="TH SarabunIT๙"/>
                <w:spacing w:val="-10"/>
                <w:sz w:val="32"/>
                <w:szCs w:val="32"/>
                <w:cs/>
              </w:rPr>
              <w:t>.</w:t>
            </w:r>
            <w:r w:rsidRPr="00100459">
              <w:rPr>
                <w:rFonts w:ascii="TH SarabunIT๙" w:hAnsi="TH SarabunIT๙" w:cs="TH SarabunIT๙"/>
                <w:spacing w:val="-10"/>
                <w:sz w:val="32"/>
                <w:szCs w:val="32"/>
              </w:rPr>
              <w:t>00</w:t>
            </w:r>
            <w:r w:rsidRPr="00100459">
              <w:rPr>
                <w:rFonts w:ascii="TH SarabunIT๙" w:hAnsi="TH SarabunIT๙" w:cs="TH SarabunIT๙"/>
                <w:spacing w:val="-10"/>
                <w:sz w:val="32"/>
                <w:szCs w:val="32"/>
                <w:cs/>
              </w:rPr>
              <w:t xml:space="preserve"> – </w:t>
            </w:r>
            <w:r>
              <w:rPr>
                <w:rFonts w:ascii="TH SarabunIT๙" w:hAnsi="TH SarabunIT๙" w:cs="TH SarabunIT๙" w:hint="cs"/>
                <w:spacing w:val="-10"/>
                <w:sz w:val="32"/>
                <w:szCs w:val="32"/>
                <w:cs/>
              </w:rPr>
              <w:t>79</w:t>
            </w:r>
            <w:r w:rsidRPr="00100459">
              <w:rPr>
                <w:rFonts w:ascii="TH SarabunIT๙" w:hAnsi="TH SarabunIT๙" w:cs="TH SarabunIT๙"/>
                <w:spacing w:val="-10"/>
                <w:sz w:val="32"/>
                <w:szCs w:val="32"/>
                <w:cs/>
              </w:rPr>
              <w:t>.</w:t>
            </w:r>
            <w:r w:rsidRPr="00100459">
              <w:rPr>
                <w:rFonts w:ascii="TH SarabunIT๙" w:hAnsi="TH SarabunIT๙" w:cs="TH SarabunIT๙"/>
                <w:spacing w:val="-10"/>
                <w:sz w:val="32"/>
                <w:szCs w:val="32"/>
              </w:rPr>
              <w:t>99</w:t>
            </w:r>
          </w:p>
        </w:tc>
      </w:tr>
      <w:tr w:rsidR="00076F7F" w:rsidRPr="00983BF6" w:rsidTr="00173D6B">
        <w:tc>
          <w:tcPr>
            <w:tcW w:w="817" w:type="dxa"/>
            <w:shd w:val="clear" w:color="auto" w:fill="auto"/>
          </w:tcPr>
          <w:p w:rsidR="00076F7F" w:rsidRPr="00922EF6" w:rsidRDefault="00076F7F" w:rsidP="00173D6B">
            <w:pPr>
              <w:tabs>
                <w:tab w:val="left" w:pos="1080"/>
              </w:tabs>
              <w:spacing w:after="0" w:line="240" w:lineRule="auto"/>
              <w:jc w:val="center"/>
              <w:rPr>
                <w:rFonts w:ascii="TH SarabunIT๙" w:hAnsi="TH SarabunIT๙" w:cs="TH SarabunIT๙"/>
                <w:spacing w:val="-2"/>
                <w:sz w:val="32"/>
                <w:szCs w:val="32"/>
              </w:rPr>
            </w:pPr>
            <w:r w:rsidRPr="00922EF6">
              <w:rPr>
                <w:rFonts w:ascii="TH SarabunIT๙" w:hAnsi="TH SarabunIT๙" w:cs="TH SarabunIT๙"/>
                <w:spacing w:val="-2"/>
                <w:sz w:val="32"/>
                <w:szCs w:val="32"/>
              </w:rPr>
              <w:t>6</w:t>
            </w:r>
          </w:p>
        </w:tc>
        <w:tc>
          <w:tcPr>
            <w:tcW w:w="2212" w:type="dxa"/>
            <w:shd w:val="clear" w:color="auto" w:fill="auto"/>
          </w:tcPr>
          <w:p w:rsidR="00076F7F" w:rsidRPr="008A2460" w:rsidRDefault="00076F7F" w:rsidP="00173D6B">
            <w:pPr>
              <w:tabs>
                <w:tab w:val="left" w:pos="1080"/>
              </w:tabs>
              <w:spacing w:after="0" w:line="240" w:lineRule="auto"/>
              <w:rPr>
                <w:rFonts w:ascii="TH SarabunIT๙" w:hAnsi="TH SarabunIT๙" w:cs="TH SarabunIT๙"/>
                <w:sz w:val="32"/>
                <w:szCs w:val="32"/>
              </w:rPr>
            </w:pPr>
            <w:r w:rsidRPr="008A2460">
              <w:rPr>
                <w:rFonts w:ascii="TH SarabunIT๙" w:hAnsi="TH SarabunIT๙" w:cs="TH SarabunIT๙"/>
                <w:sz w:val="32"/>
                <w:szCs w:val="32"/>
                <w:cs/>
              </w:rPr>
              <w:t xml:space="preserve">ร้อยละ </w:t>
            </w:r>
            <w:r w:rsidRPr="008A2460">
              <w:rPr>
                <w:rFonts w:ascii="TH SarabunIT๙" w:hAnsi="TH SarabunIT๙" w:cs="TH SarabunIT๙"/>
                <w:sz w:val="32"/>
                <w:szCs w:val="32"/>
              </w:rPr>
              <w:t>6</w:t>
            </w:r>
            <w:r w:rsidRPr="008A2460">
              <w:rPr>
                <w:rFonts w:ascii="TH SarabunIT๙" w:hAnsi="TH SarabunIT๙" w:cs="TH SarabunIT๙"/>
                <w:sz w:val="32"/>
                <w:szCs w:val="32"/>
                <w:cs/>
              </w:rPr>
              <w:t>.</w:t>
            </w:r>
            <w:r w:rsidRPr="008A2460">
              <w:rPr>
                <w:rFonts w:ascii="TH SarabunIT๙" w:hAnsi="TH SarabunIT๙" w:cs="TH SarabunIT๙"/>
                <w:sz w:val="32"/>
                <w:szCs w:val="32"/>
              </w:rPr>
              <w:t xml:space="preserve">00 </w:t>
            </w:r>
            <w:r w:rsidRPr="008A2460">
              <w:rPr>
                <w:rFonts w:ascii="TH SarabunIT๙" w:hAnsi="TH SarabunIT๙" w:cs="TH SarabunIT๙"/>
                <w:sz w:val="32"/>
                <w:szCs w:val="32"/>
                <w:cs/>
              </w:rPr>
              <w:t xml:space="preserve">– </w:t>
            </w:r>
            <w:r w:rsidRPr="008A2460">
              <w:rPr>
                <w:rFonts w:ascii="TH SarabunIT๙" w:hAnsi="TH SarabunIT๙" w:cs="TH SarabunIT๙"/>
                <w:sz w:val="32"/>
                <w:szCs w:val="32"/>
              </w:rPr>
              <w:t>6</w:t>
            </w:r>
            <w:r w:rsidRPr="008A2460">
              <w:rPr>
                <w:rFonts w:ascii="TH SarabunIT๙" w:hAnsi="TH SarabunIT๙" w:cs="TH SarabunIT๙"/>
                <w:sz w:val="32"/>
                <w:szCs w:val="32"/>
                <w:cs/>
              </w:rPr>
              <w:t>.</w:t>
            </w:r>
            <w:r w:rsidRPr="008A2460">
              <w:rPr>
                <w:rFonts w:ascii="TH SarabunIT๙" w:hAnsi="TH SarabunIT๙" w:cs="TH SarabunIT๙"/>
                <w:sz w:val="32"/>
                <w:szCs w:val="32"/>
              </w:rPr>
              <w:t>99</w:t>
            </w:r>
          </w:p>
        </w:tc>
        <w:tc>
          <w:tcPr>
            <w:tcW w:w="2252" w:type="dxa"/>
            <w:shd w:val="clear" w:color="auto" w:fill="auto"/>
          </w:tcPr>
          <w:p w:rsidR="00076F7F" w:rsidRPr="000405A0" w:rsidRDefault="00076F7F" w:rsidP="00173D6B">
            <w:pPr>
              <w:tabs>
                <w:tab w:val="left" w:pos="1080"/>
              </w:tabs>
              <w:spacing w:after="0" w:line="240" w:lineRule="auto"/>
              <w:rPr>
                <w:rFonts w:ascii="TH SarabunIT๙" w:hAnsi="TH SarabunIT๙" w:cs="TH SarabunIT๙"/>
                <w:spacing w:val="-8"/>
                <w:sz w:val="32"/>
                <w:szCs w:val="32"/>
              </w:rPr>
            </w:pPr>
            <w:r w:rsidRPr="000405A0">
              <w:rPr>
                <w:rFonts w:ascii="TH SarabunIT๙" w:hAnsi="TH SarabunIT๙" w:cs="TH SarabunIT๙"/>
                <w:spacing w:val="-8"/>
                <w:sz w:val="32"/>
                <w:szCs w:val="32"/>
                <w:cs/>
              </w:rPr>
              <w:t xml:space="preserve">ร้อยละ </w:t>
            </w:r>
            <w:r w:rsidRPr="000405A0">
              <w:rPr>
                <w:rFonts w:ascii="TH SarabunIT๙" w:hAnsi="TH SarabunIT๙" w:cs="TH SarabunIT๙" w:hint="cs"/>
                <w:spacing w:val="-8"/>
                <w:sz w:val="32"/>
                <w:szCs w:val="32"/>
                <w:cs/>
              </w:rPr>
              <w:t>18</w:t>
            </w:r>
            <w:r w:rsidRPr="000405A0">
              <w:rPr>
                <w:rFonts w:ascii="TH SarabunIT๙" w:hAnsi="TH SarabunIT๙" w:cs="TH SarabunIT๙"/>
                <w:spacing w:val="-8"/>
                <w:sz w:val="32"/>
                <w:szCs w:val="32"/>
                <w:cs/>
              </w:rPr>
              <w:t>.</w:t>
            </w:r>
            <w:r w:rsidRPr="000405A0">
              <w:rPr>
                <w:rFonts w:ascii="TH SarabunIT๙" w:hAnsi="TH SarabunIT๙" w:cs="TH SarabunIT๙"/>
                <w:spacing w:val="-8"/>
                <w:sz w:val="32"/>
                <w:szCs w:val="32"/>
              </w:rPr>
              <w:t xml:space="preserve">00 </w:t>
            </w:r>
            <w:r w:rsidRPr="000405A0">
              <w:rPr>
                <w:rFonts w:ascii="TH SarabunIT๙" w:hAnsi="TH SarabunIT๙" w:cs="TH SarabunIT๙"/>
                <w:spacing w:val="-8"/>
                <w:sz w:val="32"/>
                <w:szCs w:val="32"/>
                <w:cs/>
              </w:rPr>
              <w:t xml:space="preserve">– </w:t>
            </w:r>
            <w:r w:rsidRPr="000405A0">
              <w:rPr>
                <w:rFonts w:ascii="TH SarabunIT๙" w:hAnsi="TH SarabunIT๙" w:cs="TH SarabunIT๙" w:hint="cs"/>
                <w:spacing w:val="-8"/>
                <w:sz w:val="32"/>
                <w:szCs w:val="32"/>
                <w:cs/>
              </w:rPr>
              <w:t>20</w:t>
            </w:r>
            <w:r w:rsidRPr="000405A0">
              <w:rPr>
                <w:rFonts w:ascii="TH SarabunIT๙" w:hAnsi="TH SarabunIT๙" w:cs="TH SarabunIT๙"/>
                <w:spacing w:val="-8"/>
                <w:sz w:val="32"/>
                <w:szCs w:val="32"/>
                <w:cs/>
              </w:rPr>
              <w:t>.</w:t>
            </w:r>
            <w:r w:rsidRPr="000405A0">
              <w:rPr>
                <w:rFonts w:ascii="TH SarabunIT๙" w:hAnsi="TH SarabunIT๙" w:cs="TH SarabunIT๙"/>
                <w:spacing w:val="-8"/>
                <w:sz w:val="32"/>
                <w:szCs w:val="32"/>
              </w:rPr>
              <w:t>99</w:t>
            </w:r>
          </w:p>
        </w:tc>
        <w:tc>
          <w:tcPr>
            <w:tcW w:w="2248" w:type="dxa"/>
            <w:shd w:val="clear" w:color="auto" w:fill="auto"/>
          </w:tcPr>
          <w:p w:rsidR="00076F7F" w:rsidRPr="000405A0" w:rsidRDefault="00076F7F" w:rsidP="00173D6B">
            <w:pPr>
              <w:tabs>
                <w:tab w:val="left" w:pos="1080"/>
              </w:tabs>
              <w:spacing w:after="0" w:line="240" w:lineRule="auto"/>
              <w:rPr>
                <w:rFonts w:ascii="TH SarabunIT๙" w:hAnsi="TH SarabunIT๙" w:cs="TH SarabunIT๙"/>
                <w:spacing w:val="-8"/>
                <w:sz w:val="32"/>
                <w:szCs w:val="32"/>
              </w:rPr>
            </w:pPr>
            <w:r w:rsidRPr="000405A0">
              <w:rPr>
                <w:rFonts w:ascii="TH SarabunIT๙" w:hAnsi="TH SarabunIT๙" w:cs="TH SarabunIT๙"/>
                <w:spacing w:val="-8"/>
                <w:sz w:val="32"/>
                <w:szCs w:val="32"/>
                <w:cs/>
              </w:rPr>
              <w:t xml:space="preserve">ร้อยละ </w:t>
            </w:r>
            <w:r w:rsidRPr="000405A0">
              <w:rPr>
                <w:rFonts w:ascii="TH SarabunIT๙" w:hAnsi="TH SarabunIT๙" w:cs="TH SarabunIT๙" w:hint="cs"/>
                <w:spacing w:val="-8"/>
                <w:sz w:val="32"/>
                <w:szCs w:val="32"/>
                <w:cs/>
              </w:rPr>
              <w:t>18</w:t>
            </w:r>
            <w:r w:rsidRPr="000405A0">
              <w:rPr>
                <w:rFonts w:ascii="TH SarabunIT๙" w:hAnsi="TH SarabunIT๙" w:cs="TH SarabunIT๙"/>
                <w:spacing w:val="-8"/>
                <w:sz w:val="32"/>
                <w:szCs w:val="32"/>
                <w:cs/>
              </w:rPr>
              <w:t>.</w:t>
            </w:r>
            <w:r w:rsidRPr="000405A0">
              <w:rPr>
                <w:rFonts w:ascii="TH SarabunIT๙" w:hAnsi="TH SarabunIT๙" w:cs="TH SarabunIT๙"/>
                <w:spacing w:val="-8"/>
                <w:sz w:val="32"/>
                <w:szCs w:val="32"/>
              </w:rPr>
              <w:t xml:space="preserve">00 </w:t>
            </w:r>
            <w:r w:rsidRPr="000405A0">
              <w:rPr>
                <w:rFonts w:ascii="TH SarabunIT๙" w:hAnsi="TH SarabunIT๙" w:cs="TH SarabunIT๙"/>
                <w:spacing w:val="-8"/>
                <w:sz w:val="32"/>
                <w:szCs w:val="32"/>
                <w:cs/>
              </w:rPr>
              <w:t xml:space="preserve">– </w:t>
            </w:r>
            <w:r w:rsidRPr="000405A0">
              <w:rPr>
                <w:rFonts w:ascii="TH SarabunIT๙" w:hAnsi="TH SarabunIT๙" w:cs="TH SarabunIT๙" w:hint="cs"/>
                <w:spacing w:val="-8"/>
                <w:sz w:val="32"/>
                <w:szCs w:val="32"/>
                <w:cs/>
              </w:rPr>
              <w:t>20</w:t>
            </w:r>
            <w:r w:rsidRPr="000405A0">
              <w:rPr>
                <w:rFonts w:ascii="TH SarabunIT๙" w:hAnsi="TH SarabunIT๙" w:cs="TH SarabunIT๙"/>
                <w:spacing w:val="-8"/>
                <w:sz w:val="32"/>
                <w:szCs w:val="32"/>
                <w:cs/>
              </w:rPr>
              <w:t>.</w:t>
            </w:r>
            <w:r w:rsidRPr="000405A0">
              <w:rPr>
                <w:rFonts w:ascii="TH SarabunIT๙" w:hAnsi="TH SarabunIT๙" w:cs="TH SarabunIT๙"/>
                <w:spacing w:val="-8"/>
                <w:sz w:val="32"/>
                <w:szCs w:val="32"/>
              </w:rPr>
              <w:t>99</w:t>
            </w:r>
          </w:p>
        </w:tc>
        <w:tc>
          <w:tcPr>
            <w:tcW w:w="2218" w:type="dxa"/>
            <w:shd w:val="clear" w:color="auto" w:fill="auto"/>
          </w:tcPr>
          <w:p w:rsidR="00076F7F" w:rsidRPr="00100459" w:rsidRDefault="00076F7F" w:rsidP="00173D6B">
            <w:pPr>
              <w:tabs>
                <w:tab w:val="left" w:pos="1080"/>
              </w:tabs>
              <w:spacing w:after="0" w:line="240" w:lineRule="auto"/>
              <w:rPr>
                <w:rFonts w:ascii="TH SarabunIT๙" w:hAnsi="TH SarabunIT๙" w:cs="TH SarabunIT๙"/>
                <w:spacing w:val="-10"/>
                <w:sz w:val="32"/>
                <w:szCs w:val="32"/>
              </w:rPr>
            </w:pPr>
            <w:r w:rsidRPr="00100459">
              <w:rPr>
                <w:rFonts w:ascii="TH SarabunIT๙" w:hAnsi="TH SarabunIT๙" w:cs="TH SarabunIT๙"/>
                <w:spacing w:val="-10"/>
                <w:sz w:val="32"/>
                <w:szCs w:val="32"/>
                <w:cs/>
              </w:rPr>
              <w:t xml:space="preserve">ร้อยละ </w:t>
            </w:r>
            <w:r>
              <w:rPr>
                <w:rFonts w:ascii="TH SarabunIT๙" w:hAnsi="TH SarabunIT๙" w:cs="TH SarabunIT๙" w:hint="cs"/>
                <w:spacing w:val="-10"/>
                <w:sz w:val="32"/>
                <w:szCs w:val="32"/>
                <w:cs/>
              </w:rPr>
              <w:t>80</w:t>
            </w:r>
            <w:r w:rsidRPr="00100459">
              <w:rPr>
                <w:rFonts w:ascii="TH SarabunIT๙" w:hAnsi="TH SarabunIT๙" w:cs="TH SarabunIT๙"/>
                <w:spacing w:val="-10"/>
                <w:sz w:val="32"/>
                <w:szCs w:val="32"/>
                <w:cs/>
              </w:rPr>
              <w:t>.</w:t>
            </w:r>
            <w:r w:rsidRPr="00100459">
              <w:rPr>
                <w:rFonts w:ascii="TH SarabunIT๙" w:hAnsi="TH SarabunIT๙" w:cs="TH SarabunIT๙"/>
                <w:spacing w:val="-10"/>
                <w:sz w:val="32"/>
                <w:szCs w:val="32"/>
              </w:rPr>
              <w:t xml:space="preserve">00 </w:t>
            </w:r>
            <w:r w:rsidRPr="00100459">
              <w:rPr>
                <w:rFonts w:ascii="TH SarabunIT๙" w:hAnsi="TH SarabunIT๙" w:cs="TH SarabunIT๙"/>
                <w:spacing w:val="-10"/>
                <w:sz w:val="32"/>
                <w:szCs w:val="32"/>
                <w:cs/>
              </w:rPr>
              <w:t xml:space="preserve">– </w:t>
            </w:r>
            <w:r>
              <w:rPr>
                <w:rFonts w:ascii="TH SarabunIT๙" w:hAnsi="TH SarabunIT๙" w:cs="TH SarabunIT๙" w:hint="cs"/>
                <w:spacing w:val="-10"/>
                <w:sz w:val="32"/>
                <w:szCs w:val="32"/>
                <w:cs/>
              </w:rPr>
              <w:t>84</w:t>
            </w:r>
            <w:r w:rsidRPr="00100459">
              <w:rPr>
                <w:rFonts w:ascii="TH SarabunIT๙" w:hAnsi="TH SarabunIT๙" w:cs="TH SarabunIT๙"/>
                <w:spacing w:val="-10"/>
                <w:sz w:val="32"/>
                <w:szCs w:val="32"/>
                <w:cs/>
              </w:rPr>
              <w:t>.</w:t>
            </w:r>
            <w:r w:rsidRPr="00100459">
              <w:rPr>
                <w:rFonts w:ascii="TH SarabunIT๙" w:hAnsi="TH SarabunIT๙" w:cs="TH SarabunIT๙"/>
                <w:spacing w:val="-10"/>
                <w:sz w:val="32"/>
                <w:szCs w:val="32"/>
              </w:rPr>
              <w:t>99</w:t>
            </w:r>
          </w:p>
        </w:tc>
      </w:tr>
      <w:tr w:rsidR="00076F7F" w:rsidRPr="00983BF6" w:rsidTr="00173D6B">
        <w:tc>
          <w:tcPr>
            <w:tcW w:w="817" w:type="dxa"/>
            <w:shd w:val="clear" w:color="auto" w:fill="auto"/>
          </w:tcPr>
          <w:p w:rsidR="00076F7F" w:rsidRPr="00922EF6" w:rsidRDefault="00076F7F" w:rsidP="00173D6B">
            <w:pPr>
              <w:tabs>
                <w:tab w:val="left" w:pos="1080"/>
              </w:tabs>
              <w:spacing w:after="0" w:line="240" w:lineRule="auto"/>
              <w:jc w:val="center"/>
              <w:rPr>
                <w:rFonts w:ascii="TH SarabunIT๙" w:hAnsi="TH SarabunIT๙" w:cs="TH SarabunIT๙"/>
                <w:spacing w:val="-2"/>
                <w:sz w:val="32"/>
                <w:szCs w:val="32"/>
              </w:rPr>
            </w:pPr>
            <w:r w:rsidRPr="00922EF6">
              <w:rPr>
                <w:rFonts w:ascii="TH SarabunIT๙" w:hAnsi="TH SarabunIT๙" w:cs="TH SarabunIT๙"/>
                <w:spacing w:val="-2"/>
                <w:sz w:val="32"/>
                <w:szCs w:val="32"/>
              </w:rPr>
              <w:t>7</w:t>
            </w:r>
          </w:p>
        </w:tc>
        <w:tc>
          <w:tcPr>
            <w:tcW w:w="2212" w:type="dxa"/>
            <w:shd w:val="clear" w:color="auto" w:fill="auto"/>
          </w:tcPr>
          <w:p w:rsidR="00076F7F" w:rsidRPr="008A2460" w:rsidRDefault="00076F7F" w:rsidP="00173D6B">
            <w:pPr>
              <w:tabs>
                <w:tab w:val="left" w:pos="1080"/>
              </w:tabs>
              <w:spacing w:after="0" w:line="240" w:lineRule="auto"/>
              <w:rPr>
                <w:rFonts w:ascii="TH SarabunIT๙" w:hAnsi="TH SarabunIT๙" w:cs="TH SarabunIT๙"/>
                <w:sz w:val="32"/>
                <w:szCs w:val="32"/>
              </w:rPr>
            </w:pPr>
            <w:r w:rsidRPr="008A2460">
              <w:rPr>
                <w:rFonts w:ascii="TH SarabunIT๙" w:hAnsi="TH SarabunIT๙" w:cs="TH SarabunIT๙"/>
                <w:sz w:val="32"/>
                <w:szCs w:val="32"/>
                <w:cs/>
              </w:rPr>
              <w:t xml:space="preserve">ร้อยละ </w:t>
            </w:r>
            <w:r w:rsidRPr="008A2460">
              <w:rPr>
                <w:rFonts w:ascii="TH SarabunIT๙" w:hAnsi="TH SarabunIT๙" w:cs="TH SarabunIT๙"/>
                <w:sz w:val="32"/>
                <w:szCs w:val="32"/>
              </w:rPr>
              <w:t>7</w:t>
            </w:r>
            <w:r w:rsidRPr="008A2460">
              <w:rPr>
                <w:rFonts w:ascii="TH SarabunIT๙" w:hAnsi="TH SarabunIT๙" w:cs="TH SarabunIT๙"/>
                <w:sz w:val="32"/>
                <w:szCs w:val="32"/>
                <w:cs/>
              </w:rPr>
              <w:t>.</w:t>
            </w:r>
            <w:r w:rsidRPr="008A2460">
              <w:rPr>
                <w:rFonts w:ascii="TH SarabunIT๙" w:hAnsi="TH SarabunIT๙" w:cs="TH SarabunIT๙"/>
                <w:sz w:val="32"/>
                <w:szCs w:val="32"/>
              </w:rPr>
              <w:t xml:space="preserve">00 </w:t>
            </w:r>
            <w:r w:rsidRPr="008A2460">
              <w:rPr>
                <w:rFonts w:ascii="TH SarabunIT๙" w:hAnsi="TH SarabunIT๙" w:cs="TH SarabunIT๙"/>
                <w:sz w:val="32"/>
                <w:szCs w:val="32"/>
                <w:cs/>
              </w:rPr>
              <w:t xml:space="preserve">– </w:t>
            </w:r>
            <w:r w:rsidRPr="008A2460">
              <w:rPr>
                <w:rFonts w:ascii="TH SarabunIT๙" w:hAnsi="TH SarabunIT๙" w:cs="TH SarabunIT๙"/>
                <w:sz w:val="32"/>
                <w:szCs w:val="32"/>
              </w:rPr>
              <w:t>7</w:t>
            </w:r>
            <w:r w:rsidRPr="008A2460">
              <w:rPr>
                <w:rFonts w:ascii="TH SarabunIT๙" w:hAnsi="TH SarabunIT๙" w:cs="TH SarabunIT๙"/>
                <w:sz w:val="32"/>
                <w:szCs w:val="32"/>
                <w:cs/>
              </w:rPr>
              <w:t>.</w:t>
            </w:r>
            <w:r w:rsidRPr="008A2460">
              <w:rPr>
                <w:rFonts w:ascii="TH SarabunIT๙" w:hAnsi="TH SarabunIT๙" w:cs="TH SarabunIT๙"/>
                <w:sz w:val="32"/>
                <w:szCs w:val="32"/>
              </w:rPr>
              <w:t>99</w:t>
            </w:r>
          </w:p>
        </w:tc>
        <w:tc>
          <w:tcPr>
            <w:tcW w:w="2252" w:type="dxa"/>
            <w:shd w:val="clear" w:color="auto" w:fill="auto"/>
          </w:tcPr>
          <w:p w:rsidR="00076F7F" w:rsidRPr="000405A0" w:rsidRDefault="00076F7F" w:rsidP="00173D6B">
            <w:pPr>
              <w:tabs>
                <w:tab w:val="left" w:pos="1080"/>
              </w:tabs>
              <w:spacing w:after="0" w:line="240" w:lineRule="auto"/>
              <w:rPr>
                <w:rFonts w:ascii="TH SarabunIT๙" w:hAnsi="TH SarabunIT๙" w:cs="TH SarabunIT๙"/>
                <w:spacing w:val="-8"/>
                <w:sz w:val="32"/>
                <w:szCs w:val="32"/>
              </w:rPr>
            </w:pPr>
            <w:r w:rsidRPr="000405A0">
              <w:rPr>
                <w:rFonts w:ascii="TH SarabunIT๙" w:hAnsi="TH SarabunIT๙" w:cs="TH SarabunIT๙"/>
                <w:spacing w:val="-8"/>
                <w:sz w:val="32"/>
                <w:szCs w:val="32"/>
                <w:cs/>
              </w:rPr>
              <w:t xml:space="preserve">ร้อยละ </w:t>
            </w:r>
            <w:r w:rsidRPr="000405A0">
              <w:rPr>
                <w:rFonts w:ascii="TH SarabunIT๙" w:hAnsi="TH SarabunIT๙" w:cs="TH SarabunIT๙" w:hint="cs"/>
                <w:spacing w:val="-8"/>
                <w:sz w:val="32"/>
                <w:szCs w:val="32"/>
                <w:cs/>
              </w:rPr>
              <w:t>21</w:t>
            </w:r>
            <w:r w:rsidRPr="000405A0">
              <w:rPr>
                <w:rFonts w:ascii="TH SarabunIT๙" w:hAnsi="TH SarabunIT๙" w:cs="TH SarabunIT๙"/>
                <w:spacing w:val="-8"/>
                <w:sz w:val="32"/>
                <w:szCs w:val="32"/>
                <w:cs/>
              </w:rPr>
              <w:t>.</w:t>
            </w:r>
            <w:r w:rsidRPr="000405A0">
              <w:rPr>
                <w:rFonts w:ascii="TH SarabunIT๙" w:hAnsi="TH SarabunIT๙" w:cs="TH SarabunIT๙"/>
                <w:spacing w:val="-8"/>
                <w:sz w:val="32"/>
                <w:szCs w:val="32"/>
              </w:rPr>
              <w:t xml:space="preserve">00 </w:t>
            </w:r>
            <w:r w:rsidRPr="000405A0">
              <w:rPr>
                <w:rFonts w:ascii="TH SarabunIT๙" w:hAnsi="TH SarabunIT๙" w:cs="TH SarabunIT๙"/>
                <w:spacing w:val="-8"/>
                <w:sz w:val="32"/>
                <w:szCs w:val="32"/>
                <w:cs/>
              </w:rPr>
              <w:t xml:space="preserve">– </w:t>
            </w:r>
            <w:r w:rsidRPr="000405A0">
              <w:rPr>
                <w:rFonts w:ascii="TH SarabunIT๙" w:hAnsi="TH SarabunIT๙" w:cs="TH SarabunIT๙" w:hint="cs"/>
                <w:spacing w:val="-8"/>
                <w:sz w:val="32"/>
                <w:szCs w:val="32"/>
                <w:cs/>
              </w:rPr>
              <w:t>23</w:t>
            </w:r>
            <w:r w:rsidRPr="000405A0">
              <w:rPr>
                <w:rFonts w:ascii="TH SarabunIT๙" w:hAnsi="TH SarabunIT๙" w:cs="TH SarabunIT๙"/>
                <w:spacing w:val="-8"/>
                <w:sz w:val="32"/>
                <w:szCs w:val="32"/>
                <w:cs/>
              </w:rPr>
              <w:t>.</w:t>
            </w:r>
            <w:r w:rsidRPr="000405A0">
              <w:rPr>
                <w:rFonts w:ascii="TH SarabunIT๙" w:hAnsi="TH SarabunIT๙" w:cs="TH SarabunIT๙"/>
                <w:spacing w:val="-8"/>
                <w:sz w:val="32"/>
                <w:szCs w:val="32"/>
              </w:rPr>
              <w:t>99</w:t>
            </w:r>
          </w:p>
        </w:tc>
        <w:tc>
          <w:tcPr>
            <w:tcW w:w="2248" w:type="dxa"/>
            <w:shd w:val="clear" w:color="auto" w:fill="auto"/>
          </w:tcPr>
          <w:p w:rsidR="00076F7F" w:rsidRPr="000405A0" w:rsidRDefault="00076F7F" w:rsidP="00173D6B">
            <w:pPr>
              <w:tabs>
                <w:tab w:val="left" w:pos="1080"/>
              </w:tabs>
              <w:spacing w:after="0" w:line="240" w:lineRule="auto"/>
              <w:rPr>
                <w:rFonts w:ascii="TH SarabunIT๙" w:hAnsi="TH SarabunIT๙" w:cs="TH SarabunIT๙"/>
                <w:spacing w:val="-8"/>
                <w:sz w:val="32"/>
                <w:szCs w:val="32"/>
              </w:rPr>
            </w:pPr>
            <w:r w:rsidRPr="000405A0">
              <w:rPr>
                <w:rFonts w:ascii="TH SarabunIT๙" w:hAnsi="TH SarabunIT๙" w:cs="TH SarabunIT๙"/>
                <w:spacing w:val="-8"/>
                <w:sz w:val="32"/>
                <w:szCs w:val="32"/>
                <w:cs/>
              </w:rPr>
              <w:t xml:space="preserve">ร้อยละ </w:t>
            </w:r>
            <w:r w:rsidRPr="000405A0">
              <w:rPr>
                <w:rFonts w:ascii="TH SarabunIT๙" w:hAnsi="TH SarabunIT๙" w:cs="TH SarabunIT๙" w:hint="cs"/>
                <w:spacing w:val="-8"/>
                <w:sz w:val="32"/>
                <w:szCs w:val="32"/>
                <w:cs/>
              </w:rPr>
              <w:t>21</w:t>
            </w:r>
            <w:r w:rsidRPr="000405A0">
              <w:rPr>
                <w:rFonts w:ascii="TH SarabunIT๙" w:hAnsi="TH SarabunIT๙" w:cs="TH SarabunIT๙"/>
                <w:spacing w:val="-8"/>
                <w:sz w:val="32"/>
                <w:szCs w:val="32"/>
                <w:cs/>
              </w:rPr>
              <w:t>.</w:t>
            </w:r>
            <w:r w:rsidRPr="000405A0">
              <w:rPr>
                <w:rFonts w:ascii="TH SarabunIT๙" w:hAnsi="TH SarabunIT๙" w:cs="TH SarabunIT๙"/>
                <w:spacing w:val="-8"/>
                <w:sz w:val="32"/>
                <w:szCs w:val="32"/>
              </w:rPr>
              <w:t xml:space="preserve">00 </w:t>
            </w:r>
            <w:r w:rsidRPr="000405A0">
              <w:rPr>
                <w:rFonts w:ascii="TH SarabunIT๙" w:hAnsi="TH SarabunIT๙" w:cs="TH SarabunIT๙"/>
                <w:spacing w:val="-8"/>
                <w:sz w:val="32"/>
                <w:szCs w:val="32"/>
                <w:cs/>
              </w:rPr>
              <w:t xml:space="preserve">– </w:t>
            </w:r>
            <w:r w:rsidRPr="000405A0">
              <w:rPr>
                <w:rFonts w:ascii="TH SarabunIT๙" w:hAnsi="TH SarabunIT๙" w:cs="TH SarabunIT๙" w:hint="cs"/>
                <w:spacing w:val="-8"/>
                <w:sz w:val="32"/>
                <w:szCs w:val="32"/>
                <w:cs/>
              </w:rPr>
              <w:t>23</w:t>
            </w:r>
            <w:r w:rsidRPr="000405A0">
              <w:rPr>
                <w:rFonts w:ascii="TH SarabunIT๙" w:hAnsi="TH SarabunIT๙" w:cs="TH SarabunIT๙"/>
                <w:spacing w:val="-8"/>
                <w:sz w:val="32"/>
                <w:szCs w:val="32"/>
                <w:cs/>
              </w:rPr>
              <w:t>.</w:t>
            </w:r>
            <w:r w:rsidRPr="000405A0">
              <w:rPr>
                <w:rFonts w:ascii="TH SarabunIT๙" w:hAnsi="TH SarabunIT๙" w:cs="TH SarabunIT๙"/>
                <w:spacing w:val="-8"/>
                <w:sz w:val="32"/>
                <w:szCs w:val="32"/>
              </w:rPr>
              <w:t>99</w:t>
            </w:r>
          </w:p>
        </w:tc>
        <w:tc>
          <w:tcPr>
            <w:tcW w:w="2218" w:type="dxa"/>
            <w:shd w:val="clear" w:color="auto" w:fill="auto"/>
          </w:tcPr>
          <w:p w:rsidR="00076F7F" w:rsidRPr="00100459" w:rsidRDefault="00076F7F" w:rsidP="00173D6B">
            <w:pPr>
              <w:tabs>
                <w:tab w:val="left" w:pos="1080"/>
              </w:tabs>
              <w:spacing w:after="0" w:line="240" w:lineRule="auto"/>
              <w:rPr>
                <w:rFonts w:ascii="TH SarabunIT๙" w:hAnsi="TH SarabunIT๙" w:cs="TH SarabunIT๙"/>
                <w:spacing w:val="-10"/>
                <w:sz w:val="32"/>
                <w:szCs w:val="32"/>
              </w:rPr>
            </w:pPr>
            <w:r w:rsidRPr="00100459">
              <w:rPr>
                <w:rFonts w:ascii="TH SarabunIT๙" w:hAnsi="TH SarabunIT๙" w:cs="TH SarabunIT๙"/>
                <w:spacing w:val="-10"/>
                <w:sz w:val="32"/>
                <w:szCs w:val="32"/>
                <w:cs/>
              </w:rPr>
              <w:t xml:space="preserve">ร้อยละ </w:t>
            </w:r>
            <w:r>
              <w:rPr>
                <w:rFonts w:ascii="TH SarabunIT๙" w:hAnsi="TH SarabunIT๙" w:cs="TH SarabunIT๙" w:hint="cs"/>
                <w:spacing w:val="-10"/>
                <w:sz w:val="32"/>
                <w:szCs w:val="32"/>
                <w:cs/>
              </w:rPr>
              <w:t>85</w:t>
            </w:r>
            <w:r w:rsidRPr="00100459">
              <w:rPr>
                <w:rFonts w:ascii="TH SarabunIT๙" w:hAnsi="TH SarabunIT๙" w:cs="TH SarabunIT๙"/>
                <w:spacing w:val="-10"/>
                <w:sz w:val="32"/>
                <w:szCs w:val="32"/>
                <w:cs/>
              </w:rPr>
              <w:t>.</w:t>
            </w:r>
            <w:r w:rsidRPr="00100459">
              <w:rPr>
                <w:rFonts w:ascii="TH SarabunIT๙" w:hAnsi="TH SarabunIT๙" w:cs="TH SarabunIT๙"/>
                <w:spacing w:val="-10"/>
                <w:sz w:val="32"/>
                <w:szCs w:val="32"/>
              </w:rPr>
              <w:t xml:space="preserve">00 </w:t>
            </w:r>
            <w:r w:rsidRPr="00100459">
              <w:rPr>
                <w:rFonts w:ascii="TH SarabunIT๙" w:hAnsi="TH SarabunIT๙" w:cs="TH SarabunIT๙"/>
                <w:spacing w:val="-10"/>
                <w:sz w:val="32"/>
                <w:szCs w:val="32"/>
                <w:cs/>
              </w:rPr>
              <w:t xml:space="preserve">– </w:t>
            </w:r>
            <w:r>
              <w:rPr>
                <w:rFonts w:ascii="TH SarabunIT๙" w:hAnsi="TH SarabunIT๙" w:cs="TH SarabunIT๙" w:hint="cs"/>
                <w:spacing w:val="-10"/>
                <w:sz w:val="32"/>
                <w:szCs w:val="32"/>
                <w:cs/>
              </w:rPr>
              <w:t>89</w:t>
            </w:r>
            <w:r w:rsidRPr="00100459">
              <w:rPr>
                <w:rFonts w:ascii="TH SarabunIT๙" w:hAnsi="TH SarabunIT๙" w:cs="TH SarabunIT๙"/>
                <w:spacing w:val="-10"/>
                <w:sz w:val="32"/>
                <w:szCs w:val="32"/>
                <w:cs/>
              </w:rPr>
              <w:t>.</w:t>
            </w:r>
            <w:r w:rsidRPr="00100459">
              <w:rPr>
                <w:rFonts w:ascii="TH SarabunIT๙" w:hAnsi="TH SarabunIT๙" w:cs="TH SarabunIT๙"/>
                <w:spacing w:val="-10"/>
                <w:sz w:val="32"/>
                <w:szCs w:val="32"/>
              </w:rPr>
              <w:t>99</w:t>
            </w:r>
          </w:p>
        </w:tc>
      </w:tr>
      <w:tr w:rsidR="00076F7F" w:rsidRPr="00983BF6" w:rsidTr="00173D6B">
        <w:tc>
          <w:tcPr>
            <w:tcW w:w="817" w:type="dxa"/>
            <w:shd w:val="clear" w:color="auto" w:fill="auto"/>
          </w:tcPr>
          <w:p w:rsidR="00076F7F" w:rsidRPr="00922EF6" w:rsidRDefault="00076F7F" w:rsidP="00173D6B">
            <w:pPr>
              <w:tabs>
                <w:tab w:val="left" w:pos="1080"/>
              </w:tabs>
              <w:spacing w:after="0" w:line="240" w:lineRule="auto"/>
              <w:jc w:val="center"/>
              <w:rPr>
                <w:rFonts w:ascii="TH SarabunIT๙" w:hAnsi="TH SarabunIT๙" w:cs="TH SarabunIT๙"/>
                <w:spacing w:val="-2"/>
                <w:sz w:val="32"/>
                <w:szCs w:val="32"/>
              </w:rPr>
            </w:pPr>
            <w:r w:rsidRPr="00922EF6">
              <w:rPr>
                <w:rFonts w:ascii="TH SarabunIT๙" w:hAnsi="TH SarabunIT๙" w:cs="TH SarabunIT๙"/>
                <w:spacing w:val="-2"/>
                <w:sz w:val="32"/>
                <w:szCs w:val="32"/>
              </w:rPr>
              <w:t>8</w:t>
            </w:r>
          </w:p>
        </w:tc>
        <w:tc>
          <w:tcPr>
            <w:tcW w:w="2212" w:type="dxa"/>
            <w:shd w:val="clear" w:color="auto" w:fill="auto"/>
          </w:tcPr>
          <w:p w:rsidR="00076F7F" w:rsidRPr="008A2460" w:rsidRDefault="00076F7F" w:rsidP="00173D6B">
            <w:pPr>
              <w:tabs>
                <w:tab w:val="left" w:pos="1080"/>
              </w:tabs>
              <w:spacing w:after="0" w:line="240" w:lineRule="auto"/>
              <w:rPr>
                <w:rFonts w:ascii="TH SarabunIT๙" w:hAnsi="TH SarabunIT๙" w:cs="TH SarabunIT๙"/>
                <w:sz w:val="32"/>
                <w:szCs w:val="32"/>
              </w:rPr>
            </w:pPr>
            <w:r w:rsidRPr="008A2460">
              <w:rPr>
                <w:rFonts w:ascii="TH SarabunIT๙" w:hAnsi="TH SarabunIT๙" w:cs="TH SarabunIT๙"/>
                <w:sz w:val="32"/>
                <w:szCs w:val="32"/>
                <w:cs/>
              </w:rPr>
              <w:t xml:space="preserve">ร้อยละ </w:t>
            </w:r>
            <w:r w:rsidRPr="008A2460">
              <w:rPr>
                <w:rFonts w:ascii="TH SarabunIT๙" w:hAnsi="TH SarabunIT๙" w:cs="TH SarabunIT๙"/>
                <w:sz w:val="32"/>
                <w:szCs w:val="32"/>
              </w:rPr>
              <w:t>8</w:t>
            </w:r>
            <w:r w:rsidRPr="008A2460">
              <w:rPr>
                <w:rFonts w:ascii="TH SarabunIT๙" w:hAnsi="TH SarabunIT๙" w:cs="TH SarabunIT๙"/>
                <w:sz w:val="32"/>
                <w:szCs w:val="32"/>
                <w:cs/>
              </w:rPr>
              <w:t>.</w:t>
            </w:r>
            <w:r w:rsidRPr="008A2460">
              <w:rPr>
                <w:rFonts w:ascii="TH SarabunIT๙" w:hAnsi="TH SarabunIT๙" w:cs="TH SarabunIT๙"/>
                <w:sz w:val="32"/>
                <w:szCs w:val="32"/>
              </w:rPr>
              <w:t xml:space="preserve">00 </w:t>
            </w:r>
            <w:r w:rsidRPr="008A2460">
              <w:rPr>
                <w:rFonts w:ascii="TH SarabunIT๙" w:hAnsi="TH SarabunIT๙" w:cs="TH SarabunIT๙"/>
                <w:sz w:val="32"/>
                <w:szCs w:val="32"/>
                <w:cs/>
              </w:rPr>
              <w:t xml:space="preserve">– </w:t>
            </w:r>
            <w:r w:rsidRPr="008A2460">
              <w:rPr>
                <w:rFonts w:ascii="TH SarabunIT๙" w:hAnsi="TH SarabunIT๙" w:cs="TH SarabunIT๙"/>
                <w:sz w:val="32"/>
                <w:szCs w:val="32"/>
              </w:rPr>
              <w:t>8</w:t>
            </w:r>
            <w:r w:rsidRPr="008A2460">
              <w:rPr>
                <w:rFonts w:ascii="TH SarabunIT๙" w:hAnsi="TH SarabunIT๙" w:cs="TH SarabunIT๙"/>
                <w:sz w:val="32"/>
                <w:szCs w:val="32"/>
                <w:cs/>
              </w:rPr>
              <w:t>.</w:t>
            </w:r>
            <w:r w:rsidRPr="008A2460">
              <w:rPr>
                <w:rFonts w:ascii="TH SarabunIT๙" w:hAnsi="TH SarabunIT๙" w:cs="TH SarabunIT๙"/>
                <w:sz w:val="32"/>
                <w:szCs w:val="32"/>
              </w:rPr>
              <w:t>99</w:t>
            </w:r>
          </w:p>
        </w:tc>
        <w:tc>
          <w:tcPr>
            <w:tcW w:w="2252" w:type="dxa"/>
            <w:shd w:val="clear" w:color="auto" w:fill="auto"/>
          </w:tcPr>
          <w:p w:rsidR="00076F7F" w:rsidRPr="000405A0" w:rsidRDefault="00076F7F" w:rsidP="00173D6B">
            <w:pPr>
              <w:tabs>
                <w:tab w:val="left" w:pos="1080"/>
              </w:tabs>
              <w:spacing w:after="0" w:line="240" w:lineRule="auto"/>
              <w:rPr>
                <w:rFonts w:ascii="TH SarabunIT๙" w:hAnsi="TH SarabunIT๙" w:cs="TH SarabunIT๙"/>
                <w:spacing w:val="-8"/>
                <w:sz w:val="32"/>
                <w:szCs w:val="32"/>
              </w:rPr>
            </w:pPr>
            <w:r w:rsidRPr="000405A0">
              <w:rPr>
                <w:rFonts w:ascii="TH SarabunIT๙" w:hAnsi="TH SarabunIT๙" w:cs="TH SarabunIT๙"/>
                <w:spacing w:val="-8"/>
                <w:sz w:val="32"/>
                <w:szCs w:val="32"/>
                <w:cs/>
              </w:rPr>
              <w:t xml:space="preserve">ร้อยละ </w:t>
            </w:r>
            <w:r w:rsidRPr="000405A0">
              <w:rPr>
                <w:rFonts w:ascii="TH SarabunIT๙" w:hAnsi="TH SarabunIT๙" w:cs="TH SarabunIT๙" w:hint="cs"/>
                <w:spacing w:val="-8"/>
                <w:sz w:val="32"/>
                <w:szCs w:val="32"/>
                <w:cs/>
              </w:rPr>
              <w:t>24</w:t>
            </w:r>
            <w:r w:rsidRPr="000405A0">
              <w:rPr>
                <w:rFonts w:ascii="TH SarabunIT๙" w:hAnsi="TH SarabunIT๙" w:cs="TH SarabunIT๙"/>
                <w:spacing w:val="-8"/>
                <w:sz w:val="32"/>
                <w:szCs w:val="32"/>
                <w:cs/>
              </w:rPr>
              <w:t>.</w:t>
            </w:r>
            <w:r w:rsidRPr="000405A0">
              <w:rPr>
                <w:rFonts w:ascii="TH SarabunIT๙" w:hAnsi="TH SarabunIT๙" w:cs="TH SarabunIT๙"/>
                <w:spacing w:val="-8"/>
                <w:sz w:val="32"/>
                <w:szCs w:val="32"/>
              </w:rPr>
              <w:t xml:space="preserve">00 </w:t>
            </w:r>
            <w:r w:rsidRPr="000405A0">
              <w:rPr>
                <w:rFonts w:ascii="TH SarabunIT๙" w:hAnsi="TH SarabunIT๙" w:cs="TH SarabunIT๙"/>
                <w:spacing w:val="-8"/>
                <w:sz w:val="32"/>
                <w:szCs w:val="32"/>
                <w:cs/>
              </w:rPr>
              <w:t xml:space="preserve">– </w:t>
            </w:r>
            <w:r w:rsidRPr="000405A0">
              <w:rPr>
                <w:rFonts w:ascii="TH SarabunIT๙" w:hAnsi="TH SarabunIT๙" w:cs="TH SarabunIT๙" w:hint="cs"/>
                <w:spacing w:val="-8"/>
                <w:sz w:val="32"/>
                <w:szCs w:val="32"/>
                <w:cs/>
              </w:rPr>
              <w:t>26</w:t>
            </w:r>
            <w:r w:rsidRPr="000405A0">
              <w:rPr>
                <w:rFonts w:ascii="TH SarabunIT๙" w:hAnsi="TH SarabunIT๙" w:cs="TH SarabunIT๙"/>
                <w:spacing w:val="-8"/>
                <w:sz w:val="32"/>
                <w:szCs w:val="32"/>
                <w:cs/>
              </w:rPr>
              <w:t>.</w:t>
            </w:r>
            <w:r w:rsidRPr="000405A0">
              <w:rPr>
                <w:rFonts w:ascii="TH SarabunIT๙" w:hAnsi="TH SarabunIT๙" w:cs="TH SarabunIT๙"/>
                <w:spacing w:val="-8"/>
                <w:sz w:val="32"/>
                <w:szCs w:val="32"/>
              </w:rPr>
              <w:t>99</w:t>
            </w:r>
          </w:p>
        </w:tc>
        <w:tc>
          <w:tcPr>
            <w:tcW w:w="2248" w:type="dxa"/>
            <w:shd w:val="clear" w:color="auto" w:fill="auto"/>
          </w:tcPr>
          <w:p w:rsidR="00076F7F" w:rsidRPr="000405A0" w:rsidRDefault="00076F7F" w:rsidP="00173D6B">
            <w:pPr>
              <w:tabs>
                <w:tab w:val="left" w:pos="1080"/>
              </w:tabs>
              <w:spacing w:after="0" w:line="240" w:lineRule="auto"/>
              <w:rPr>
                <w:rFonts w:ascii="TH SarabunIT๙" w:hAnsi="TH SarabunIT๙" w:cs="TH SarabunIT๙"/>
                <w:spacing w:val="-8"/>
                <w:sz w:val="32"/>
                <w:szCs w:val="32"/>
              </w:rPr>
            </w:pPr>
            <w:r w:rsidRPr="000405A0">
              <w:rPr>
                <w:rFonts w:ascii="TH SarabunIT๙" w:hAnsi="TH SarabunIT๙" w:cs="TH SarabunIT๙"/>
                <w:spacing w:val="-8"/>
                <w:sz w:val="32"/>
                <w:szCs w:val="32"/>
                <w:cs/>
              </w:rPr>
              <w:t xml:space="preserve">ร้อยละ </w:t>
            </w:r>
            <w:r w:rsidRPr="000405A0">
              <w:rPr>
                <w:rFonts w:ascii="TH SarabunIT๙" w:hAnsi="TH SarabunIT๙" w:cs="TH SarabunIT๙" w:hint="cs"/>
                <w:spacing w:val="-8"/>
                <w:sz w:val="32"/>
                <w:szCs w:val="32"/>
                <w:cs/>
              </w:rPr>
              <w:t>24</w:t>
            </w:r>
            <w:r w:rsidRPr="000405A0">
              <w:rPr>
                <w:rFonts w:ascii="TH SarabunIT๙" w:hAnsi="TH SarabunIT๙" w:cs="TH SarabunIT๙"/>
                <w:spacing w:val="-8"/>
                <w:sz w:val="32"/>
                <w:szCs w:val="32"/>
                <w:cs/>
              </w:rPr>
              <w:t>.</w:t>
            </w:r>
            <w:r w:rsidRPr="000405A0">
              <w:rPr>
                <w:rFonts w:ascii="TH SarabunIT๙" w:hAnsi="TH SarabunIT๙" w:cs="TH SarabunIT๙"/>
                <w:spacing w:val="-8"/>
                <w:sz w:val="32"/>
                <w:szCs w:val="32"/>
              </w:rPr>
              <w:t xml:space="preserve">00 </w:t>
            </w:r>
            <w:r w:rsidRPr="000405A0">
              <w:rPr>
                <w:rFonts w:ascii="TH SarabunIT๙" w:hAnsi="TH SarabunIT๙" w:cs="TH SarabunIT๙"/>
                <w:spacing w:val="-8"/>
                <w:sz w:val="32"/>
                <w:szCs w:val="32"/>
                <w:cs/>
              </w:rPr>
              <w:t xml:space="preserve">– </w:t>
            </w:r>
            <w:r w:rsidRPr="000405A0">
              <w:rPr>
                <w:rFonts w:ascii="TH SarabunIT๙" w:hAnsi="TH SarabunIT๙" w:cs="TH SarabunIT๙" w:hint="cs"/>
                <w:spacing w:val="-8"/>
                <w:sz w:val="32"/>
                <w:szCs w:val="32"/>
                <w:cs/>
              </w:rPr>
              <w:t>26</w:t>
            </w:r>
            <w:r w:rsidRPr="000405A0">
              <w:rPr>
                <w:rFonts w:ascii="TH SarabunIT๙" w:hAnsi="TH SarabunIT๙" w:cs="TH SarabunIT๙"/>
                <w:spacing w:val="-8"/>
                <w:sz w:val="32"/>
                <w:szCs w:val="32"/>
                <w:cs/>
              </w:rPr>
              <w:t>.</w:t>
            </w:r>
            <w:r w:rsidRPr="000405A0">
              <w:rPr>
                <w:rFonts w:ascii="TH SarabunIT๙" w:hAnsi="TH SarabunIT๙" w:cs="TH SarabunIT๙"/>
                <w:spacing w:val="-8"/>
                <w:sz w:val="32"/>
                <w:szCs w:val="32"/>
              </w:rPr>
              <w:t>99</w:t>
            </w:r>
          </w:p>
        </w:tc>
        <w:tc>
          <w:tcPr>
            <w:tcW w:w="2218" w:type="dxa"/>
            <w:shd w:val="clear" w:color="auto" w:fill="auto"/>
          </w:tcPr>
          <w:p w:rsidR="00076F7F" w:rsidRPr="00100459" w:rsidRDefault="00076F7F" w:rsidP="00173D6B">
            <w:pPr>
              <w:tabs>
                <w:tab w:val="left" w:pos="1080"/>
              </w:tabs>
              <w:spacing w:after="0" w:line="240" w:lineRule="auto"/>
              <w:rPr>
                <w:rFonts w:ascii="TH SarabunIT๙" w:hAnsi="TH SarabunIT๙" w:cs="TH SarabunIT๙"/>
                <w:spacing w:val="-10"/>
                <w:sz w:val="32"/>
                <w:szCs w:val="32"/>
              </w:rPr>
            </w:pPr>
            <w:r w:rsidRPr="00100459">
              <w:rPr>
                <w:rFonts w:ascii="TH SarabunIT๙" w:hAnsi="TH SarabunIT๙" w:cs="TH SarabunIT๙"/>
                <w:spacing w:val="-10"/>
                <w:sz w:val="32"/>
                <w:szCs w:val="32"/>
                <w:cs/>
              </w:rPr>
              <w:t xml:space="preserve">ร้อยละ </w:t>
            </w:r>
            <w:r>
              <w:rPr>
                <w:rFonts w:ascii="TH SarabunIT๙" w:hAnsi="TH SarabunIT๙" w:cs="TH SarabunIT๙" w:hint="cs"/>
                <w:spacing w:val="-10"/>
                <w:sz w:val="32"/>
                <w:szCs w:val="32"/>
                <w:cs/>
              </w:rPr>
              <w:t>90</w:t>
            </w:r>
            <w:r w:rsidRPr="00100459">
              <w:rPr>
                <w:rFonts w:ascii="TH SarabunIT๙" w:hAnsi="TH SarabunIT๙" w:cs="TH SarabunIT๙"/>
                <w:spacing w:val="-10"/>
                <w:sz w:val="32"/>
                <w:szCs w:val="32"/>
                <w:cs/>
              </w:rPr>
              <w:t>.</w:t>
            </w:r>
            <w:r w:rsidRPr="00100459">
              <w:rPr>
                <w:rFonts w:ascii="TH SarabunIT๙" w:hAnsi="TH SarabunIT๙" w:cs="TH SarabunIT๙"/>
                <w:spacing w:val="-10"/>
                <w:sz w:val="32"/>
                <w:szCs w:val="32"/>
              </w:rPr>
              <w:t xml:space="preserve">00 </w:t>
            </w:r>
            <w:r w:rsidRPr="00100459">
              <w:rPr>
                <w:rFonts w:ascii="TH SarabunIT๙" w:hAnsi="TH SarabunIT๙" w:cs="TH SarabunIT๙"/>
                <w:spacing w:val="-10"/>
                <w:sz w:val="32"/>
                <w:szCs w:val="32"/>
                <w:cs/>
              </w:rPr>
              <w:t xml:space="preserve">– </w:t>
            </w:r>
            <w:r>
              <w:rPr>
                <w:rFonts w:ascii="TH SarabunIT๙" w:hAnsi="TH SarabunIT๙" w:cs="TH SarabunIT๙" w:hint="cs"/>
                <w:spacing w:val="-10"/>
                <w:sz w:val="32"/>
                <w:szCs w:val="32"/>
                <w:cs/>
              </w:rPr>
              <w:t>94</w:t>
            </w:r>
            <w:r w:rsidRPr="00100459">
              <w:rPr>
                <w:rFonts w:ascii="TH SarabunIT๙" w:hAnsi="TH SarabunIT๙" w:cs="TH SarabunIT๙"/>
                <w:spacing w:val="-10"/>
                <w:sz w:val="32"/>
                <w:szCs w:val="32"/>
                <w:cs/>
              </w:rPr>
              <w:t>.</w:t>
            </w:r>
            <w:r w:rsidRPr="00100459">
              <w:rPr>
                <w:rFonts w:ascii="TH SarabunIT๙" w:hAnsi="TH SarabunIT๙" w:cs="TH SarabunIT๙"/>
                <w:spacing w:val="-10"/>
                <w:sz w:val="32"/>
                <w:szCs w:val="32"/>
              </w:rPr>
              <w:t>99</w:t>
            </w:r>
          </w:p>
        </w:tc>
      </w:tr>
      <w:tr w:rsidR="00076F7F" w:rsidRPr="00983BF6" w:rsidTr="00173D6B">
        <w:tc>
          <w:tcPr>
            <w:tcW w:w="817" w:type="dxa"/>
            <w:shd w:val="clear" w:color="auto" w:fill="auto"/>
          </w:tcPr>
          <w:p w:rsidR="00076F7F" w:rsidRPr="00922EF6" w:rsidRDefault="00076F7F" w:rsidP="00173D6B">
            <w:pPr>
              <w:tabs>
                <w:tab w:val="left" w:pos="1080"/>
              </w:tabs>
              <w:spacing w:after="0" w:line="240" w:lineRule="auto"/>
              <w:jc w:val="center"/>
              <w:rPr>
                <w:rFonts w:ascii="TH SarabunIT๙" w:hAnsi="TH SarabunIT๙" w:cs="TH SarabunIT๙"/>
                <w:spacing w:val="-2"/>
                <w:sz w:val="32"/>
                <w:szCs w:val="32"/>
              </w:rPr>
            </w:pPr>
            <w:r w:rsidRPr="00922EF6">
              <w:rPr>
                <w:rFonts w:ascii="TH SarabunIT๙" w:hAnsi="TH SarabunIT๙" w:cs="TH SarabunIT๙"/>
                <w:spacing w:val="-2"/>
                <w:sz w:val="32"/>
                <w:szCs w:val="32"/>
              </w:rPr>
              <w:t>9</w:t>
            </w:r>
          </w:p>
        </w:tc>
        <w:tc>
          <w:tcPr>
            <w:tcW w:w="2212" w:type="dxa"/>
            <w:shd w:val="clear" w:color="auto" w:fill="auto"/>
          </w:tcPr>
          <w:p w:rsidR="00076F7F" w:rsidRPr="008A2460" w:rsidRDefault="00076F7F" w:rsidP="00173D6B">
            <w:pPr>
              <w:tabs>
                <w:tab w:val="left" w:pos="1080"/>
              </w:tabs>
              <w:spacing w:after="0" w:line="240" w:lineRule="auto"/>
              <w:rPr>
                <w:rFonts w:ascii="TH SarabunIT๙" w:hAnsi="TH SarabunIT๙" w:cs="TH SarabunIT๙"/>
                <w:sz w:val="32"/>
                <w:szCs w:val="32"/>
              </w:rPr>
            </w:pPr>
            <w:r w:rsidRPr="008A2460">
              <w:rPr>
                <w:rFonts w:ascii="TH SarabunIT๙" w:hAnsi="TH SarabunIT๙" w:cs="TH SarabunIT๙"/>
                <w:sz w:val="32"/>
                <w:szCs w:val="32"/>
                <w:cs/>
              </w:rPr>
              <w:t xml:space="preserve">ร้อยละ </w:t>
            </w:r>
            <w:r w:rsidRPr="008A2460">
              <w:rPr>
                <w:rFonts w:ascii="TH SarabunIT๙" w:hAnsi="TH SarabunIT๙" w:cs="TH SarabunIT๙"/>
                <w:sz w:val="32"/>
                <w:szCs w:val="32"/>
              </w:rPr>
              <w:t>9</w:t>
            </w:r>
            <w:r w:rsidRPr="008A2460">
              <w:rPr>
                <w:rFonts w:ascii="TH SarabunIT๙" w:hAnsi="TH SarabunIT๙" w:cs="TH SarabunIT๙"/>
                <w:sz w:val="32"/>
                <w:szCs w:val="32"/>
                <w:cs/>
              </w:rPr>
              <w:t>.</w:t>
            </w:r>
            <w:r w:rsidRPr="008A2460">
              <w:rPr>
                <w:rFonts w:ascii="TH SarabunIT๙" w:hAnsi="TH SarabunIT๙" w:cs="TH SarabunIT๙"/>
                <w:sz w:val="32"/>
                <w:szCs w:val="32"/>
              </w:rPr>
              <w:t xml:space="preserve">00 </w:t>
            </w:r>
            <w:r w:rsidRPr="008A2460">
              <w:rPr>
                <w:rFonts w:ascii="TH SarabunIT๙" w:hAnsi="TH SarabunIT๙" w:cs="TH SarabunIT๙"/>
                <w:sz w:val="32"/>
                <w:szCs w:val="32"/>
                <w:cs/>
              </w:rPr>
              <w:t xml:space="preserve">– </w:t>
            </w:r>
            <w:r w:rsidRPr="008A2460">
              <w:rPr>
                <w:rFonts w:ascii="TH SarabunIT๙" w:hAnsi="TH SarabunIT๙" w:cs="TH SarabunIT๙"/>
                <w:sz w:val="32"/>
                <w:szCs w:val="32"/>
              </w:rPr>
              <w:t>9</w:t>
            </w:r>
            <w:r w:rsidRPr="008A2460">
              <w:rPr>
                <w:rFonts w:ascii="TH SarabunIT๙" w:hAnsi="TH SarabunIT๙" w:cs="TH SarabunIT๙"/>
                <w:sz w:val="32"/>
                <w:szCs w:val="32"/>
                <w:cs/>
              </w:rPr>
              <w:t>.</w:t>
            </w:r>
            <w:r w:rsidRPr="008A2460">
              <w:rPr>
                <w:rFonts w:ascii="TH SarabunIT๙" w:hAnsi="TH SarabunIT๙" w:cs="TH SarabunIT๙"/>
                <w:sz w:val="32"/>
                <w:szCs w:val="32"/>
              </w:rPr>
              <w:t>99</w:t>
            </w:r>
          </w:p>
        </w:tc>
        <w:tc>
          <w:tcPr>
            <w:tcW w:w="2252" w:type="dxa"/>
            <w:shd w:val="clear" w:color="auto" w:fill="auto"/>
          </w:tcPr>
          <w:p w:rsidR="00076F7F" w:rsidRPr="000405A0" w:rsidRDefault="00076F7F" w:rsidP="00173D6B">
            <w:pPr>
              <w:tabs>
                <w:tab w:val="left" w:pos="1080"/>
              </w:tabs>
              <w:spacing w:after="0" w:line="240" w:lineRule="auto"/>
              <w:rPr>
                <w:rFonts w:ascii="TH SarabunIT๙" w:hAnsi="TH SarabunIT๙" w:cs="TH SarabunIT๙"/>
                <w:spacing w:val="-8"/>
                <w:sz w:val="32"/>
                <w:szCs w:val="32"/>
              </w:rPr>
            </w:pPr>
            <w:r w:rsidRPr="000405A0">
              <w:rPr>
                <w:rFonts w:ascii="TH SarabunIT๙" w:hAnsi="TH SarabunIT๙" w:cs="TH SarabunIT๙"/>
                <w:spacing w:val="-8"/>
                <w:sz w:val="32"/>
                <w:szCs w:val="32"/>
                <w:cs/>
              </w:rPr>
              <w:t xml:space="preserve">ร้อยละ </w:t>
            </w:r>
            <w:r w:rsidRPr="000405A0">
              <w:rPr>
                <w:rFonts w:ascii="TH SarabunIT๙" w:hAnsi="TH SarabunIT๙" w:cs="TH SarabunIT๙" w:hint="cs"/>
                <w:spacing w:val="-8"/>
                <w:sz w:val="32"/>
                <w:szCs w:val="32"/>
                <w:cs/>
              </w:rPr>
              <w:t>27</w:t>
            </w:r>
            <w:r w:rsidRPr="000405A0">
              <w:rPr>
                <w:rFonts w:ascii="TH SarabunIT๙" w:hAnsi="TH SarabunIT๙" w:cs="TH SarabunIT๙"/>
                <w:spacing w:val="-8"/>
                <w:sz w:val="32"/>
                <w:szCs w:val="32"/>
                <w:cs/>
              </w:rPr>
              <w:t>.</w:t>
            </w:r>
            <w:r w:rsidRPr="000405A0">
              <w:rPr>
                <w:rFonts w:ascii="TH SarabunIT๙" w:hAnsi="TH SarabunIT๙" w:cs="TH SarabunIT๙"/>
                <w:spacing w:val="-8"/>
                <w:sz w:val="32"/>
                <w:szCs w:val="32"/>
              </w:rPr>
              <w:t xml:space="preserve">00 </w:t>
            </w:r>
            <w:r w:rsidRPr="000405A0">
              <w:rPr>
                <w:rFonts w:ascii="TH SarabunIT๙" w:hAnsi="TH SarabunIT๙" w:cs="TH SarabunIT๙"/>
                <w:spacing w:val="-8"/>
                <w:sz w:val="32"/>
                <w:szCs w:val="32"/>
                <w:cs/>
              </w:rPr>
              <w:t xml:space="preserve">– </w:t>
            </w:r>
            <w:r w:rsidRPr="000405A0">
              <w:rPr>
                <w:rFonts w:ascii="TH SarabunIT๙" w:hAnsi="TH SarabunIT๙" w:cs="TH SarabunIT๙" w:hint="cs"/>
                <w:spacing w:val="-8"/>
                <w:sz w:val="32"/>
                <w:szCs w:val="32"/>
                <w:cs/>
              </w:rPr>
              <w:t>2</w:t>
            </w:r>
            <w:r w:rsidRPr="000405A0">
              <w:rPr>
                <w:rFonts w:ascii="TH SarabunIT๙" w:hAnsi="TH SarabunIT๙" w:cs="TH SarabunIT๙"/>
                <w:spacing w:val="-8"/>
                <w:sz w:val="32"/>
                <w:szCs w:val="32"/>
              </w:rPr>
              <w:t>9</w:t>
            </w:r>
            <w:r w:rsidRPr="000405A0">
              <w:rPr>
                <w:rFonts w:ascii="TH SarabunIT๙" w:hAnsi="TH SarabunIT๙" w:cs="TH SarabunIT๙"/>
                <w:spacing w:val="-8"/>
                <w:sz w:val="32"/>
                <w:szCs w:val="32"/>
                <w:cs/>
              </w:rPr>
              <w:t>.</w:t>
            </w:r>
            <w:r w:rsidRPr="000405A0">
              <w:rPr>
                <w:rFonts w:ascii="TH SarabunIT๙" w:hAnsi="TH SarabunIT๙" w:cs="TH SarabunIT๙"/>
                <w:spacing w:val="-8"/>
                <w:sz w:val="32"/>
                <w:szCs w:val="32"/>
              </w:rPr>
              <w:t>99</w:t>
            </w:r>
          </w:p>
        </w:tc>
        <w:tc>
          <w:tcPr>
            <w:tcW w:w="2248" w:type="dxa"/>
            <w:shd w:val="clear" w:color="auto" w:fill="auto"/>
          </w:tcPr>
          <w:p w:rsidR="00076F7F" w:rsidRPr="000405A0" w:rsidRDefault="00076F7F" w:rsidP="00173D6B">
            <w:pPr>
              <w:tabs>
                <w:tab w:val="left" w:pos="1080"/>
              </w:tabs>
              <w:spacing w:after="0" w:line="240" w:lineRule="auto"/>
              <w:rPr>
                <w:rFonts w:ascii="TH SarabunIT๙" w:hAnsi="TH SarabunIT๙" w:cs="TH SarabunIT๙"/>
                <w:spacing w:val="-8"/>
                <w:sz w:val="32"/>
                <w:szCs w:val="32"/>
              </w:rPr>
            </w:pPr>
            <w:r w:rsidRPr="000405A0">
              <w:rPr>
                <w:rFonts w:ascii="TH SarabunIT๙" w:hAnsi="TH SarabunIT๙" w:cs="TH SarabunIT๙"/>
                <w:spacing w:val="-8"/>
                <w:sz w:val="32"/>
                <w:szCs w:val="32"/>
                <w:cs/>
              </w:rPr>
              <w:t xml:space="preserve">ร้อยละ </w:t>
            </w:r>
            <w:r w:rsidRPr="000405A0">
              <w:rPr>
                <w:rFonts w:ascii="TH SarabunIT๙" w:hAnsi="TH SarabunIT๙" w:cs="TH SarabunIT๙" w:hint="cs"/>
                <w:spacing w:val="-8"/>
                <w:sz w:val="32"/>
                <w:szCs w:val="32"/>
                <w:cs/>
              </w:rPr>
              <w:t>27</w:t>
            </w:r>
            <w:r w:rsidRPr="000405A0">
              <w:rPr>
                <w:rFonts w:ascii="TH SarabunIT๙" w:hAnsi="TH SarabunIT๙" w:cs="TH SarabunIT๙"/>
                <w:spacing w:val="-8"/>
                <w:sz w:val="32"/>
                <w:szCs w:val="32"/>
                <w:cs/>
              </w:rPr>
              <w:t>.</w:t>
            </w:r>
            <w:r w:rsidRPr="000405A0">
              <w:rPr>
                <w:rFonts w:ascii="TH SarabunIT๙" w:hAnsi="TH SarabunIT๙" w:cs="TH SarabunIT๙"/>
                <w:spacing w:val="-8"/>
                <w:sz w:val="32"/>
                <w:szCs w:val="32"/>
              </w:rPr>
              <w:t xml:space="preserve">00 </w:t>
            </w:r>
            <w:r w:rsidRPr="000405A0">
              <w:rPr>
                <w:rFonts w:ascii="TH SarabunIT๙" w:hAnsi="TH SarabunIT๙" w:cs="TH SarabunIT๙"/>
                <w:spacing w:val="-8"/>
                <w:sz w:val="32"/>
                <w:szCs w:val="32"/>
                <w:cs/>
              </w:rPr>
              <w:t xml:space="preserve">– </w:t>
            </w:r>
            <w:r w:rsidRPr="000405A0">
              <w:rPr>
                <w:rFonts w:ascii="TH SarabunIT๙" w:hAnsi="TH SarabunIT๙" w:cs="TH SarabunIT๙" w:hint="cs"/>
                <w:spacing w:val="-8"/>
                <w:sz w:val="32"/>
                <w:szCs w:val="32"/>
                <w:cs/>
              </w:rPr>
              <w:t>2</w:t>
            </w:r>
            <w:r w:rsidRPr="000405A0">
              <w:rPr>
                <w:rFonts w:ascii="TH SarabunIT๙" w:hAnsi="TH SarabunIT๙" w:cs="TH SarabunIT๙"/>
                <w:spacing w:val="-8"/>
                <w:sz w:val="32"/>
                <w:szCs w:val="32"/>
              </w:rPr>
              <w:t>9</w:t>
            </w:r>
            <w:r w:rsidRPr="000405A0">
              <w:rPr>
                <w:rFonts w:ascii="TH SarabunIT๙" w:hAnsi="TH SarabunIT๙" w:cs="TH SarabunIT๙"/>
                <w:spacing w:val="-8"/>
                <w:sz w:val="32"/>
                <w:szCs w:val="32"/>
                <w:cs/>
              </w:rPr>
              <w:t>.</w:t>
            </w:r>
            <w:r w:rsidRPr="000405A0">
              <w:rPr>
                <w:rFonts w:ascii="TH SarabunIT๙" w:hAnsi="TH SarabunIT๙" w:cs="TH SarabunIT๙"/>
                <w:spacing w:val="-8"/>
                <w:sz w:val="32"/>
                <w:szCs w:val="32"/>
              </w:rPr>
              <w:t>99</w:t>
            </w:r>
          </w:p>
        </w:tc>
        <w:tc>
          <w:tcPr>
            <w:tcW w:w="2218" w:type="dxa"/>
            <w:shd w:val="clear" w:color="auto" w:fill="auto"/>
          </w:tcPr>
          <w:p w:rsidR="00076F7F" w:rsidRPr="00100459" w:rsidRDefault="00076F7F" w:rsidP="00173D6B">
            <w:pPr>
              <w:tabs>
                <w:tab w:val="left" w:pos="1080"/>
              </w:tabs>
              <w:spacing w:after="0" w:line="240" w:lineRule="auto"/>
              <w:rPr>
                <w:rFonts w:ascii="TH SarabunIT๙" w:hAnsi="TH SarabunIT๙" w:cs="TH SarabunIT๙"/>
                <w:spacing w:val="-10"/>
                <w:sz w:val="32"/>
                <w:szCs w:val="32"/>
              </w:rPr>
            </w:pPr>
            <w:r w:rsidRPr="00100459">
              <w:rPr>
                <w:rFonts w:ascii="TH SarabunIT๙" w:hAnsi="TH SarabunIT๙" w:cs="TH SarabunIT๙"/>
                <w:spacing w:val="-10"/>
                <w:sz w:val="32"/>
                <w:szCs w:val="32"/>
                <w:cs/>
              </w:rPr>
              <w:t xml:space="preserve">ร้อยละ </w:t>
            </w:r>
            <w:r>
              <w:rPr>
                <w:rFonts w:ascii="TH SarabunIT๙" w:hAnsi="TH SarabunIT๙" w:cs="TH SarabunIT๙" w:hint="cs"/>
                <w:spacing w:val="-10"/>
                <w:sz w:val="32"/>
                <w:szCs w:val="32"/>
                <w:cs/>
              </w:rPr>
              <w:t>95</w:t>
            </w:r>
            <w:r w:rsidRPr="00100459">
              <w:rPr>
                <w:rFonts w:ascii="TH SarabunIT๙" w:hAnsi="TH SarabunIT๙" w:cs="TH SarabunIT๙"/>
                <w:spacing w:val="-10"/>
                <w:sz w:val="32"/>
                <w:szCs w:val="32"/>
                <w:cs/>
              </w:rPr>
              <w:t>.</w:t>
            </w:r>
            <w:r w:rsidRPr="00100459">
              <w:rPr>
                <w:rFonts w:ascii="TH SarabunIT๙" w:hAnsi="TH SarabunIT๙" w:cs="TH SarabunIT๙"/>
                <w:spacing w:val="-10"/>
                <w:sz w:val="32"/>
                <w:szCs w:val="32"/>
              </w:rPr>
              <w:t xml:space="preserve">00 </w:t>
            </w:r>
            <w:r w:rsidRPr="00100459">
              <w:rPr>
                <w:rFonts w:ascii="TH SarabunIT๙" w:hAnsi="TH SarabunIT๙" w:cs="TH SarabunIT๙"/>
                <w:spacing w:val="-10"/>
                <w:sz w:val="32"/>
                <w:szCs w:val="32"/>
                <w:cs/>
              </w:rPr>
              <w:t xml:space="preserve">– </w:t>
            </w:r>
            <w:r>
              <w:rPr>
                <w:rFonts w:ascii="TH SarabunIT๙" w:hAnsi="TH SarabunIT๙" w:cs="TH SarabunIT๙" w:hint="cs"/>
                <w:spacing w:val="-10"/>
                <w:sz w:val="32"/>
                <w:szCs w:val="32"/>
                <w:cs/>
              </w:rPr>
              <w:t>9</w:t>
            </w:r>
            <w:r w:rsidRPr="00100459">
              <w:rPr>
                <w:rFonts w:ascii="TH SarabunIT๙" w:hAnsi="TH SarabunIT๙" w:cs="TH SarabunIT๙"/>
                <w:spacing w:val="-10"/>
                <w:sz w:val="32"/>
                <w:szCs w:val="32"/>
              </w:rPr>
              <w:t>9</w:t>
            </w:r>
            <w:r w:rsidRPr="00100459">
              <w:rPr>
                <w:rFonts w:ascii="TH SarabunIT๙" w:hAnsi="TH SarabunIT๙" w:cs="TH SarabunIT๙"/>
                <w:spacing w:val="-10"/>
                <w:sz w:val="32"/>
                <w:szCs w:val="32"/>
                <w:cs/>
              </w:rPr>
              <w:t>.</w:t>
            </w:r>
            <w:r w:rsidRPr="00100459">
              <w:rPr>
                <w:rFonts w:ascii="TH SarabunIT๙" w:hAnsi="TH SarabunIT๙" w:cs="TH SarabunIT๙"/>
                <w:spacing w:val="-10"/>
                <w:sz w:val="32"/>
                <w:szCs w:val="32"/>
              </w:rPr>
              <w:t>99</w:t>
            </w:r>
          </w:p>
        </w:tc>
      </w:tr>
      <w:tr w:rsidR="00076F7F" w:rsidRPr="00983BF6" w:rsidTr="00173D6B">
        <w:tc>
          <w:tcPr>
            <w:tcW w:w="817" w:type="dxa"/>
            <w:shd w:val="clear" w:color="auto" w:fill="auto"/>
          </w:tcPr>
          <w:p w:rsidR="00076F7F" w:rsidRPr="00922EF6" w:rsidRDefault="00076F7F" w:rsidP="00173D6B">
            <w:pPr>
              <w:tabs>
                <w:tab w:val="left" w:pos="1080"/>
              </w:tabs>
              <w:spacing w:after="0" w:line="240" w:lineRule="auto"/>
              <w:jc w:val="center"/>
              <w:rPr>
                <w:rFonts w:ascii="TH SarabunIT๙" w:hAnsi="TH SarabunIT๙" w:cs="TH SarabunIT๙"/>
                <w:spacing w:val="-2"/>
                <w:sz w:val="32"/>
                <w:szCs w:val="32"/>
              </w:rPr>
            </w:pPr>
            <w:r w:rsidRPr="00922EF6">
              <w:rPr>
                <w:rFonts w:ascii="TH SarabunIT๙" w:hAnsi="TH SarabunIT๙" w:cs="TH SarabunIT๙"/>
                <w:spacing w:val="-2"/>
                <w:sz w:val="32"/>
                <w:szCs w:val="32"/>
              </w:rPr>
              <w:t>10</w:t>
            </w:r>
          </w:p>
        </w:tc>
        <w:tc>
          <w:tcPr>
            <w:tcW w:w="2212" w:type="dxa"/>
            <w:shd w:val="clear" w:color="auto" w:fill="auto"/>
          </w:tcPr>
          <w:p w:rsidR="00076F7F" w:rsidRPr="008A2460" w:rsidRDefault="00076F7F" w:rsidP="00173D6B">
            <w:pPr>
              <w:tabs>
                <w:tab w:val="left" w:pos="1080"/>
              </w:tabs>
              <w:spacing w:after="0" w:line="240" w:lineRule="auto"/>
              <w:jc w:val="center"/>
              <w:rPr>
                <w:rFonts w:ascii="TH SarabunIT๙" w:hAnsi="TH SarabunIT๙" w:cs="TH SarabunIT๙"/>
                <w:sz w:val="32"/>
                <w:szCs w:val="32"/>
              </w:rPr>
            </w:pPr>
            <w:r w:rsidRPr="008A2460">
              <w:rPr>
                <w:rFonts w:ascii="TH SarabunIT๙" w:hAnsi="TH SarabunIT๙" w:cs="TH SarabunIT๙"/>
                <w:sz w:val="32"/>
                <w:szCs w:val="32"/>
                <w:cs/>
              </w:rPr>
              <w:t xml:space="preserve">ตั้งแต่ร้อยละ </w:t>
            </w:r>
            <w:r w:rsidRPr="008A2460">
              <w:rPr>
                <w:rFonts w:ascii="TH SarabunIT๙" w:hAnsi="TH SarabunIT๙" w:cs="TH SarabunIT๙"/>
                <w:sz w:val="32"/>
                <w:szCs w:val="32"/>
              </w:rPr>
              <w:t xml:space="preserve">10 </w:t>
            </w:r>
            <w:r w:rsidRPr="008A2460">
              <w:rPr>
                <w:rFonts w:ascii="TH SarabunIT๙" w:hAnsi="TH SarabunIT๙" w:cs="TH SarabunIT๙"/>
                <w:sz w:val="32"/>
                <w:szCs w:val="32"/>
                <w:cs/>
              </w:rPr>
              <w:t>ขึ้นไป</w:t>
            </w:r>
          </w:p>
        </w:tc>
        <w:tc>
          <w:tcPr>
            <w:tcW w:w="2252" w:type="dxa"/>
            <w:shd w:val="clear" w:color="auto" w:fill="auto"/>
          </w:tcPr>
          <w:p w:rsidR="00076F7F" w:rsidRPr="000405A0" w:rsidRDefault="00076F7F" w:rsidP="00173D6B">
            <w:pPr>
              <w:tabs>
                <w:tab w:val="left" w:pos="1080"/>
              </w:tabs>
              <w:spacing w:after="0" w:line="240" w:lineRule="auto"/>
              <w:jc w:val="center"/>
              <w:rPr>
                <w:rFonts w:ascii="TH SarabunIT๙" w:hAnsi="TH SarabunIT๙" w:cs="TH SarabunIT๙"/>
                <w:spacing w:val="-2"/>
                <w:sz w:val="32"/>
                <w:szCs w:val="32"/>
              </w:rPr>
            </w:pPr>
            <w:r w:rsidRPr="000405A0">
              <w:rPr>
                <w:rFonts w:ascii="TH SarabunIT๙" w:hAnsi="TH SarabunIT๙" w:cs="TH SarabunIT๙"/>
                <w:spacing w:val="-2"/>
                <w:sz w:val="32"/>
                <w:szCs w:val="32"/>
                <w:cs/>
              </w:rPr>
              <w:t xml:space="preserve">ตั้งแต่ร้อยละ </w:t>
            </w:r>
            <w:r w:rsidRPr="000405A0">
              <w:rPr>
                <w:rFonts w:ascii="TH SarabunIT๙" w:hAnsi="TH SarabunIT๙" w:cs="TH SarabunIT๙"/>
                <w:spacing w:val="-2"/>
                <w:sz w:val="32"/>
                <w:szCs w:val="32"/>
              </w:rPr>
              <w:t xml:space="preserve">30 </w:t>
            </w:r>
            <w:r w:rsidRPr="000405A0">
              <w:rPr>
                <w:rFonts w:ascii="TH SarabunIT๙" w:hAnsi="TH SarabunIT๙" w:cs="TH SarabunIT๙"/>
                <w:spacing w:val="-2"/>
                <w:sz w:val="32"/>
                <w:szCs w:val="32"/>
                <w:cs/>
              </w:rPr>
              <w:t>ขึ้นไป</w:t>
            </w:r>
          </w:p>
        </w:tc>
        <w:tc>
          <w:tcPr>
            <w:tcW w:w="2248" w:type="dxa"/>
            <w:shd w:val="clear" w:color="auto" w:fill="auto"/>
          </w:tcPr>
          <w:p w:rsidR="00076F7F" w:rsidRPr="000405A0" w:rsidRDefault="00076F7F" w:rsidP="00173D6B">
            <w:pPr>
              <w:tabs>
                <w:tab w:val="left" w:pos="1080"/>
              </w:tabs>
              <w:spacing w:after="0" w:line="240" w:lineRule="auto"/>
              <w:jc w:val="center"/>
              <w:rPr>
                <w:rFonts w:ascii="TH SarabunIT๙" w:hAnsi="TH SarabunIT๙" w:cs="TH SarabunIT๙"/>
                <w:spacing w:val="-2"/>
                <w:sz w:val="32"/>
                <w:szCs w:val="32"/>
              </w:rPr>
            </w:pPr>
            <w:r w:rsidRPr="000405A0">
              <w:rPr>
                <w:rFonts w:ascii="TH SarabunIT๙" w:hAnsi="TH SarabunIT๙" w:cs="TH SarabunIT๙"/>
                <w:spacing w:val="-2"/>
                <w:sz w:val="32"/>
                <w:szCs w:val="32"/>
                <w:cs/>
              </w:rPr>
              <w:t xml:space="preserve">ตั้งแต่ร้อยละ </w:t>
            </w:r>
            <w:r w:rsidRPr="000405A0">
              <w:rPr>
                <w:rFonts w:ascii="TH SarabunIT๙" w:hAnsi="TH SarabunIT๙" w:cs="TH SarabunIT๙"/>
                <w:spacing w:val="-2"/>
                <w:sz w:val="32"/>
                <w:szCs w:val="32"/>
              </w:rPr>
              <w:t xml:space="preserve">30 </w:t>
            </w:r>
            <w:r w:rsidRPr="000405A0">
              <w:rPr>
                <w:rFonts w:ascii="TH SarabunIT๙" w:hAnsi="TH SarabunIT๙" w:cs="TH SarabunIT๙"/>
                <w:spacing w:val="-2"/>
                <w:sz w:val="32"/>
                <w:szCs w:val="32"/>
                <w:cs/>
              </w:rPr>
              <w:t>ขึ้นไป</w:t>
            </w:r>
          </w:p>
        </w:tc>
        <w:tc>
          <w:tcPr>
            <w:tcW w:w="2218" w:type="dxa"/>
            <w:shd w:val="clear" w:color="auto" w:fill="auto"/>
          </w:tcPr>
          <w:p w:rsidR="00076F7F" w:rsidRPr="0083724C" w:rsidRDefault="00076F7F" w:rsidP="00173D6B">
            <w:pPr>
              <w:tabs>
                <w:tab w:val="left" w:pos="1080"/>
              </w:tabs>
              <w:spacing w:after="0" w:line="240" w:lineRule="auto"/>
              <w:jc w:val="center"/>
              <w:rPr>
                <w:rFonts w:ascii="TH SarabunIT๙" w:hAnsi="TH SarabunIT๙" w:cs="TH SarabunIT๙"/>
                <w:spacing w:val="-2"/>
                <w:sz w:val="32"/>
                <w:szCs w:val="32"/>
              </w:rPr>
            </w:pPr>
            <w:r w:rsidRPr="0083724C">
              <w:rPr>
                <w:rFonts w:ascii="TH SarabunIT๙" w:hAnsi="TH SarabunIT๙" w:cs="TH SarabunIT๙"/>
                <w:spacing w:val="-2"/>
                <w:sz w:val="32"/>
                <w:szCs w:val="32"/>
                <w:cs/>
              </w:rPr>
              <w:t xml:space="preserve">ร้อยละ </w:t>
            </w:r>
            <w:r w:rsidRPr="0083724C">
              <w:rPr>
                <w:rFonts w:ascii="TH SarabunIT๙" w:hAnsi="TH SarabunIT๙" w:cs="TH SarabunIT๙"/>
                <w:spacing w:val="-2"/>
                <w:sz w:val="32"/>
                <w:szCs w:val="32"/>
              </w:rPr>
              <w:t>100</w:t>
            </w:r>
          </w:p>
        </w:tc>
      </w:tr>
      <w:tr w:rsidR="00076F7F" w:rsidRPr="00983BF6" w:rsidTr="00173D6B">
        <w:trPr>
          <w:trHeight w:val="767"/>
        </w:trPr>
        <w:tc>
          <w:tcPr>
            <w:tcW w:w="817" w:type="dxa"/>
            <w:shd w:val="clear" w:color="auto" w:fill="auto"/>
          </w:tcPr>
          <w:p w:rsidR="00076F7F" w:rsidRPr="000D4420" w:rsidRDefault="00076F7F" w:rsidP="00173D6B">
            <w:pPr>
              <w:tabs>
                <w:tab w:val="left" w:pos="1080"/>
              </w:tabs>
              <w:spacing w:after="0" w:line="240" w:lineRule="auto"/>
              <w:jc w:val="center"/>
              <w:rPr>
                <w:rFonts w:ascii="TH SarabunIT๙" w:hAnsi="TH SarabunIT๙" w:cs="TH SarabunIT๙"/>
                <w:spacing w:val="-2"/>
              </w:rPr>
            </w:pPr>
            <w:r w:rsidRPr="000D4420">
              <w:rPr>
                <w:rFonts w:ascii="TH SarabunIT๙" w:hAnsi="TH SarabunIT๙" w:cs="TH SarabunIT๙" w:hint="cs"/>
                <w:spacing w:val="-2"/>
                <w:cs/>
              </w:rPr>
              <w:t>คะแนน</w:t>
            </w:r>
          </w:p>
          <w:p w:rsidR="00076F7F" w:rsidRPr="000D4420" w:rsidRDefault="00076F7F" w:rsidP="00173D6B">
            <w:pPr>
              <w:tabs>
                <w:tab w:val="left" w:pos="1080"/>
              </w:tabs>
              <w:spacing w:after="0" w:line="240" w:lineRule="auto"/>
              <w:jc w:val="center"/>
              <w:rPr>
                <w:rFonts w:ascii="TH SarabunIT๙" w:hAnsi="TH SarabunIT๙" w:cs="TH SarabunIT๙"/>
                <w:spacing w:val="-2"/>
                <w:cs/>
              </w:rPr>
            </w:pPr>
            <w:r w:rsidRPr="000D4420">
              <w:rPr>
                <w:rFonts w:ascii="TH SarabunIT๙" w:hAnsi="TH SarabunIT๙" w:cs="TH SarabunIT๙" w:hint="cs"/>
                <w:spacing w:val="-2"/>
                <w:cs/>
              </w:rPr>
              <w:t>ที่ได้</w:t>
            </w:r>
          </w:p>
        </w:tc>
        <w:tc>
          <w:tcPr>
            <w:tcW w:w="2212" w:type="dxa"/>
            <w:shd w:val="clear" w:color="auto" w:fill="auto"/>
          </w:tcPr>
          <w:p w:rsidR="00076F7F" w:rsidRPr="000D4420" w:rsidRDefault="00076F7F" w:rsidP="00173D6B">
            <w:pPr>
              <w:tabs>
                <w:tab w:val="left" w:pos="1080"/>
              </w:tabs>
              <w:spacing w:after="0" w:line="240" w:lineRule="auto"/>
              <w:jc w:val="center"/>
              <w:rPr>
                <w:rFonts w:ascii="TH SarabunIT๙" w:hAnsi="TH SarabunIT๙" w:cs="TH SarabunIT๙"/>
                <w:spacing w:val="-8"/>
                <w:sz w:val="32"/>
                <w:szCs w:val="32"/>
                <w:u w:val="single"/>
              </w:rPr>
            </w:pPr>
            <w:r w:rsidRPr="000D4420">
              <w:rPr>
                <w:rFonts w:ascii="TH SarabunIT๙" w:hAnsi="TH SarabunIT๙" w:cs="TH SarabunIT๙"/>
                <w:spacing w:val="-8"/>
                <w:sz w:val="32"/>
                <w:szCs w:val="32"/>
                <w:u w:val="single"/>
              </w:rPr>
              <w:t xml:space="preserve">= </w:t>
            </w:r>
            <w:r w:rsidRPr="000D4420">
              <w:rPr>
                <w:rFonts w:ascii="TH SarabunIT๙" w:hAnsi="TH SarabunIT๙" w:cs="TH SarabunIT๙" w:hint="cs"/>
                <w:spacing w:val="-8"/>
                <w:sz w:val="32"/>
                <w:szCs w:val="32"/>
                <w:u w:val="single"/>
                <w:cs/>
              </w:rPr>
              <w:t xml:space="preserve">2 </w:t>
            </w:r>
            <w:r w:rsidRPr="000D4420">
              <w:rPr>
                <w:rFonts w:ascii="TH SarabunIT๙" w:hAnsi="TH SarabunIT๙" w:cs="TH SarabunIT๙"/>
                <w:spacing w:val="-8"/>
                <w:sz w:val="32"/>
                <w:szCs w:val="32"/>
                <w:u w:val="single"/>
              </w:rPr>
              <w:t xml:space="preserve">x </w:t>
            </w:r>
            <w:r w:rsidRPr="000D4420">
              <w:rPr>
                <w:rFonts w:ascii="TH SarabunIT๙" w:hAnsi="TH SarabunIT๙" w:cs="TH SarabunIT๙" w:hint="cs"/>
                <w:spacing w:val="-8"/>
                <w:sz w:val="32"/>
                <w:szCs w:val="32"/>
                <w:u w:val="single"/>
                <w:cs/>
              </w:rPr>
              <w:t>ระดับคะแนนที่ได้</w:t>
            </w:r>
          </w:p>
          <w:p w:rsidR="00076F7F" w:rsidRPr="000D4420" w:rsidRDefault="00076F7F" w:rsidP="00173D6B">
            <w:pPr>
              <w:tabs>
                <w:tab w:val="left" w:pos="1080"/>
              </w:tabs>
              <w:spacing w:after="0" w:line="240" w:lineRule="auto"/>
              <w:jc w:val="center"/>
              <w:rPr>
                <w:rFonts w:ascii="TH SarabunIT๙" w:hAnsi="TH SarabunIT๙" w:cs="TH SarabunIT๙"/>
                <w:spacing w:val="-8"/>
                <w:sz w:val="32"/>
                <w:szCs w:val="32"/>
              </w:rPr>
            </w:pPr>
            <w:r w:rsidRPr="000D4420">
              <w:rPr>
                <w:rFonts w:ascii="TH SarabunIT๙" w:hAnsi="TH SarabunIT๙" w:cs="TH SarabunIT๙" w:hint="cs"/>
                <w:spacing w:val="-8"/>
                <w:sz w:val="32"/>
                <w:szCs w:val="32"/>
                <w:cs/>
              </w:rPr>
              <w:t>10</w:t>
            </w:r>
          </w:p>
        </w:tc>
        <w:tc>
          <w:tcPr>
            <w:tcW w:w="2252" w:type="dxa"/>
            <w:shd w:val="clear" w:color="auto" w:fill="auto"/>
          </w:tcPr>
          <w:p w:rsidR="00076F7F" w:rsidRPr="000D4420" w:rsidRDefault="00076F7F" w:rsidP="00173D6B">
            <w:pPr>
              <w:tabs>
                <w:tab w:val="left" w:pos="1080"/>
              </w:tabs>
              <w:spacing w:after="0" w:line="240" w:lineRule="auto"/>
              <w:jc w:val="center"/>
              <w:rPr>
                <w:rFonts w:ascii="TH SarabunIT๙" w:hAnsi="TH SarabunIT๙" w:cs="TH SarabunIT๙"/>
                <w:spacing w:val="-8"/>
                <w:sz w:val="32"/>
                <w:szCs w:val="32"/>
                <w:u w:val="single"/>
              </w:rPr>
            </w:pPr>
            <w:r w:rsidRPr="000D4420">
              <w:rPr>
                <w:rFonts w:ascii="TH SarabunIT๙" w:hAnsi="TH SarabunIT๙" w:cs="TH SarabunIT๙"/>
                <w:spacing w:val="-8"/>
                <w:sz w:val="32"/>
                <w:szCs w:val="32"/>
                <w:u w:val="single"/>
              </w:rPr>
              <w:t xml:space="preserve">= </w:t>
            </w:r>
            <w:r w:rsidRPr="000D4420">
              <w:rPr>
                <w:rFonts w:ascii="TH SarabunIT๙" w:hAnsi="TH SarabunIT๙" w:cs="TH SarabunIT๙" w:hint="cs"/>
                <w:spacing w:val="-8"/>
                <w:sz w:val="32"/>
                <w:szCs w:val="32"/>
                <w:u w:val="single"/>
                <w:cs/>
              </w:rPr>
              <w:t xml:space="preserve">1 </w:t>
            </w:r>
            <w:r w:rsidRPr="000D4420">
              <w:rPr>
                <w:rFonts w:ascii="TH SarabunIT๙" w:hAnsi="TH SarabunIT๙" w:cs="TH SarabunIT๙"/>
                <w:spacing w:val="-8"/>
                <w:sz w:val="32"/>
                <w:szCs w:val="32"/>
                <w:u w:val="single"/>
              </w:rPr>
              <w:t xml:space="preserve">x </w:t>
            </w:r>
            <w:r w:rsidRPr="000D4420">
              <w:rPr>
                <w:rFonts w:ascii="TH SarabunIT๙" w:hAnsi="TH SarabunIT๙" w:cs="TH SarabunIT๙" w:hint="cs"/>
                <w:spacing w:val="-8"/>
                <w:sz w:val="32"/>
                <w:szCs w:val="32"/>
                <w:u w:val="single"/>
                <w:cs/>
              </w:rPr>
              <w:t>ระดับคะแนนที่ได้</w:t>
            </w:r>
          </w:p>
          <w:p w:rsidR="00076F7F" w:rsidRPr="000D4420" w:rsidRDefault="00076F7F" w:rsidP="00173D6B">
            <w:pPr>
              <w:tabs>
                <w:tab w:val="left" w:pos="1080"/>
              </w:tabs>
              <w:spacing w:after="0" w:line="240" w:lineRule="auto"/>
              <w:jc w:val="center"/>
              <w:rPr>
                <w:rFonts w:ascii="TH SarabunIT๙" w:hAnsi="TH SarabunIT๙" w:cs="TH SarabunIT๙"/>
                <w:spacing w:val="-8"/>
                <w:sz w:val="32"/>
                <w:szCs w:val="32"/>
                <w:cs/>
              </w:rPr>
            </w:pPr>
            <w:r w:rsidRPr="000D4420">
              <w:rPr>
                <w:rFonts w:ascii="TH SarabunIT๙" w:hAnsi="TH SarabunIT๙" w:cs="TH SarabunIT๙" w:hint="cs"/>
                <w:spacing w:val="-8"/>
                <w:sz w:val="32"/>
                <w:szCs w:val="32"/>
                <w:cs/>
              </w:rPr>
              <w:t>10</w:t>
            </w:r>
          </w:p>
        </w:tc>
        <w:tc>
          <w:tcPr>
            <w:tcW w:w="2248" w:type="dxa"/>
            <w:shd w:val="clear" w:color="auto" w:fill="auto"/>
          </w:tcPr>
          <w:p w:rsidR="00076F7F" w:rsidRPr="000D4420" w:rsidRDefault="00076F7F" w:rsidP="00173D6B">
            <w:pPr>
              <w:tabs>
                <w:tab w:val="left" w:pos="1080"/>
              </w:tabs>
              <w:spacing w:after="0" w:line="240" w:lineRule="auto"/>
              <w:jc w:val="center"/>
              <w:rPr>
                <w:rFonts w:ascii="TH SarabunIT๙" w:hAnsi="TH SarabunIT๙" w:cs="TH SarabunIT๙"/>
                <w:spacing w:val="-8"/>
                <w:sz w:val="32"/>
                <w:szCs w:val="32"/>
                <w:u w:val="single"/>
              </w:rPr>
            </w:pPr>
            <w:r w:rsidRPr="000D4420">
              <w:rPr>
                <w:rFonts w:ascii="TH SarabunIT๙" w:hAnsi="TH SarabunIT๙" w:cs="TH SarabunIT๙"/>
                <w:spacing w:val="-8"/>
                <w:sz w:val="32"/>
                <w:szCs w:val="32"/>
                <w:u w:val="single"/>
              </w:rPr>
              <w:t xml:space="preserve">= </w:t>
            </w:r>
            <w:r w:rsidRPr="000D4420">
              <w:rPr>
                <w:rFonts w:ascii="TH SarabunIT๙" w:hAnsi="TH SarabunIT๙" w:cs="TH SarabunIT๙" w:hint="cs"/>
                <w:spacing w:val="-8"/>
                <w:sz w:val="32"/>
                <w:szCs w:val="32"/>
                <w:u w:val="single"/>
                <w:cs/>
              </w:rPr>
              <w:t xml:space="preserve">1 </w:t>
            </w:r>
            <w:r w:rsidRPr="000D4420">
              <w:rPr>
                <w:rFonts w:ascii="TH SarabunIT๙" w:hAnsi="TH SarabunIT๙" w:cs="TH SarabunIT๙"/>
                <w:spacing w:val="-8"/>
                <w:sz w:val="32"/>
                <w:szCs w:val="32"/>
                <w:u w:val="single"/>
              </w:rPr>
              <w:t xml:space="preserve">x </w:t>
            </w:r>
            <w:r w:rsidRPr="000D4420">
              <w:rPr>
                <w:rFonts w:ascii="TH SarabunIT๙" w:hAnsi="TH SarabunIT๙" w:cs="TH SarabunIT๙" w:hint="cs"/>
                <w:spacing w:val="-8"/>
                <w:sz w:val="32"/>
                <w:szCs w:val="32"/>
                <w:u w:val="single"/>
                <w:cs/>
              </w:rPr>
              <w:t>ระดับคะแนนที่ได้</w:t>
            </w:r>
          </w:p>
          <w:p w:rsidR="00076F7F" w:rsidRPr="000D4420" w:rsidRDefault="00076F7F" w:rsidP="00173D6B">
            <w:pPr>
              <w:tabs>
                <w:tab w:val="left" w:pos="1080"/>
              </w:tabs>
              <w:spacing w:after="0" w:line="240" w:lineRule="auto"/>
              <w:jc w:val="center"/>
              <w:rPr>
                <w:rFonts w:ascii="TH SarabunIT๙" w:hAnsi="TH SarabunIT๙" w:cs="TH SarabunIT๙"/>
                <w:spacing w:val="-8"/>
                <w:sz w:val="32"/>
                <w:szCs w:val="32"/>
                <w:cs/>
              </w:rPr>
            </w:pPr>
            <w:r w:rsidRPr="000D4420">
              <w:rPr>
                <w:rFonts w:ascii="TH SarabunIT๙" w:hAnsi="TH SarabunIT๙" w:cs="TH SarabunIT๙" w:hint="cs"/>
                <w:spacing w:val="-8"/>
                <w:sz w:val="32"/>
                <w:szCs w:val="32"/>
                <w:cs/>
              </w:rPr>
              <w:t>10</w:t>
            </w:r>
          </w:p>
        </w:tc>
        <w:tc>
          <w:tcPr>
            <w:tcW w:w="2218" w:type="dxa"/>
            <w:shd w:val="clear" w:color="auto" w:fill="auto"/>
          </w:tcPr>
          <w:p w:rsidR="00076F7F" w:rsidRPr="000D4420" w:rsidRDefault="00076F7F" w:rsidP="00173D6B">
            <w:pPr>
              <w:tabs>
                <w:tab w:val="left" w:pos="1080"/>
              </w:tabs>
              <w:spacing w:after="0" w:line="240" w:lineRule="auto"/>
              <w:jc w:val="center"/>
              <w:rPr>
                <w:rFonts w:ascii="TH SarabunIT๙" w:hAnsi="TH SarabunIT๙" w:cs="TH SarabunIT๙"/>
                <w:spacing w:val="-20"/>
                <w:sz w:val="32"/>
                <w:szCs w:val="32"/>
                <w:u w:val="single"/>
              </w:rPr>
            </w:pPr>
            <w:r w:rsidRPr="000D4420">
              <w:rPr>
                <w:rFonts w:ascii="TH SarabunIT๙" w:hAnsi="TH SarabunIT๙" w:cs="TH SarabunIT๙"/>
                <w:spacing w:val="-20"/>
                <w:sz w:val="32"/>
                <w:szCs w:val="32"/>
                <w:u w:val="single"/>
              </w:rPr>
              <w:t xml:space="preserve">= </w:t>
            </w:r>
            <w:r w:rsidRPr="000D4420">
              <w:rPr>
                <w:rFonts w:ascii="TH SarabunIT๙" w:hAnsi="TH SarabunIT๙" w:cs="TH SarabunIT๙" w:hint="cs"/>
                <w:spacing w:val="-20"/>
                <w:sz w:val="32"/>
                <w:szCs w:val="32"/>
                <w:u w:val="single"/>
                <w:cs/>
              </w:rPr>
              <w:t xml:space="preserve">1 </w:t>
            </w:r>
            <w:r w:rsidRPr="000D4420">
              <w:rPr>
                <w:rFonts w:ascii="TH SarabunIT๙" w:hAnsi="TH SarabunIT๙" w:cs="TH SarabunIT๙"/>
                <w:spacing w:val="-20"/>
                <w:sz w:val="32"/>
                <w:szCs w:val="32"/>
                <w:u w:val="single"/>
              </w:rPr>
              <w:t xml:space="preserve">x </w:t>
            </w:r>
            <w:r w:rsidRPr="000D4420">
              <w:rPr>
                <w:rFonts w:ascii="TH SarabunIT๙" w:hAnsi="TH SarabunIT๙" w:cs="TH SarabunIT๙" w:hint="cs"/>
                <w:spacing w:val="-20"/>
                <w:sz w:val="32"/>
                <w:szCs w:val="32"/>
                <w:u w:val="single"/>
                <w:cs/>
              </w:rPr>
              <w:t>ระดับคะแนนที่ได้</w:t>
            </w:r>
          </w:p>
          <w:p w:rsidR="00076F7F" w:rsidRPr="000D4420" w:rsidRDefault="00076F7F" w:rsidP="00173D6B">
            <w:pPr>
              <w:tabs>
                <w:tab w:val="left" w:pos="1080"/>
              </w:tabs>
              <w:spacing w:after="0" w:line="240" w:lineRule="auto"/>
              <w:jc w:val="center"/>
              <w:rPr>
                <w:rFonts w:ascii="TH SarabunIT๙" w:hAnsi="TH SarabunIT๙" w:cs="TH SarabunIT๙"/>
                <w:spacing w:val="-8"/>
                <w:sz w:val="32"/>
                <w:szCs w:val="32"/>
                <w:cs/>
              </w:rPr>
            </w:pPr>
            <w:r w:rsidRPr="000D4420">
              <w:rPr>
                <w:rFonts w:ascii="TH SarabunIT๙" w:hAnsi="TH SarabunIT๙" w:cs="TH SarabunIT๙" w:hint="cs"/>
                <w:spacing w:val="-8"/>
                <w:sz w:val="32"/>
                <w:szCs w:val="32"/>
                <w:cs/>
              </w:rPr>
              <w:t>10</w:t>
            </w:r>
          </w:p>
        </w:tc>
      </w:tr>
    </w:tbl>
    <w:p w:rsidR="00076F7F" w:rsidRDefault="00076F7F" w:rsidP="00076F7F">
      <w:pPr>
        <w:spacing w:before="240" w:after="120" w:line="240" w:lineRule="auto"/>
        <w:rPr>
          <w:rFonts w:ascii="TH SarabunIT๙" w:eastAsia="Times New Roman" w:hAnsi="TH SarabunIT๙" w:cs="TH SarabunIT๙"/>
          <w:b/>
          <w:bCs/>
        </w:rPr>
      </w:pPr>
      <w:r w:rsidRPr="0078763D">
        <w:rPr>
          <w:rFonts w:ascii="TH SarabunIT๙" w:eastAsia="Times New Roman" w:hAnsi="TH SarabunIT๙" w:cs="TH SarabunIT๙"/>
          <w:b/>
          <w:bCs/>
          <w:sz w:val="32"/>
          <w:szCs w:val="32"/>
          <w:cs/>
        </w:rPr>
        <w:t>รายละเอียดข้อมูลพื้นฐาน</w:t>
      </w:r>
      <w:r w:rsidRPr="0078763D">
        <w:rPr>
          <w:rFonts w:ascii="TH SarabunIT๙" w:eastAsia="Times New Roman" w:hAnsi="TH SarabunIT๙" w:cs="TH SarabunIT๙"/>
          <w:sz w:val="32"/>
          <w:szCs w:val="32"/>
          <w:cs/>
        </w:rPr>
        <w:t xml:space="preserve"> </w:t>
      </w:r>
      <w:r w:rsidRPr="0078763D">
        <w:rPr>
          <w:rFonts w:ascii="TH SarabunIT๙" w:eastAsia="Times New Roman" w:hAnsi="TH SarabunIT๙" w:cs="TH SarabunIT๙"/>
          <w:b/>
          <w:bCs/>
          <w:sz w:val="32"/>
          <w:szCs w:val="32"/>
        </w:rPr>
        <w:t>:</w:t>
      </w:r>
      <w:r w:rsidRPr="0078763D">
        <w:rPr>
          <w:rFonts w:ascii="TH SarabunIT๙" w:eastAsia="Times New Roman" w:hAnsi="TH SarabunIT๙" w:cs="TH SarabunIT๙"/>
          <w:b/>
          <w:bCs/>
          <w:cs/>
        </w:rPr>
        <w:t xml:space="preserve"> </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4"/>
        <w:gridCol w:w="992"/>
        <w:gridCol w:w="1134"/>
        <w:gridCol w:w="1134"/>
        <w:gridCol w:w="1134"/>
        <w:gridCol w:w="1134"/>
      </w:tblGrid>
      <w:tr w:rsidR="00076F7F" w:rsidRPr="0078763D" w:rsidTr="00173D6B">
        <w:trPr>
          <w:jc w:val="center"/>
        </w:trPr>
        <w:tc>
          <w:tcPr>
            <w:tcW w:w="3544" w:type="dxa"/>
            <w:vMerge w:val="restart"/>
            <w:shd w:val="clear" w:color="auto" w:fill="auto"/>
            <w:vAlign w:val="center"/>
          </w:tcPr>
          <w:p w:rsidR="00076F7F" w:rsidRPr="0078763D" w:rsidRDefault="00076F7F" w:rsidP="00173D6B">
            <w:pPr>
              <w:spacing w:after="0" w:line="240" w:lineRule="auto"/>
              <w:jc w:val="center"/>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ข้อมูลพื้นฐานประกอบตัวชี้วัด</w:t>
            </w:r>
          </w:p>
        </w:tc>
        <w:tc>
          <w:tcPr>
            <w:tcW w:w="992" w:type="dxa"/>
            <w:vMerge w:val="restart"/>
            <w:shd w:val="clear" w:color="auto" w:fill="auto"/>
            <w:vAlign w:val="center"/>
          </w:tcPr>
          <w:p w:rsidR="00076F7F" w:rsidRPr="0078763D" w:rsidRDefault="00076F7F" w:rsidP="00173D6B">
            <w:pPr>
              <w:spacing w:after="0" w:line="240" w:lineRule="auto"/>
              <w:jc w:val="center"/>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หน่วยวัด</w:t>
            </w:r>
          </w:p>
        </w:tc>
        <w:tc>
          <w:tcPr>
            <w:tcW w:w="4536" w:type="dxa"/>
            <w:gridSpan w:val="4"/>
            <w:shd w:val="clear" w:color="auto" w:fill="auto"/>
          </w:tcPr>
          <w:p w:rsidR="00076F7F" w:rsidRPr="0078763D" w:rsidRDefault="00076F7F" w:rsidP="00173D6B">
            <w:pPr>
              <w:spacing w:after="0" w:line="240" w:lineRule="auto"/>
              <w:jc w:val="center"/>
              <w:rPr>
                <w:rFonts w:ascii="TH SarabunIT๙" w:eastAsia="Times New Roman" w:hAnsi="TH SarabunIT๙" w:cs="TH SarabunIT๙"/>
                <w:b/>
                <w:bCs/>
                <w:sz w:val="32"/>
                <w:szCs w:val="32"/>
                <w:cs/>
              </w:rPr>
            </w:pPr>
            <w:r w:rsidRPr="0078763D">
              <w:rPr>
                <w:rFonts w:ascii="TH SarabunIT๙" w:eastAsia="Times New Roman" w:hAnsi="TH SarabunIT๙" w:cs="TH SarabunIT๙"/>
                <w:b/>
                <w:bCs/>
                <w:sz w:val="32"/>
                <w:szCs w:val="32"/>
                <w:cs/>
              </w:rPr>
              <w:t>ผลการดำเนินงานในอดีต ปีงบประมาณ พ.ศ.</w:t>
            </w:r>
          </w:p>
        </w:tc>
      </w:tr>
      <w:tr w:rsidR="00076F7F" w:rsidRPr="0078763D" w:rsidTr="00173D6B">
        <w:trPr>
          <w:trHeight w:val="384"/>
          <w:jc w:val="center"/>
        </w:trPr>
        <w:tc>
          <w:tcPr>
            <w:tcW w:w="3544" w:type="dxa"/>
            <w:vMerge/>
            <w:shd w:val="clear" w:color="auto" w:fill="auto"/>
          </w:tcPr>
          <w:p w:rsidR="00076F7F" w:rsidRPr="0078763D" w:rsidRDefault="00076F7F" w:rsidP="00173D6B">
            <w:pPr>
              <w:spacing w:after="0" w:line="240" w:lineRule="auto"/>
              <w:jc w:val="center"/>
              <w:rPr>
                <w:rFonts w:ascii="TH SarabunIT๙" w:eastAsia="Times New Roman" w:hAnsi="TH SarabunIT๙" w:cs="TH SarabunIT๙"/>
                <w:b/>
                <w:bCs/>
                <w:sz w:val="32"/>
                <w:szCs w:val="32"/>
              </w:rPr>
            </w:pPr>
          </w:p>
        </w:tc>
        <w:tc>
          <w:tcPr>
            <w:tcW w:w="992" w:type="dxa"/>
            <w:vMerge/>
            <w:shd w:val="clear" w:color="auto" w:fill="auto"/>
          </w:tcPr>
          <w:p w:rsidR="00076F7F" w:rsidRPr="0078763D" w:rsidRDefault="00076F7F" w:rsidP="00173D6B">
            <w:pPr>
              <w:spacing w:after="0" w:line="240" w:lineRule="auto"/>
              <w:jc w:val="center"/>
              <w:rPr>
                <w:rFonts w:ascii="TH SarabunIT๙" w:eastAsia="Times New Roman" w:hAnsi="TH SarabunIT๙" w:cs="TH SarabunIT๙"/>
                <w:b/>
                <w:bCs/>
                <w:sz w:val="32"/>
                <w:szCs w:val="32"/>
              </w:rPr>
            </w:pPr>
          </w:p>
        </w:tc>
        <w:tc>
          <w:tcPr>
            <w:tcW w:w="1134" w:type="dxa"/>
            <w:shd w:val="clear" w:color="auto" w:fill="auto"/>
          </w:tcPr>
          <w:p w:rsidR="00076F7F" w:rsidRPr="0078763D" w:rsidRDefault="00076F7F" w:rsidP="00173D6B">
            <w:pPr>
              <w:spacing w:after="0" w:line="240" w:lineRule="auto"/>
              <w:jc w:val="center"/>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2559</w:t>
            </w:r>
          </w:p>
        </w:tc>
        <w:tc>
          <w:tcPr>
            <w:tcW w:w="1134" w:type="dxa"/>
            <w:shd w:val="clear" w:color="auto" w:fill="auto"/>
          </w:tcPr>
          <w:p w:rsidR="00076F7F" w:rsidRPr="0078763D" w:rsidRDefault="00076F7F" w:rsidP="00173D6B">
            <w:pPr>
              <w:spacing w:after="0" w:line="240" w:lineRule="auto"/>
              <w:jc w:val="center"/>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2560</w:t>
            </w:r>
          </w:p>
        </w:tc>
        <w:tc>
          <w:tcPr>
            <w:tcW w:w="1134" w:type="dxa"/>
            <w:shd w:val="clear" w:color="auto" w:fill="auto"/>
          </w:tcPr>
          <w:p w:rsidR="00076F7F" w:rsidRPr="0078763D" w:rsidRDefault="00076F7F" w:rsidP="00173D6B">
            <w:pPr>
              <w:spacing w:after="0" w:line="240" w:lineRule="auto"/>
              <w:jc w:val="center"/>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rPr>
              <w:t>2561</w:t>
            </w:r>
          </w:p>
        </w:tc>
        <w:tc>
          <w:tcPr>
            <w:tcW w:w="1134" w:type="dxa"/>
          </w:tcPr>
          <w:p w:rsidR="00076F7F" w:rsidRPr="0078763D" w:rsidRDefault="00076F7F" w:rsidP="00173D6B">
            <w:pPr>
              <w:spacing w:after="0" w:line="240" w:lineRule="auto"/>
              <w:jc w:val="center"/>
              <w:rPr>
                <w:rFonts w:ascii="TH SarabunIT๙" w:eastAsia="Times New Roman" w:hAnsi="TH SarabunIT๙" w:cs="TH SarabunIT๙"/>
                <w:b/>
                <w:bCs/>
                <w:sz w:val="32"/>
                <w:szCs w:val="32"/>
              </w:rPr>
            </w:pPr>
            <w:r>
              <w:rPr>
                <w:rFonts w:ascii="TH SarabunIT๙" w:eastAsia="Times New Roman" w:hAnsi="TH SarabunIT๙" w:cs="TH SarabunIT๙"/>
                <w:b/>
                <w:bCs/>
                <w:sz w:val="32"/>
                <w:szCs w:val="32"/>
              </w:rPr>
              <w:t>2562</w:t>
            </w:r>
          </w:p>
        </w:tc>
      </w:tr>
      <w:tr w:rsidR="00076F7F" w:rsidRPr="0078763D" w:rsidTr="00173D6B">
        <w:trPr>
          <w:trHeight w:val="801"/>
          <w:jc w:val="center"/>
        </w:trPr>
        <w:tc>
          <w:tcPr>
            <w:tcW w:w="3544" w:type="dxa"/>
            <w:shd w:val="clear" w:color="auto" w:fill="auto"/>
          </w:tcPr>
          <w:p w:rsidR="00076F7F" w:rsidRPr="0078763D" w:rsidRDefault="00076F7F" w:rsidP="00173D6B">
            <w:pPr>
              <w:spacing w:after="0" w:line="240" w:lineRule="auto"/>
              <w:rPr>
                <w:rFonts w:ascii="TH SarabunIT๙" w:eastAsia="Times New Roman" w:hAnsi="TH SarabunIT๙" w:cs="TH SarabunIT๙"/>
                <w:sz w:val="32"/>
                <w:szCs w:val="32"/>
              </w:rPr>
            </w:pPr>
            <w:r w:rsidRPr="00137634">
              <w:rPr>
                <w:rFonts w:ascii="TH SarabunIT๙" w:eastAsia="Times New Roman" w:hAnsi="TH SarabunIT๙" w:cs="TH SarabunIT๙"/>
                <w:sz w:val="32"/>
                <w:szCs w:val="32"/>
                <w:cs/>
              </w:rPr>
              <w:t>ผลการลด และคัดแยกขยะมูลฝอย</w:t>
            </w:r>
          </w:p>
        </w:tc>
        <w:tc>
          <w:tcPr>
            <w:tcW w:w="992" w:type="dxa"/>
            <w:shd w:val="clear" w:color="auto" w:fill="auto"/>
          </w:tcPr>
          <w:p w:rsidR="00076F7F" w:rsidRPr="0078763D" w:rsidRDefault="00076F7F" w:rsidP="00173D6B">
            <w:pPr>
              <w:spacing w:after="0" w:line="240" w:lineRule="auto"/>
              <w:jc w:val="center"/>
              <w:rPr>
                <w:rFonts w:ascii="TH SarabunIT๙" w:eastAsia="Times New Roman" w:hAnsi="TH SarabunIT๙" w:cs="TH SarabunIT๙"/>
                <w:sz w:val="32"/>
                <w:szCs w:val="32"/>
              </w:rPr>
            </w:pPr>
            <w:r>
              <w:rPr>
                <w:rFonts w:ascii="TH SarabunIT๙" w:eastAsia="Times New Roman" w:hAnsi="TH SarabunIT๙" w:cs="TH SarabunIT๙" w:hint="cs"/>
                <w:sz w:val="32"/>
                <w:szCs w:val="32"/>
                <w:cs/>
              </w:rPr>
              <w:t>ระดับ</w:t>
            </w:r>
          </w:p>
        </w:tc>
        <w:tc>
          <w:tcPr>
            <w:tcW w:w="1134" w:type="dxa"/>
            <w:shd w:val="clear" w:color="auto" w:fill="auto"/>
          </w:tcPr>
          <w:p w:rsidR="00076F7F" w:rsidRPr="0078763D" w:rsidRDefault="00076F7F" w:rsidP="00173D6B">
            <w:pPr>
              <w:spacing w:after="0" w:line="240" w:lineRule="auto"/>
              <w:jc w:val="center"/>
              <w:rPr>
                <w:rFonts w:ascii="TH SarabunIT๙" w:eastAsia="Times New Roman" w:hAnsi="TH SarabunIT๙" w:cs="TH SarabunIT๙"/>
                <w:sz w:val="32"/>
                <w:szCs w:val="32"/>
              </w:rPr>
            </w:pPr>
            <w:r>
              <w:rPr>
                <w:rFonts w:ascii="TH SarabunIT๙" w:eastAsia="Times New Roman" w:hAnsi="TH SarabunIT๙" w:cs="TH SarabunIT๙" w:hint="cs"/>
                <w:sz w:val="32"/>
                <w:szCs w:val="32"/>
                <w:cs/>
              </w:rPr>
              <w:t>-</w:t>
            </w:r>
          </w:p>
        </w:tc>
        <w:tc>
          <w:tcPr>
            <w:tcW w:w="1134" w:type="dxa"/>
            <w:shd w:val="clear" w:color="auto" w:fill="auto"/>
          </w:tcPr>
          <w:p w:rsidR="00076F7F" w:rsidRPr="0078763D" w:rsidRDefault="00076F7F" w:rsidP="00173D6B">
            <w:pPr>
              <w:spacing w:after="0" w:line="240" w:lineRule="auto"/>
              <w:jc w:val="center"/>
              <w:rPr>
                <w:rFonts w:ascii="TH SarabunIT๙" w:eastAsia="Times New Roman" w:hAnsi="TH SarabunIT๙" w:cs="TH SarabunIT๙"/>
                <w:sz w:val="32"/>
                <w:szCs w:val="32"/>
              </w:rPr>
            </w:pPr>
            <w:r>
              <w:rPr>
                <w:rFonts w:ascii="TH SarabunIT๙" w:eastAsia="Times New Roman" w:hAnsi="TH SarabunIT๙" w:cs="TH SarabunIT๙" w:hint="cs"/>
                <w:sz w:val="32"/>
                <w:szCs w:val="32"/>
                <w:cs/>
              </w:rPr>
              <w:t>-</w:t>
            </w:r>
          </w:p>
        </w:tc>
        <w:tc>
          <w:tcPr>
            <w:tcW w:w="1134" w:type="dxa"/>
            <w:shd w:val="clear" w:color="auto" w:fill="auto"/>
          </w:tcPr>
          <w:p w:rsidR="00076F7F" w:rsidRPr="0078763D" w:rsidRDefault="00076F7F" w:rsidP="00173D6B">
            <w:pPr>
              <w:spacing w:after="0" w:line="240" w:lineRule="auto"/>
              <w:jc w:val="center"/>
              <w:rPr>
                <w:rFonts w:ascii="TH SarabunIT๙" w:eastAsia="Times New Roman" w:hAnsi="TH SarabunIT๙" w:cs="TH SarabunIT๙"/>
                <w:sz w:val="32"/>
                <w:szCs w:val="32"/>
              </w:rPr>
            </w:pPr>
            <w:r>
              <w:rPr>
                <w:rFonts w:ascii="TH SarabunIT๙" w:eastAsia="Times New Roman" w:hAnsi="TH SarabunIT๙" w:cs="TH SarabunIT๙" w:hint="cs"/>
                <w:sz w:val="32"/>
                <w:szCs w:val="32"/>
                <w:cs/>
              </w:rPr>
              <w:t>-</w:t>
            </w:r>
          </w:p>
        </w:tc>
        <w:tc>
          <w:tcPr>
            <w:tcW w:w="1134" w:type="dxa"/>
          </w:tcPr>
          <w:p w:rsidR="00076F7F" w:rsidRPr="0078763D" w:rsidRDefault="00076F7F" w:rsidP="00173D6B">
            <w:pPr>
              <w:spacing w:after="0" w:line="240" w:lineRule="auto"/>
              <w:jc w:val="center"/>
              <w:rPr>
                <w:rFonts w:ascii="TH SarabunIT๙" w:hAnsi="TH SarabunIT๙" w:cs="TH SarabunIT๙"/>
                <w:sz w:val="31"/>
                <w:szCs w:val="31"/>
                <w:cs/>
              </w:rPr>
            </w:pPr>
            <w:r w:rsidRPr="00756691">
              <w:rPr>
                <w:rFonts w:ascii="TH SarabunIT๙" w:hAnsi="TH SarabunIT๙" w:cs="TH SarabunIT๙" w:hint="cs"/>
                <w:color w:val="000000"/>
                <w:sz w:val="32"/>
                <w:szCs w:val="32"/>
                <w:cs/>
              </w:rPr>
              <w:t>4.9</w:t>
            </w:r>
          </w:p>
        </w:tc>
      </w:tr>
    </w:tbl>
    <w:p w:rsidR="00076F7F" w:rsidRPr="0078763D" w:rsidRDefault="00076F7F" w:rsidP="00076F7F">
      <w:pPr>
        <w:spacing w:before="240" w:after="0" w:line="240" w:lineRule="auto"/>
        <w:rPr>
          <w:rFonts w:ascii="TH SarabunIT๙" w:eastAsia="Times New Roman" w:hAnsi="TH SarabunIT๙" w:cs="TH SarabunIT๙"/>
          <w:b/>
          <w:bCs/>
          <w:sz w:val="32"/>
          <w:szCs w:val="32"/>
        </w:rPr>
      </w:pPr>
      <w:r>
        <w:rPr>
          <w:rFonts w:ascii="TH SarabunIT๙" w:eastAsia="Times New Roman" w:hAnsi="TH SarabunIT๙" w:cs="TH SarabunIT๙" w:hint="cs"/>
          <w:b/>
          <w:bCs/>
          <w:sz w:val="32"/>
          <w:szCs w:val="32"/>
          <w:cs/>
        </w:rPr>
        <w:t>แ</w:t>
      </w:r>
      <w:r w:rsidRPr="0078763D">
        <w:rPr>
          <w:rFonts w:ascii="TH SarabunIT๙" w:eastAsia="Times New Roman" w:hAnsi="TH SarabunIT๙" w:cs="TH SarabunIT๙"/>
          <w:b/>
          <w:bCs/>
          <w:sz w:val="32"/>
          <w:szCs w:val="32"/>
          <w:cs/>
        </w:rPr>
        <w:t xml:space="preserve">หล่งข้อมูล/วิธีการจัดเก็บข้อมูล </w:t>
      </w:r>
      <w:r w:rsidRPr="0078763D">
        <w:rPr>
          <w:rFonts w:ascii="TH SarabunIT๙" w:eastAsia="Times New Roman" w:hAnsi="TH SarabunIT๙" w:cs="TH SarabunIT๙"/>
          <w:b/>
          <w:bCs/>
          <w:sz w:val="32"/>
          <w:szCs w:val="32"/>
        </w:rPr>
        <w:t>:</w:t>
      </w:r>
    </w:p>
    <w:p w:rsidR="00076F7F" w:rsidRPr="0078763D" w:rsidRDefault="00076F7F" w:rsidP="00076F7F">
      <w:pPr>
        <w:spacing w:after="0" w:line="240" w:lineRule="auto"/>
        <w:ind w:firstLine="1134"/>
        <w:jc w:val="thaiDistribute"/>
        <w:rPr>
          <w:rFonts w:ascii="TH SarabunIT๙" w:eastAsia="Times New Roman" w:hAnsi="TH SarabunIT๙" w:cs="TH SarabunIT๙"/>
          <w:sz w:val="32"/>
          <w:szCs w:val="32"/>
        </w:rPr>
      </w:pPr>
      <w:r w:rsidRPr="0078763D">
        <w:rPr>
          <w:rFonts w:ascii="TH SarabunIT๙" w:eastAsia="Times New Roman" w:hAnsi="TH SarabunIT๙" w:cs="TH SarabunIT๙"/>
          <w:sz w:val="32"/>
          <w:szCs w:val="32"/>
        </w:rPr>
        <w:t>1.</w:t>
      </w:r>
      <w:r w:rsidRPr="0078763D">
        <w:rPr>
          <w:rFonts w:ascii="TH SarabunIT๙" w:eastAsia="Times New Roman" w:hAnsi="TH SarabunIT๙" w:cs="TH SarabunIT๙"/>
          <w:b/>
          <w:bCs/>
          <w:sz w:val="32"/>
          <w:szCs w:val="32"/>
        </w:rPr>
        <w:t xml:space="preserve"> </w:t>
      </w:r>
      <w:r w:rsidRPr="0078763D">
        <w:rPr>
          <w:rFonts w:ascii="TH SarabunIT๙" w:eastAsia="Times New Roman" w:hAnsi="TH SarabunIT๙" w:cs="TH SarabunIT๙" w:hint="cs"/>
          <w:sz w:val="32"/>
          <w:szCs w:val="32"/>
          <w:cs/>
        </w:rPr>
        <w:t>รายงานผลการดำเนินงานตามแผนปฏิบัติการลด คัดแยกขยะมูลฝอย</w:t>
      </w:r>
    </w:p>
    <w:p w:rsidR="00076F7F" w:rsidRPr="0078763D" w:rsidRDefault="00076F7F" w:rsidP="00076F7F">
      <w:pPr>
        <w:spacing w:after="0" w:line="240" w:lineRule="auto"/>
        <w:ind w:firstLine="1134"/>
        <w:jc w:val="thaiDistribute"/>
        <w:rPr>
          <w:rFonts w:ascii="TH SarabunIT๙" w:eastAsia="Times New Roman" w:hAnsi="TH SarabunIT๙" w:cs="TH SarabunIT๙"/>
          <w:sz w:val="32"/>
          <w:szCs w:val="32"/>
          <w:cs/>
        </w:rPr>
      </w:pPr>
      <w:r w:rsidRPr="0078763D">
        <w:rPr>
          <w:rFonts w:ascii="TH SarabunIT๙" w:eastAsia="Times New Roman" w:hAnsi="TH SarabunIT๙" w:cs="TH SarabunIT๙" w:hint="cs"/>
          <w:sz w:val="32"/>
          <w:szCs w:val="32"/>
          <w:cs/>
        </w:rPr>
        <w:t xml:space="preserve">2. แบบบันทึกปริมาณขยะมูลฝอย </w:t>
      </w:r>
    </w:p>
    <w:p w:rsidR="00B451DA" w:rsidRPr="0078763D" w:rsidRDefault="00B451DA" w:rsidP="00B451DA">
      <w:pPr>
        <w:spacing w:line="240" w:lineRule="auto"/>
      </w:pPr>
    </w:p>
    <w:p w:rsidR="00B451DA" w:rsidRDefault="00B451DA" w:rsidP="00B451DA">
      <w:pPr>
        <w:spacing w:line="240" w:lineRule="auto"/>
        <w:sectPr w:rsidR="00B451DA">
          <w:pgSz w:w="11906" w:h="16838"/>
          <w:pgMar w:top="1440" w:right="1440" w:bottom="1440" w:left="1440" w:header="708" w:footer="708" w:gutter="0"/>
          <w:cols w:space="708"/>
          <w:docGrid w:linePitch="360"/>
        </w:sectPr>
      </w:pPr>
    </w:p>
    <w:p w:rsidR="00B451DA" w:rsidRPr="00FD1418" w:rsidRDefault="00B451DA" w:rsidP="00B451DA">
      <w:pPr>
        <w:tabs>
          <w:tab w:val="left" w:pos="993"/>
          <w:tab w:val="left" w:pos="1276"/>
        </w:tabs>
        <w:spacing w:before="120" w:after="120" w:line="240" w:lineRule="auto"/>
        <w:rPr>
          <w:rFonts w:ascii="TH SarabunIT๙" w:eastAsia="Times New Roman" w:hAnsi="TH SarabunIT๙" w:cs="TH SarabunIT๙"/>
          <w:b/>
          <w:bCs/>
          <w:color w:val="000000"/>
          <w:sz w:val="32"/>
          <w:szCs w:val="32"/>
          <w:cs/>
        </w:rPr>
      </w:pPr>
      <w:r w:rsidRPr="00FD1418">
        <w:rPr>
          <w:rFonts w:ascii="TH SarabunIT๙" w:eastAsia="Times New Roman" w:hAnsi="TH SarabunIT๙" w:cs="TH SarabunIT๙"/>
          <w:b/>
          <w:bCs/>
          <w:sz w:val="32"/>
          <w:szCs w:val="32"/>
          <w:cs/>
        </w:rPr>
        <w:lastRenderedPageBreak/>
        <w:t>ตัวชี้วัด</w:t>
      </w:r>
      <w:r w:rsidRPr="00FD1418">
        <w:rPr>
          <w:rFonts w:ascii="TH SarabunIT๙" w:eastAsia="Times New Roman" w:hAnsi="TH SarabunIT๙" w:cs="TH SarabunIT๙"/>
          <w:b/>
          <w:bCs/>
          <w:sz w:val="32"/>
          <w:szCs w:val="32"/>
        </w:rPr>
        <w:t xml:space="preserve"> </w:t>
      </w:r>
      <w:r w:rsidR="00E22597">
        <w:rPr>
          <w:rFonts w:ascii="TH SarabunIT๙" w:eastAsia="Times New Roman" w:hAnsi="TH SarabunIT๙" w:cs="TH SarabunIT๙"/>
          <w:b/>
          <w:bCs/>
          <w:sz w:val="32"/>
          <w:szCs w:val="32"/>
        </w:rPr>
        <w:t>1</w:t>
      </w:r>
      <w:r w:rsidR="00F23169">
        <w:rPr>
          <w:rFonts w:ascii="TH SarabunIT๙" w:eastAsia="Times New Roman" w:hAnsi="TH SarabunIT๙" w:cs="TH SarabunIT๙" w:hint="cs"/>
          <w:b/>
          <w:bCs/>
          <w:sz w:val="32"/>
          <w:szCs w:val="32"/>
          <w:cs/>
        </w:rPr>
        <w:t>2</w:t>
      </w:r>
      <w:r w:rsidRPr="00FD1418">
        <w:rPr>
          <w:rFonts w:ascii="TH SarabunIT๙" w:eastAsia="Times New Roman" w:hAnsi="TH SarabunIT๙" w:cs="TH SarabunIT๙"/>
          <w:b/>
          <w:bCs/>
          <w:sz w:val="32"/>
          <w:szCs w:val="32"/>
        </w:rPr>
        <w:t xml:space="preserve"> </w:t>
      </w:r>
      <w:r w:rsidRPr="00FD1418">
        <w:rPr>
          <w:rFonts w:ascii="TH SarabunIT๙" w:eastAsia="Times New Roman" w:hAnsi="TH SarabunIT๙" w:cs="TH SarabunIT๙"/>
          <w:b/>
          <w:bCs/>
          <w:color w:val="000000"/>
          <w:sz w:val="32"/>
          <w:szCs w:val="32"/>
        </w:rPr>
        <w:tab/>
      </w:r>
      <w:r w:rsidRPr="00FD1418">
        <w:rPr>
          <w:rFonts w:ascii="TH SarabunIT๙" w:eastAsia="Times New Roman" w:hAnsi="TH SarabunIT๙" w:cs="TH SarabunIT๙"/>
          <w:b/>
          <w:bCs/>
          <w:color w:val="000000"/>
          <w:sz w:val="32"/>
          <w:szCs w:val="32"/>
          <w:cs/>
        </w:rPr>
        <w:t>ร้อยละการตอบสนองต่อข้อตรวจพบ/ข้อเสนอแนะของผู้ตรวจสอบภายใน</w:t>
      </w:r>
    </w:p>
    <w:p w:rsidR="00B451DA" w:rsidRPr="00FD1418" w:rsidRDefault="00B451DA" w:rsidP="00B451DA">
      <w:pPr>
        <w:tabs>
          <w:tab w:val="left" w:pos="993"/>
          <w:tab w:val="left" w:pos="1276"/>
        </w:tabs>
        <w:spacing w:before="120" w:after="120" w:line="240" w:lineRule="auto"/>
        <w:rPr>
          <w:rFonts w:ascii="TH SarabunIT๙" w:eastAsia="Times New Roman" w:hAnsi="TH SarabunIT๙" w:cs="TH SarabunIT๙"/>
          <w:b/>
          <w:bCs/>
          <w:color w:val="000000"/>
          <w:sz w:val="26"/>
          <w:szCs w:val="26"/>
          <w:cs/>
        </w:rPr>
      </w:pPr>
      <w:r w:rsidRPr="00FD1418">
        <w:rPr>
          <w:rFonts w:ascii="TH SarabunIT๙" w:eastAsia="Times New Roman" w:hAnsi="TH SarabunIT๙" w:cs="TH SarabunIT๙"/>
          <w:b/>
          <w:bCs/>
          <w:sz w:val="32"/>
          <w:szCs w:val="32"/>
          <w:cs/>
        </w:rPr>
        <w:t>หน่วยวัด</w:t>
      </w:r>
      <w:r w:rsidRPr="00FD1418">
        <w:rPr>
          <w:rFonts w:ascii="TH SarabunIT๙" w:eastAsia="Times New Roman" w:hAnsi="TH SarabunIT๙" w:cs="TH SarabunIT๙"/>
          <w:b/>
          <w:bCs/>
          <w:sz w:val="32"/>
          <w:szCs w:val="32"/>
        </w:rPr>
        <w:tab/>
        <w:t xml:space="preserve"> :</w:t>
      </w:r>
      <w:r w:rsidRPr="00FD1418">
        <w:rPr>
          <w:rFonts w:ascii="TH SarabunIT๙" w:eastAsia="Times New Roman" w:hAnsi="TH SarabunIT๙" w:cs="TH SarabunIT๙"/>
          <w:b/>
          <w:bCs/>
          <w:sz w:val="32"/>
          <w:szCs w:val="32"/>
        </w:rPr>
        <w:tab/>
      </w:r>
      <w:r w:rsidRPr="00FD1418">
        <w:rPr>
          <w:rFonts w:ascii="TH SarabunIT๙" w:eastAsia="Times New Roman" w:hAnsi="TH SarabunIT๙" w:cs="TH SarabunIT๙"/>
          <w:b/>
          <w:bCs/>
          <w:sz w:val="32"/>
          <w:szCs w:val="32"/>
          <w:cs/>
        </w:rPr>
        <w:t>ร้อยละ</w:t>
      </w:r>
    </w:p>
    <w:p w:rsidR="00B451DA" w:rsidRPr="00FD1418" w:rsidRDefault="00B451DA" w:rsidP="00B451DA">
      <w:pPr>
        <w:tabs>
          <w:tab w:val="left" w:pos="993"/>
          <w:tab w:val="left" w:pos="1276"/>
        </w:tabs>
        <w:spacing w:before="120" w:after="120" w:line="240" w:lineRule="auto"/>
        <w:rPr>
          <w:rFonts w:ascii="TH SarabunIT๙" w:eastAsia="Times New Roman" w:hAnsi="TH SarabunIT๙" w:cs="TH SarabunIT๙"/>
          <w:b/>
          <w:bCs/>
          <w:sz w:val="32"/>
          <w:szCs w:val="32"/>
        </w:rPr>
      </w:pPr>
      <w:r w:rsidRPr="00FD1418">
        <w:rPr>
          <w:rFonts w:ascii="TH SarabunIT๙" w:eastAsia="Times New Roman" w:hAnsi="TH SarabunIT๙" w:cs="TH SarabunIT๙"/>
          <w:b/>
          <w:bCs/>
          <w:sz w:val="32"/>
          <w:szCs w:val="32"/>
          <w:cs/>
        </w:rPr>
        <w:t>น้ำหนัก</w:t>
      </w:r>
      <w:r w:rsidRPr="00FD1418">
        <w:rPr>
          <w:rFonts w:ascii="TH SarabunIT๙" w:eastAsia="Times New Roman" w:hAnsi="TH SarabunIT๙" w:cs="TH SarabunIT๙"/>
          <w:b/>
          <w:bCs/>
          <w:sz w:val="32"/>
          <w:szCs w:val="32"/>
        </w:rPr>
        <w:tab/>
        <w:t xml:space="preserve"> :</w:t>
      </w:r>
      <w:r w:rsidRPr="00FD1418">
        <w:rPr>
          <w:rFonts w:ascii="TH SarabunIT๙" w:eastAsia="Times New Roman" w:hAnsi="TH SarabunIT๙" w:cs="TH SarabunIT๙"/>
          <w:b/>
          <w:bCs/>
          <w:sz w:val="32"/>
          <w:szCs w:val="32"/>
        </w:rPr>
        <w:tab/>
      </w:r>
      <w:r w:rsidRPr="00FD1418">
        <w:rPr>
          <w:rFonts w:ascii="TH SarabunIT๙" w:eastAsia="Times New Roman" w:hAnsi="TH SarabunIT๙" w:cs="TH SarabunIT๙"/>
          <w:b/>
          <w:bCs/>
          <w:sz w:val="32"/>
          <w:szCs w:val="32"/>
          <w:cs/>
        </w:rPr>
        <w:t xml:space="preserve">ร้อยละ </w:t>
      </w:r>
      <w:r w:rsidR="005411C7">
        <w:rPr>
          <w:rFonts w:ascii="TH SarabunIT๙" w:eastAsia="Times New Roman" w:hAnsi="TH SarabunIT๙" w:cs="TH SarabunIT๙" w:hint="cs"/>
          <w:b/>
          <w:bCs/>
          <w:sz w:val="32"/>
          <w:szCs w:val="32"/>
          <w:cs/>
        </w:rPr>
        <w:t>2.5</w:t>
      </w:r>
    </w:p>
    <w:p w:rsidR="00B451DA" w:rsidRPr="00FD1418" w:rsidRDefault="00B451DA" w:rsidP="00B451DA">
      <w:pPr>
        <w:tabs>
          <w:tab w:val="left" w:pos="993"/>
        </w:tabs>
        <w:spacing w:before="120" w:after="120" w:line="240" w:lineRule="auto"/>
        <w:rPr>
          <w:rFonts w:ascii="TH SarabunIT๙" w:eastAsia="Times New Roman" w:hAnsi="TH SarabunIT๙" w:cs="TH SarabunIT๙"/>
          <w:sz w:val="32"/>
          <w:szCs w:val="32"/>
        </w:rPr>
      </w:pPr>
      <w:r w:rsidRPr="00FD1418">
        <w:rPr>
          <w:rFonts w:ascii="TH SarabunIT๙" w:eastAsia="Times New Roman" w:hAnsi="TH SarabunIT๙" w:cs="TH SarabunIT๙"/>
          <w:b/>
          <w:bCs/>
          <w:sz w:val="32"/>
          <w:szCs w:val="32"/>
          <w:cs/>
        </w:rPr>
        <w:t>คำอธิบาย</w:t>
      </w:r>
      <w:r w:rsidRPr="00FD1418">
        <w:rPr>
          <w:rFonts w:ascii="TH SarabunIT๙" w:eastAsia="Times New Roman" w:hAnsi="TH SarabunIT๙" w:cs="TH SarabunIT๙" w:hint="cs"/>
          <w:b/>
          <w:bCs/>
          <w:sz w:val="32"/>
          <w:szCs w:val="32"/>
          <w:cs/>
        </w:rPr>
        <w:tab/>
        <w:t xml:space="preserve"> </w:t>
      </w:r>
      <w:r w:rsidRPr="00FD1418">
        <w:rPr>
          <w:rFonts w:ascii="TH SarabunIT๙" w:eastAsia="Times New Roman" w:hAnsi="TH SarabunIT๙" w:cs="TH SarabunIT๙"/>
          <w:b/>
          <w:bCs/>
          <w:sz w:val="32"/>
          <w:szCs w:val="32"/>
        </w:rPr>
        <w:t>:</w:t>
      </w:r>
      <w:r w:rsidRPr="00FD1418">
        <w:rPr>
          <w:rFonts w:ascii="TH SarabunIT๙" w:eastAsia="Times New Roman" w:hAnsi="TH SarabunIT๙" w:cs="TH SarabunIT๙"/>
          <w:color w:val="000000"/>
          <w:sz w:val="32"/>
          <w:szCs w:val="32"/>
          <w:cs/>
        </w:rPr>
        <w:t xml:space="preserve">  </w:t>
      </w:r>
      <w:r w:rsidRPr="00FD1418">
        <w:rPr>
          <w:rFonts w:ascii="TH SarabunIT๙" w:eastAsia="Times New Roman" w:hAnsi="TH SarabunIT๙" w:cs="TH SarabunIT๙"/>
          <w:b/>
          <w:bCs/>
          <w:sz w:val="32"/>
          <w:szCs w:val="32"/>
        </w:rPr>
        <w:t xml:space="preserve">  </w:t>
      </w:r>
    </w:p>
    <w:p w:rsidR="00B451DA" w:rsidRPr="00FD1418" w:rsidRDefault="00B451DA" w:rsidP="00B451DA">
      <w:pPr>
        <w:pStyle w:val="ListParagraph"/>
        <w:tabs>
          <w:tab w:val="left" w:pos="0"/>
          <w:tab w:val="left" w:pos="1418"/>
        </w:tabs>
        <w:ind w:left="0" w:firstLine="993"/>
        <w:jc w:val="thaiDistribute"/>
        <w:rPr>
          <w:rFonts w:ascii="TH SarabunIT๙" w:hAnsi="TH SarabunIT๙" w:cs="TH SarabunIT๙"/>
          <w:sz w:val="32"/>
          <w:szCs w:val="32"/>
        </w:rPr>
      </w:pPr>
      <w:r w:rsidRPr="00FD1418">
        <w:rPr>
          <w:rFonts w:ascii="TH SarabunIT๙" w:hAnsi="TH SarabunIT๙" w:cs="TH SarabunIT๙" w:hint="cs"/>
          <w:b/>
          <w:bCs/>
          <w:sz w:val="32"/>
          <w:szCs w:val="32"/>
          <w:cs/>
        </w:rPr>
        <w:t>การตอบสนองต่อข้อตรวจพบ</w:t>
      </w:r>
      <w:r w:rsidRPr="00FD1418">
        <w:rPr>
          <w:rFonts w:ascii="TH SarabunIT๙" w:hAnsi="TH SarabunIT๙" w:cs="TH SarabunIT๙" w:hint="cs"/>
          <w:sz w:val="32"/>
          <w:szCs w:val="32"/>
          <w:cs/>
        </w:rPr>
        <w:t xml:space="preserve"> จะพิจารณาจากประเด็นข้อตรวจพบจากรายงานผลการตรวจสอบ</w:t>
      </w:r>
      <w:r w:rsidRPr="00FD1418">
        <w:rPr>
          <w:rFonts w:ascii="TH SarabunIT๙" w:hAnsi="TH SarabunIT๙" w:cs="TH SarabunIT๙" w:hint="cs"/>
          <w:spacing w:val="-8"/>
          <w:sz w:val="32"/>
          <w:szCs w:val="32"/>
          <w:cs/>
        </w:rPr>
        <w:t>เบื้องต้นที่กลุ่มตรวจสอบภายในรายงานต่อหน่วยงาน และหน่วยงานมีการดำเนินการแก้ไขให้เป็นไปตามข้อเสนอแนะ</w:t>
      </w:r>
      <w:r w:rsidRPr="00FD1418">
        <w:rPr>
          <w:rFonts w:ascii="TH SarabunIT๙" w:hAnsi="TH SarabunIT๙" w:cs="TH SarabunIT๙" w:hint="cs"/>
          <w:sz w:val="32"/>
          <w:szCs w:val="32"/>
          <w:cs/>
        </w:rPr>
        <w:t xml:space="preserve">ของผู้ตรวจสอบภายใน </w:t>
      </w:r>
    </w:p>
    <w:p w:rsidR="00B451DA" w:rsidRDefault="00B451DA" w:rsidP="00B451DA">
      <w:pPr>
        <w:tabs>
          <w:tab w:val="left" w:pos="1134"/>
        </w:tabs>
        <w:spacing w:before="240" w:after="120" w:line="240" w:lineRule="auto"/>
        <w:rPr>
          <w:rFonts w:ascii="TH SarabunIT๙" w:hAnsi="TH SarabunIT๙" w:cs="TH SarabunIT๙"/>
          <w:b/>
          <w:bCs/>
          <w:sz w:val="32"/>
          <w:szCs w:val="32"/>
        </w:rPr>
      </w:pPr>
      <w:r w:rsidRPr="0078763D">
        <w:rPr>
          <w:rFonts w:ascii="TH SarabunIT๙" w:hAnsi="TH SarabunIT๙" w:cs="TH SarabunIT๙"/>
          <w:b/>
          <w:bCs/>
          <w:sz w:val="32"/>
          <w:szCs w:val="32"/>
          <w:cs/>
        </w:rPr>
        <w:t>สูตรการคำนวณ :</w:t>
      </w:r>
    </w:p>
    <w:tbl>
      <w:tblPr>
        <w:tblStyle w:val="TableGrid"/>
        <w:tblW w:w="0" w:type="auto"/>
        <w:jc w:val="center"/>
        <w:tblLook w:val="04A0" w:firstRow="1" w:lastRow="0" w:firstColumn="1" w:lastColumn="0" w:noHBand="0" w:noVBand="1"/>
      </w:tblPr>
      <w:tblGrid>
        <w:gridCol w:w="8141"/>
      </w:tblGrid>
      <w:tr w:rsidR="00B451DA" w:rsidTr="00247993">
        <w:trPr>
          <w:jc w:val="center"/>
        </w:trPr>
        <w:tc>
          <w:tcPr>
            <w:tcW w:w="8141" w:type="dxa"/>
          </w:tcPr>
          <w:p w:rsidR="00B451DA" w:rsidRDefault="00B451DA" w:rsidP="00247993">
            <w:pPr>
              <w:spacing w:before="120"/>
              <w:ind w:firstLine="1288"/>
              <w:rPr>
                <w:rFonts w:ascii="TH SarabunIT๙" w:eastAsia="SimSun" w:hAnsi="TH SarabunIT๙" w:cs="TH SarabunIT๙"/>
                <w:sz w:val="32"/>
                <w:szCs w:val="32"/>
              </w:rPr>
            </w:pPr>
            <w:r>
              <w:rPr>
                <w:rFonts w:ascii="TH SarabunIT๙" w:hAnsi="TH SarabunIT๙" w:cs="TH SarabunIT๙"/>
                <w:sz w:val="32"/>
                <w:szCs w:val="32"/>
                <w:u w:val="single"/>
              </w:rPr>
              <w:t xml:space="preserve">       </w:t>
            </w:r>
            <w:r w:rsidRPr="00905125">
              <w:rPr>
                <w:rFonts w:ascii="TH SarabunIT๙" w:hAnsi="TH SarabunIT๙" w:cs="TH SarabunIT๙"/>
                <w:sz w:val="32"/>
                <w:szCs w:val="32"/>
                <w:u w:val="single"/>
                <w:cs/>
              </w:rPr>
              <w:t>จำนวนประเด็นข้อตรวจพบที่มีการแก้ไข</w:t>
            </w:r>
            <w:r>
              <w:rPr>
                <w:rFonts w:ascii="TH SarabunIT๙" w:hAnsi="TH SarabunIT๙" w:cs="TH SarabunIT๙"/>
                <w:sz w:val="32"/>
                <w:szCs w:val="32"/>
                <w:u w:val="single"/>
              </w:rPr>
              <w:t xml:space="preserve">        </w:t>
            </w:r>
            <w:r w:rsidRPr="00FB12EA">
              <w:rPr>
                <w:rFonts w:ascii="TH SarabunIT๙" w:eastAsia="SimSun" w:hAnsi="TH SarabunIT๙" w:cs="TH SarabunIT๙"/>
                <w:sz w:val="32"/>
                <w:szCs w:val="32"/>
              </w:rPr>
              <w:t xml:space="preserve"> </w:t>
            </w:r>
            <w:r>
              <w:rPr>
                <w:rFonts w:ascii="TH SarabunIT๙" w:eastAsia="SimSun" w:hAnsi="TH SarabunIT๙" w:cs="TH SarabunIT๙"/>
                <w:sz w:val="32"/>
                <w:szCs w:val="32"/>
              </w:rPr>
              <w:t xml:space="preserve"> </w:t>
            </w:r>
            <w:r w:rsidRPr="00FB12EA">
              <w:rPr>
                <w:rFonts w:ascii="TH SarabunIT๙" w:eastAsia="SimSun" w:hAnsi="TH SarabunIT๙" w:cs="TH SarabunIT๙"/>
                <w:sz w:val="32"/>
                <w:szCs w:val="32"/>
              </w:rPr>
              <w:t xml:space="preserve">X </w:t>
            </w:r>
            <w:r w:rsidRPr="00FB12EA">
              <w:rPr>
                <w:rFonts w:ascii="TH SarabunIT๙" w:eastAsia="SimSun" w:hAnsi="TH SarabunIT๙" w:cs="TH SarabunIT๙"/>
                <w:sz w:val="32"/>
                <w:szCs w:val="32"/>
                <w:cs/>
              </w:rPr>
              <w:t>100</w:t>
            </w:r>
          </w:p>
          <w:p w:rsidR="00B451DA" w:rsidRPr="00FB12EA" w:rsidRDefault="00B451DA" w:rsidP="00247993">
            <w:pPr>
              <w:spacing w:after="120"/>
              <w:ind w:firstLine="1430"/>
              <w:rPr>
                <w:rFonts w:ascii="TH SarabunIT๙" w:hAnsi="TH SarabunIT๙" w:cs="TH SarabunIT๙"/>
                <w:sz w:val="32"/>
                <w:szCs w:val="32"/>
                <w:u w:val="single"/>
              </w:rPr>
            </w:pPr>
            <w:r w:rsidRPr="00EF65D1">
              <w:rPr>
                <w:rFonts w:ascii="TH SarabunIT๙" w:hAnsi="TH SarabunIT๙" w:cs="TH SarabunIT๙" w:hint="cs"/>
                <w:sz w:val="32"/>
                <w:szCs w:val="32"/>
                <w:cs/>
              </w:rPr>
              <w:t>จำนวน</w:t>
            </w:r>
            <w:r>
              <w:rPr>
                <w:rFonts w:ascii="TH SarabunIT๙" w:hAnsi="TH SarabunIT๙" w:cs="TH SarabunIT๙" w:hint="cs"/>
                <w:sz w:val="32"/>
                <w:szCs w:val="32"/>
                <w:cs/>
              </w:rPr>
              <w:t>ประเด็นข้อตรวจพบทั้งหมดของหน่วยงาน</w:t>
            </w:r>
          </w:p>
        </w:tc>
      </w:tr>
    </w:tbl>
    <w:p w:rsidR="00B451DA" w:rsidRPr="0078763D" w:rsidRDefault="00B451DA" w:rsidP="00B451DA">
      <w:pPr>
        <w:spacing w:before="240" w:after="0" w:line="240" w:lineRule="auto"/>
        <w:ind w:right="-34"/>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 xml:space="preserve">เกณฑ์การให้คะแนน  </w:t>
      </w:r>
      <w:r w:rsidRPr="0078763D">
        <w:rPr>
          <w:rFonts w:ascii="TH SarabunIT๙" w:eastAsia="Times New Roman" w:hAnsi="TH SarabunIT๙" w:cs="TH SarabunIT๙"/>
          <w:b/>
          <w:bCs/>
          <w:sz w:val="32"/>
          <w:szCs w:val="32"/>
        </w:rPr>
        <w:t xml:space="preserve">:  </w:t>
      </w:r>
    </w:p>
    <w:p w:rsidR="00B451DA" w:rsidRPr="0078763D" w:rsidRDefault="00B451DA" w:rsidP="00B451DA">
      <w:pPr>
        <w:spacing w:after="120" w:line="240" w:lineRule="auto"/>
        <w:ind w:right="-34"/>
        <w:jc w:val="center"/>
        <w:rPr>
          <w:rFonts w:ascii="TH SarabunIT๙" w:eastAsia="Times New Roman" w:hAnsi="TH SarabunIT๙" w:cs="TH SarabunIT๙"/>
          <w:b/>
          <w:bCs/>
          <w:spacing w:val="-6"/>
          <w:sz w:val="36"/>
          <w:szCs w:val="36"/>
        </w:rPr>
      </w:pPr>
      <w:r w:rsidRPr="0078763D">
        <w:rPr>
          <w:rFonts w:ascii="TH SarabunIT๙" w:eastAsia="Times New Roman" w:hAnsi="TH SarabunIT๙" w:cs="TH SarabunIT๙"/>
          <w:sz w:val="32"/>
          <w:szCs w:val="32"/>
          <w:cs/>
        </w:rPr>
        <w:t xml:space="preserve">ช่วงปรับเกณฑ์การให้คะแนน </w:t>
      </w:r>
      <w:r w:rsidRPr="0078763D">
        <w:rPr>
          <w:rFonts w:ascii="TH SarabunIT๙" w:eastAsia="Times New Roman" w:hAnsi="TH SarabunIT๙" w:cs="TH SarabunIT๙"/>
          <w:sz w:val="32"/>
          <w:szCs w:val="32"/>
        </w:rPr>
        <w:t xml:space="preserve">+/- </w:t>
      </w:r>
      <w:r w:rsidRPr="0078763D">
        <w:rPr>
          <w:rFonts w:ascii="TH SarabunIT๙" w:eastAsia="Times New Roman" w:hAnsi="TH SarabunIT๙" w:cs="TH SarabunIT๙"/>
          <w:sz w:val="32"/>
          <w:szCs w:val="32"/>
          <w:cs/>
        </w:rPr>
        <w:t xml:space="preserve">ร้อยละ </w:t>
      </w:r>
      <w:r w:rsidRPr="0078763D">
        <w:rPr>
          <w:rFonts w:ascii="TH SarabunIT๙" w:eastAsia="Times New Roman" w:hAnsi="TH SarabunIT๙" w:cs="TH SarabunIT๙"/>
          <w:sz w:val="32"/>
          <w:szCs w:val="32"/>
        </w:rPr>
        <w:t>5</w:t>
      </w:r>
      <w:r w:rsidRPr="0078763D">
        <w:rPr>
          <w:rFonts w:ascii="TH SarabunIT๙" w:eastAsia="Times New Roman" w:hAnsi="TH SarabunIT๙" w:cs="TH SarabunIT๙"/>
          <w:sz w:val="32"/>
          <w:szCs w:val="32"/>
          <w:cs/>
        </w:rPr>
        <w:t xml:space="preserve"> ต่อ </w:t>
      </w:r>
      <w:r w:rsidRPr="0078763D">
        <w:rPr>
          <w:rFonts w:ascii="TH SarabunIT๙" w:eastAsia="Times New Roman" w:hAnsi="TH SarabunIT๙" w:cs="TH SarabunIT๙"/>
          <w:sz w:val="32"/>
          <w:szCs w:val="32"/>
        </w:rPr>
        <w:t xml:space="preserve">1 </w:t>
      </w:r>
      <w:r w:rsidRPr="0078763D">
        <w:rPr>
          <w:rFonts w:ascii="TH SarabunIT๙" w:eastAsia="Times New Roman" w:hAnsi="TH SarabunIT๙" w:cs="TH SarabunIT๙"/>
          <w:sz w:val="32"/>
          <w:szCs w:val="32"/>
          <w:cs/>
        </w:rPr>
        <w:t>คะแนน โดยกำหนดเกณฑ์การให้คะแนน ดังนี้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2"/>
        <w:gridCol w:w="992"/>
        <w:gridCol w:w="993"/>
        <w:gridCol w:w="992"/>
        <w:gridCol w:w="992"/>
        <w:gridCol w:w="992"/>
      </w:tblGrid>
      <w:tr w:rsidR="00B451DA" w:rsidRPr="0078763D" w:rsidTr="00247993">
        <w:trPr>
          <w:trHeight w:val="456"/>
          <w:jc w:val="center"/>
        </w:trPr>
        <w:tc>
          <w:tcPr>
            <w:tcW w:w="1112" w:type="dxa"/>
            <w:shd w:val="clear" w:color="auto" w:fill="auto"/>
            <w:vAlign w:val="center"/>
          </w:tcPr>
          <w:p w:rsidR="00B451DA" w:rsidRPr="0078763D" w:rsidRDefault="00B451DA" w:rsidP="00247993">
            <w:pPr>
              <w:tabs>
                <w:tab w:val="left" w:pos="1843"/>
              </w:tabs>
              <w:spacing w:after="0" w:line="240" w:lineRule="auto"/>
              <w:jc w:val="center"/>
              <w:rPr>
                <w:rFonts w:ascii="TH SarabunIT๙" w:hAnsi="TH SarabunIT๙" w:cs="TH SarabunIT๙"/>
                <w:b/>
                <w:bCs/>
                <w:sz w:val="32"/>
                <w:szCs w:val="32"/>
              </w:rPr>
            </w:pPr>
            <w:r w:rsidRPr="0078763D">
              <w:rPr>
                <w:rFonts w:ascii="TH SarabunIT๙" w:hAnsi="TH SarabunIT๙" w:cs="TH SarabunIT๙"/>
                <w:b/>
                <w:bCs/>
                <w:sz w:val="32"/>
                <w:szCs w:val="32"/>
                <w:cs/>
              </w:rPr>
              <w:t>ระดับ</w:t>
            </w:r>
          </w:p>
        </w:tc>
        <w:tc>
          <w:tcPr>
            <w:tcW w:w="992" w:type="dxa"/>
            <w:vAlign w:val="center"/>
          </w:tcPr>
          <w:p w:rsidR="00B451DA" w:rsidRPr="0078763D" w:rsidRDefault="00B451DA" w:rsidP="00247993">
            <w:pPr>
              <w:tabs>
                <w:tab w:val="left" w:pos="1843"/>
              </w:tabs>
              <w:spacing w:after="0" w:line="240" w:lineRule="auto"/>
              <w:jc w:val="center"/>
              <w:rPr>
                <w:rFonts w:ascii="TH SarabunIT๙" w:hAnsi="TH SarabunIT๙" w:cs="TH SarabunIT๙"/>
                <w:b/>
                <w:bCs/>
                <w:sz w:val="32"/>
                <w:szCs w:val="32"/>
                <w:cs/>
              </w:rPr>
            </w:pPr>
            <w:r w:rsidRPr="0078763D">
              <w:rPr>
                <w:rFonts w:ascii="TH SarabunIT๙" w:hAnsi="TH SarabunIT๙" w:cs="TH SarabunIT๙"/>
                <w:b/>
                <w:bCs/>
                <w:sz w:val="32"/>
                <w:szCs w:val="32"/>
              </w:rPr>
              <w:t>1</w:t>
            </w:r>
          </w:p>
        </w:tc>
        <w:tc>
          <w:tcPr>
            <w:tcW w:w="993" w:type="dxa"/>
            <w:shd w:val="clear" w:color="auto" w:fill="auto"/>
            <w:vAlign w:val="center"/>
          </w:tcPr>
          <w:p w:rsidR="00B451DA" w:rsidRPr="0078763D" w:rsidRDefault="00B451DA" w:rsidP="00247993">
            <w:pPr>
              <w:tabs>
                <w:tab w:val="left" w:pos="1843"/>
              </w:tabs>
              <w:spacing w:after="0" w:line="240" w:lineRule="auto"/>
              <w:jc w:val="center"/>
              <w:rPr>
                <w:rFonts w:ascii="TH SarabunIT๙" w:hAnsi="TH SarabunIT๙" w:cs="TH SarabunIT๙"/>
                <w:b/>
                <w:bCs/>
                <w:sz w:val="32"/>
                <w:szCs w:val="32"/>
              </w:rPr>
            </w:pPr>
            <w:r w:rsidRPr="0078763D">
              <w:rPr>
                <w:rFonts w:ascii="TH SarabunIT๙" w:hAnsi="TH SarabunIT๙" w:cs="TH SarabunIT๙"/>
                <w:b/>
                <w:bCs/>
                <w:sz w:val="32"/>
                <w:szCs w:val="32"/>
                <w:cs/>
              </w:rPr>
              <w:t>2</w:t>
            </w:r>
          </w:p>
        </w:tc>
        <w:tc>
          <w:tcPr>
            <w:tcW w:w="992" w:type="dxa"/>
            <w:shd w:val="clear" w:color="auto" w:fill="auto"/>
            <w:vAlign w:val="center"/>
          </w:tcPr>
          <w:p w:rsidR="00B451DA" w:rsidRPr="0078763D" w:rsidRDefault="00B451DA" w:rsidP="00247993">
            <w:pPr>
              <w:tabs>
                <w:tab w:val="left" w:pos="1843"/>
              </w:tabs>
              <w:spacing w:after="0" w:line="240" w:lineRule="auto"/>
              <w:jc w:val="center"/>
              <w:rPr>
                <w:rFonts w:ascii="TH SarabunIT๙" w:hAnsi="TH SarabunIT๙" w:cs="TH SarabunIT๙"/>
                <w:b/>
                <w:bCs/>
                <w:sz w:val="32"/>
                <w:szCs w:val="32"/>
                <w:cs/>
              </w:rPr>
            </w:pPr>
            <w:r w:rsidRPr="0078763D">
              <w:rPr>
                <w:rFonts w:ascii="TH SarabunIT๙" w:hAnsi="TH SarabunIT๙" w:cs="TH SarabunIT๙"/>
                <w:b/>
                <w:bCs/>
                <w:sz w:val="32"/>
                <w:szCs w:val="32"/>
                <w:cs/>
              </w:rPr>
              <w:t>3</w:t>
            </w:r>
          </w:p>
        </w:tc>
        <w:tc>
          <w:tcPr>
            <w:tcW w:w="992" w:type="dxa"/>
            <w:shd w:val="clear" w:color="auto" w:fill="auto"/>
            <w:vAlign w:val="center"/>
          </w:tcPr>
          <w:p w:rsidR="00B451DA" w:rsidRPr="0078763D" w:rsidRDefault="00B451DA" w:rsidP="00247993">
            <w:pPr>
              <w:tabs>
                <w:tab w:val="left" w:pos="1843"/>
              </w:tabs>
              <w:spacing w:after="0" w:line="240" w:lineRule="auto"/>
              <w:jc w:val="center"/>
              <w:rPr>
                <w:rFonts w:ascii="TH SarabunIT๙" w:hAnsi="TH SarabunIT๙" w:cs="TH SarabunIT๙"/>
                <w:b/>
                <w:bCs/>
                <w:sz w:val="32"/>
                <w:szCs w:val="32"/>
              </w:rPr>
            </w:pPr>
            <w:r w:rsidRPr="0078763D">
              <w:rPr>
                <w:rFonts w:ascii="TH SarabunIT๙" w:hAnsi="TH SarabunIT๙" w:cs="TH SarabunIT๙"/>
                <w:b/>
                <w:bCs/>
                <w:sz w:val="32"/>
                <w:szCs w:val="32"/>
                <w:cs/>
              </w:rPr>
              <w:t>4</w:t>
            </w:r>
          </w:p>
        </w:tc>
        <w:tc>
          <w:tcPr>
            <w:tcW w:w="992" w:type="dxa"/>
            <w:shd w:val="clear" w:color="auto" w:fill="auto"/>
            <w:vAlign w:val="center"/>
          </w:tcPr>
          <w:p w:rsidR="00B451DA" w:rsidRPr="0078763D" w:rsidRDefault="00B451DA" w:rsidP="00247993">
            <w:pPr>
              <w:tabs>
                <w:tab w:val="left" w:pos="1843"/>
              </w:tabs>
              <w:spacing w:after="0" w:line="240" w:lineRule="auto"/>
              <w:jc w:val="center"/>
              <w:rPr>
                <w:rFonts w:ascii="TH SarabunIT๙" w:hAnsi="TH SarabunIT๙" w:cs="TH SarabunIT๙"/>
                <w:b/>
                <w:bCs/>
                <w:sz w:val="32"/>
                <w:szCs w:val="32"/>
              </w:rPr>
            </w:pPr>
            <w:r w:rsidRPr="0078763D">
              <w:rPr>
                <w:rFonts w:ascii="TH SarabunIT๙" w:hAnsi="TH SarabunIT๙" w:cs="TH SarabunIT๙"/>
                <w:b/>
                <w:bCs/>
                <w:sz w:val="32"/>
                <w:szCs w:val="32"/>
                <w:cs/>
              </w:rPr>
              <w:t>5</w:t>
            </w:r>
          </w:p>
        </w:tc>
      </w:tr>
      <w:tr w:rsidR="00B451DA" w:rsidRPr="0078763D" w:rsidTr="00247993">
        <w:trPr>
          <w:trHeight w:val="491"/>
          <w:jc w:val="center"/>
        </w:trPr>
        <w:tc>
          <w:tcPr>
            <w:tcW w:w="1112" w:type="dxa"/>
            <w:shd w:val="clear" w:color="auto" w:fill="auto"/>
            <w:vAlign w:val="center"/>
          </w:tcPr>
          <w:p w:rsidR="00B451DA" w:rsidRPr="0078763D" w:rsidRDefault="00B451DA" w:rsidP="00247993">
            <w:pPr>
              <w:tabs>
                <w:tab w:val="left" w:pos="1843"/>
              </w:tabs>
              <w:spacing w:after="0" w:line="240" w:lineRule="auto"/>
              <w:jc w:val="center"/>
              <w:rPr>
                <w:rFonts w:ascii="TH SarabunIT๙" w:hAnsi="TH SarabunIT๙" w:cs="TH SarabunIT๙"/>
                <w:b/>
                <w:bCs/>
                <w:sz w:val="32"/>
                <w:szCs w:val="32"/>
              </w:rPr>
            </w:pPr>
            <w:r w:rsidRPr="0078763D">
              <w:rPr>
                <w:rFonts w:ascii="TH SarabunIT๙" w:hAnsi="TH SarabunIT๙" w:cs="TH SarabunIT๙"/>
                <w:b/>
                <w:bCs/>
                <w:sz w:val="32"/>
                <w:szCs w:val="32"/>
                <w:cs/>
              </w:rPr>
              <w:t>ร้อยละ</w:t>
            </w:r>
          </w:p>
        </w:tc>
        <w:tc>
          <w:tcPr>
            <w:tcW w:w="992" w:type="dxa"/>
            <w:vAlign w:val="center"/>
          </w:tcPr>
          <w:p w:rsidR="00B451DA" w:rsidRPr="0078763D" w:rsidRDefault="00B451DA" w:rsidP="00247993">
            <w:pPr>
              <w:spacing w:after="0" w:line="240" w:lineRule="auto"/>
              <w:jc w:val="center"/>
              <w:rPr>
                <w:rFonts w:ascii="TH SarabunIT๙" w:hAnsi="TH SarabunIT๙" w:cs="TH SarabunIT๙"/>
                <w:sz w:val="32"/>
                <w:szCs w:val="32"/>
              </w:rPr>
            </w:pPr>
            <w:r>
              <w:rPr>
                <w:rFonts w:ascii="TH SarabunIT๙" w:hAnsi="TH SarabunIT๙" w:cs="TH SarabunIT๙" w:hint="cs"/>
                <w:sz w:val="32"/>
                <w:szCs w:val="32"/>
                <w:cs/>
              </w:rPr>
              <w:t>80</w:t>
            </w:r>
          </w:p>
        </w:tc>
        <w:tc>
          <w:tcPr>
            <w:tcW w:w="993" w:type="dxa"/>
            <w:shd w:val="clear" w:color="auto" w:fill="auto"/>
            <w:vAlign w:val="center"/>
          </w:tcPr>
          <w:p w:rsidR="00B451DA" w:rsidRPr="0078763D" w:rsidRDefault="00B451DA" w:rsidP="00247993">
            <w:pPr>
              <w:spacing w:after="0" w:line="240" w:lineRule="auto"/>
              <w:jc w:val="center"/>
              <w:rPr>
                <w:rFonts w:ascii="TH SarabunIT๙" w:hAnsi="TH SarabunIT๙" w:cs="TH SarabunIT๙"/>
                <w:sz w:val="32"/>
                <w:szCs w:val="32"/>
              </w:rPr>
            </w:pPr>
            <w:r>
              <w:rPr>
                <w:rFonts w:ascii="TH SarabunIT๙" w:hAnsi="TH SarabunIT๙" w:cs="TH SarabunIT๙" w:hint="cs"/>
                <w:sz w:val="32"/>
                <w:szCs w:val="32"/>
                <w:cs/>
              </w:rPr>
              <w:t>85</w:t>
            </w:r>
          </w:p>
        </w:tc>
        <w:tc>
          <w:tcPr>
            <w:tcW w:w="992" w:type="dxa"/>
            <w:shd w:val="clear" w:color="auto" w:fill="auto"/>
            <w:vAlign w:val="center"/>
          </w:tcPr>
          <w:p w:rsidR="00B451DA" w:rsidRPr="0078763D" w:rsidRDefault="00B451DA" w:rsidP="00247993">
            <w:pPr>
              <w:spacing w:after="0" w:line="240" w:lineRule="auto"/>
              <w:jc w:val="center"/>
              <w:rPr>
                <w:rFonts w:ascii="TH SarabunIT๙" w:hAnsi="TH SarabunIT๙" w:cs="TH SarabunIT๙"/>
                <w:sz w:val="32"/>
                <w:szCs w:val="32"/>
              </w:rPr>
            </w:pPr>
            <w:r>
              <w:rPr>
                <w:rFonts w:ascii="TH SarabunIT๙" w:hAnsi="TH SarabunIT๙" w:cs="TH SarabunIT๙" w:hint="cs"/>
                <w:sz w:val="32"/>
                <w:szCs w:val="32"/>
                <w:cs/>
              </w:rPr>
              <w:t>90</w:t>
            </w:r>
          </w:p>
        </w:tc>
        <w:tc>
          <w:tcPr>
            <w:tcW w:w="992" w:type="dxa"/>
            <w:shd w:val="clear" w:color="auto" w:fill="auto"/>
            <w:vAlign w:val="center"/>
          </w:tcPr>
          <w:p w:rsidR="00B451DA" w:rsidRPr="0078763D" w:rsidRDefault="00B451DA" w:rsidP="00247993">
            <w:pPr>
              <w:spacing w:after="0" w:line="240" w:lineRule="auto"/>
              <w:jc w:val="center"/>
              <w:rPr>
                <w:rFonts w:ascii="TH SarabunIT๙" w:hAnsi="TH SarabunIT๙" w:cs="TH SarabunIT๙"/>
                <w:sz w:val="32"/>
                <w:szCs w:val="32"/>
              </w:rPr>
            </w:pPr>
            <w:r>
              <w:rPr>
                <w:rFonts w:ascii="TH SarabunIT๙" w:hAnsi="TH SarabunIT๙" w:cs="TH SarabunIT๙" w:hint="cs"/>
                <w:sz w:val="32"/>
                <w:szCs w:val="32"/>
                <w:cs/>
              </w:rPr>
              <w:t>95</w:t>
            </w:r>
          </w:p>
        </w:tc>
        <w:tc>
          <w:tcPr>
            <w:tcW w:w="992" w:type="dxa"/>
            <w:shd w:val="clear" w:color="auto" w:fill="auto"/>
            <w:vAlign w:val="center"/>
          </w:tcPr>
          <w:p w:rsidR="00B451DA" w:rsidRPr="0078763D" w:rsidRDefault="00B451DA" w:rsidP="00247993">
            <w:pPr>
              <w:spacing w:after="0" w:line="240" w:lineRule="auto"/>
              <w:jc w:val="center"/>
              <w:rPr>
                <w:rFonts w:ascii="TH SarabunIT๙" w:hAnsi="TH SarabunIT๙" w:cs="TH SarabunIT๙"/>
                <w:sz w:val="32"/>
                <w:szCs w:val="32"/>
              </w:rPr>
            </w:pPr>
            <w:r>
              <w:rPr>
                <w:rFonts w:ascii="TH SarabunIT๙" w:hAnsi="TH SarabunIT๙" w:cs="TH SarabunIT๙" w:hint="cs"/>
                <w:sz w:val="32"/>
                <w:szCs w:val="32"/>
                <w:cs/>
              </w:rPr>
              <w:t>100</w:t>
            </w:r>
          </w:p>
        </w:tc>
      </w:tr>
    </w:tbl>
    <w:p w:rsidR="00B451DA" w:rsidRDefault="00B451DA" w:rsidP="00B451DA">
      <w:pPr>
        <w:spacing w:before="240" w:after="120" w:line="240" w:lineRule="auto"/>
        <w:rPr>
          <w:rFonts w:ascii="TH SarabunIT๙" w:eastAsia="Times New Roman" w:hAnsi="TH SarabunIT๙" w:cs="TH SarabunIT๙"/>
          <w:b/>
          <w:bCs/>
        </w:rPr>
      </w:pPr>
      <w:r w:rsidRPr="0078763D">
        <w:rPr>
          <w:rFonts w:ascii="TH SarabunIT๙" w:eastAsia="Times New Roman" w:hAnsi="TH SarabunIT๙" w:cs="TH SarabunIT๙"/>
          <w:b/>
          <w:bCs/>
          <w:sz w:val="32"/>
          <w:szCs w:val="32"/>
          <w:cs/>
        </w:rPr>
        <w:t>รายละเอียดข้อมูลพื้นฐาน</w:t>
      </w:r>
      <w:r w:rsidRPr="0078763D">
        <w:rPr>
          <w:rFonts w:ascii="TH SarabunIT๙" w:eastAsia="Times New Roman" w:hAnsi="TH SarabunIT๙" w:cs="TH SarabunIT๙"/>
          <w:sz w:val="32"/>
          <w:szCs w:val="32"/>
          <w:cs/>
        </w:rPr>
        <w:t xml:space="preserve"> </w:t>
      </w:r>
      <w:r w:rsidRPr="0078763D">
        <w:rPr>
          <w:rFonts w:ascii="TH SarabunIT๙" w:eastAsia="Times New Roman" w:hAnsi="TH SarabunIT๙" w:cs="TH SarabunIT๙"/>
          <w:b/>
          <w:bCs/>
          <w:sz w:val="32"/>
          <w:szCs w:val="32"/>
        </w:rPr>
        <w:t>:</w:t>
      </w:r>
      <w:r w:rsidRPr="0078763D">
        <w:rPr>
          <w:rFonts w:ascii="TH SarabunIT๙" w:eastAsia="Times New Roman" w:hAnsi="TH SarabunIT๙" w:cs="TH SarabunIT๙"/>
          <w:b/>
          <w:bCs/>
          <w:cs/>
        </w:rPr>
        <w:t xml:space="preserve"> </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4"/>
        <w:gridCol w:w="992"/>
        <w:gridCol w:w="1134"/>
        <w:gridCol w:w="1134"/>
        <w:gridCol w:w="1134"/>
        <w:gridCol w:w="1134"/>
      </w:tblGrid>
      <w:tr w:rsidR="00B451DA" w:rsidRPr="0078763D" w:rsidTr="00247993">
        <w:tc>
          <w:tcPr>
            <w:tcW w:w="3544" w:type="dxa"/>
            <w:vMerge w:val="restart"/>
            <w:shd w:val="clear" w:color="auto" w:fill="auto"/>
            <w:vAlign w:val="center"/>
          </w:tcPr>
          <w:p w:rsidR="00B451DA" w:rsidRPr="0078763D" w:rsidRDefault="00B451DA" w:rsidP="00247993">
            <w:pPr>
              <w:spacing w:after="0" w:line="240" w:lineRule="auto"/>
              <w:jc w:val="center"/>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ข้อมูลพื้นฐานประกอบตัวชี้วัด</w:t>
            </w:r>
          </w:p>
        </w:tc>
        <w:tc>
          <w:tcPr>
            <w:tcW w:w="992" w:type="dxa"/>
            <w:vMerge w:val="restart"/>
            <w:shd w:val="clear" w:color="auto" w:fill="auto"/>
            <w:vAlign w:val="center"/>
          </w:tcPr>
          <w:p w:rsidR="00B451DA" w:rsidRPr="0078763D" w:rsidRDefault="00B451DA" w:rsidP="00247993">
            <w:pPr>
              <w:spacing w:after="0" w:line="240" w:lineRule="auto"/>
              <w:jc w:val="center"/>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หน่วยวัด</w:t>
            </w:r>
          </w:p>
        </w:tc>
        <w:tc>
          <w:tcPr>
            <w:tcW w:w="4536" w:type="dxa"/>
            <w:gridSpan w:val="4"/>
            <w:shd w:val="clear" w:color="auto" w:fill="auto"/>
          </w:tcPr>
          <w:p w:rsidR="00B451DA" w:rsidRPr="0078763D" w:rsidRDefault="00B451DA" w:rsidP="00247993">
            <w:pPr>
              <w:spacing w:after="0" w:line="240" w:lineRule="auto"/>
              <w:jc w:val="center"/>
              <w:rPr>
                <w:rFonts w:ascii="TH SarabunIT๙" w:eastAsia="Times New Roman" w:hAnsi="TH SarabunIT๙" w:cs="TH SarabunIT๙"/>
                <w:b/>
                <w:bCs/>
                <w:sz w:val="32"/>
                <w:szCs w:val="32"/>
                <w:cs/>
              </w:rPr>
            </w:pPr>
            <w:r w:rsidRPr="0078763D">
              <w:rPr>
                <w:rFonts w:ascii="TH SarabunIT๙" w:eastAsia="Times New Roman" w:hAnsi="TH SarabunIT๙" w:cs="TH SarabunIT๙"/>
                <w:b/>
                <w:bCs/>
                <w:sz w:val="32"/>
                <w:szCs w:val="32"/>
                <w:cs/>
              </w:rPr>
              <w:t>ผลการดำเนินงานในอดีต ปีงบประมาณ พ.ศ.</w:t>
            </w:r>
          </w:p>
        </w:tc>
      </w:tr>
      <w:tr w:rsidR="00B451DA" w:rsidRPr="0078763D" w:rsidTr="00247993">
        <w:trPr>
          <w:trHeight w:val="384"/>
        </w:trPr>
        <w:tc>
          <w:tcPr>
            <w:tcW w:w="3544" w:type="dxa"/>
            <w:vMerge/>
            <w:shd w:val="clear" w:color="auto" w:fill="auto"/>
          </w:tcPr>
          <w:p w:rsidR="00B451DA" w:rsidRPr="0078763D" w:rsidRDefault="00B451DA" w:rsidP="00247993">
            <w:pPr>
              <w:spacing w:after="0" w:line="240" w:lineRule="auto"/>
              <w:jc w:val="center"/>
              <w:rPr>
                <w:rFonts w:ascii="TH SarabunIT๙" w:eastAsia="Times New Roman" w:hAnsi="TH SarabunIT๙" w:cs="TH SarabunIT๙"/>
                <w:b/>
                <w:bCs/>
                <w:sz w:val="32"/>
                <w:szCs w:val="32"/>
              </w:rPr>
            </w:pPr>
          </w:p>
        </w:tc>
        <w:tc>
          <w:tcPr>
            <w:tcW w:w="992" w:type="dxa"/>
            <w:vMerge/>
            <w:shd w:val="clear" w:color="auto" w:fill="auto"/>
          </w:tcPr>
          <w:p w:rsidR="00B451DA" w:rsidRPr="0078763D" w:rsidRDefault="00B451DA" w:rsidP="00247993">
            <w:pPr>
              <w:spacing w:after="0" w:line="240" w:lineRule="auto"/>
              <w:jc w:val="center"/>
              <w:rPr>
                <w:rFonts w:ascii="TH SarabunIT๙" w:eastAsia="Times New Roman" w:hAnsi="TH SarabunIT๙" w:cs="TH SarabunIT๙"/>
                <w:b/>
                <w:bCs/>
                <w:sz w:val="32"/>
                <w:szCs w:val="32"/>
              </w:rPr>
            </w:pPr>
          </w:p>
        </w:tc>
        <w:tc>
          <w:tcPr>
            <w:tcW w:w="1134" w:type="dxa"/>
            <w:shd w:val="clear" w:color="auto" w:fill="auto"/>
          </w:tcPr>
          <w:p w:rsidR="00B451DA" w:rsidRPr="0078763D" w:rsidRDefault="00B451DA" w:rsidP="00247993">
            <w:pPr>
              <w:spacing w:after="0" w:line="240" w:lineRule="auto"/>
              <w:jc w:val="center"/>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2559</w:t>
            </w:r>
          </w:p>
        </w:tc>
        <w:tc>
          <w:tcPr>
            <w:tcW w:w="1134" w:type="dxa"/>
            <w:shd w:val="clear" w:color="auto" w:fill="auto"/>
          </w:tcPr>
          <w:p w:rsidR="00B451DA" w:rsidRPr="0078763D" w:rsidRDefault="00B451DA" w:rsidP="00247993">
            <w:pPr>
              <w:spacing w:after="0" w:line="240" w:lineRule="auto"/>
              <w:jc w:val="center"/>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2560</w:t>
            </w:r>
          </w:p>
        </w:tc>
        <w:tc>
          <w:tcPr>
            <w:tcW w:w="1134" w:type="dxa"/>
            <w:shd w:val="clear" w:color="auto" w:fill="auto"/>
          </w:tcPr>
          <w:p w:rsidR="00B451DA" w:rsidRPr="0078763D" w:rsidRDefault="00B451DA" w:rsidP="00247993">
            <w:pPr>
              <w:spacing w:after="0" w:line="240" w:lineRule="auto"/>
              <w:jc w:val="center"/>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rPr>
              <w:t>2561</w:t>
            </w:r>
          </w:p>
        </w:tc>
        <w:tc>
          <w:tcPr>
            <w:tcW w:w="1134" w:type="dxa"/>
          </w:tcPr>
          <w:p w:rsidR="00B451DA" w:rsidRPr="0078763D" w:rsidRDefault="00B451DA" w:rsidP="00247993">
            <w:pPr>
              <w:spacing w:after="0" w:line="240" w:lineRule="auto"/>
              <w:jc w:val="center"/>
              <w:rPr>
                <w:rFonts w:ascii="TH SarabunIT๙" w:eastAsia="Times New Roman" w:hAnsi="TH SarabunIT๙" w:cs="TH SarabunIT๙"/>
                <w:b/>
                <w:bCs/>
                <w:sz w:val="32"/>
                <w:szCs w:val="32"/>
              </w:rPr>
            </w:pPr>
            <w:r>
              <w:rPr>
                <w:rFonts w:ascii="TH SarabunIT๙" w:eastAsia="Times New Roman" w:hAnsi="TH SarabunIT๙" w:cs="TH SarabunIT๙"/>
                <w:b/>
                <w:bCs/>
                <w:sz w:val="32"/>
                <w:szCs w:val="32"/>
              </w:rPr>
              <w:t>2562</w:t>
            </w:r>
          </w:p>
        </w:tc>
      </w:tr>
      <w:tr w:rsidR="00B451DA" w:rsidRPr="0078763D" w:rsidTr="00247993">
        <w:trPr>
          <w:trHeight w:val="801"/>
        </w:trPr>
        <w:tc>
          <w:tcPr>
            <w:tcW w:w="3544" w:type="dxa"/>
            <w:shd w:val="clear" w:color="auto" w:fill="auto"/>
          </w:tcPr>
          <w:p w:rsidR="00B451DA" w:rsidRPr="0078763D" w:rsidRDefault="00B451DA" w:rsidP="00247993">
            <w:pPr>
              <w:spacing w:after="0" w:line="240" w:lineRule="auto"/>
              <w:rPr>
                <w:rFonts w:ascii="TH SarabunIT๙" w:eastAsia="Times New Roman" w:hAnsi="TH SarabunIT๙" w:cs="TH SarabunIT๙"/>
                <w:sz w:val="32"/>
                <w:szCs w:val="32"/>
              </w:rPr>
            </w:pPr>
            <w:r w:rsidRPr="000E1D14">
              <w:rPr>
                <w:rFonts w:ascii="TH SarabunIT๙" w:eastAsia="Times New Roman" w:hAnsi="TH SarabunIT๙" w:cs="TH SarabunIT๙"/>
                <w:sz w:val="32"/>
                <w:szCs w:val="32"/>
                <w:cs/>
              </w:rPr>
              <w:t>ร้อยละการตอบสนองต่อข้อตรวจพบ/ข้อเสนอแนะของผู้ตรวจสอบภายใน</w:t>
            </w:r>
          </w:p>
        </w:tc>
        <w:tc>
          <w:tcPr>
            <w:tcW w:w="992" w:type="dxa"/>
            <w:shd w:val="clear" w:color="auto" w:fill="auto"/>
          </w:tcPr>
          <w:p w:rsidR="00B451DA" w:rsidRPr="0078763D" w:rsidRDefault="00B451DA" w:rsidP="00247993">
            <w:pPr>
              <w:spacing w:after="0" w:line="240" w:lineRule="auto"/>
              <w:jc w:val="center"/>
              <w:rPr>
                <w:rFonts w:ascii="TH SarabunIT๙" w:eastAsia="Times New Roman" w:hAnsi="TH SarabunIT๙" w:cs="TH SarabunIT๙"/>
                <w:sz w:val="32"/>
                <w:szCs w:val="32"/>
              </w:rPr>
            </w:pPr>
            <w:r>
              <w:rPr>
                <w:rFonts w:ascii="TH SarabunIT๙" w:eastAsia="Times New Roman" w:hAnsi="TH SarabunIT๙" w:cs="TH SarabunIT๙" w:hint="cs"/>
                <w:sz w:val="32"/>
                <w:szCs w:val="32"/>
                <w:cs/>
              </w:rPr>
              <w:t>ร้อยละ</w:t>
            </w:r>
          </w:p>
        </w:tc>
        <w:tc>
          <w:tcPr>
            <w:tcW w:w="1134" w:type="dxa"/>
            <w:shd w:val="clear" w:color="auto" w:fill="auto"/>
          </w:tcPr>
          <w:p w:rsidR="00B451DA" w:rsidRPr="0078763D" w:rsidRDefault="00B451DA" w:rsidP="00247993">
            <w:pPr>
              <w:spacing w:after="0" w:line="240" w:lineRule="auto"/>
              <w:jc w:val="center"/>
              <w:rPr>
                <w:rFonts w:ascii="TH SarabunIT๙" w:eastAsia="Times New Roman" w:hAnsi="TH SarabunIT๙" w:cs="TH SarabunIT๙"/>
                <w:sz w:val="32"/>
                <w:szCs w:val="32"/>
              </w:rPr>
            </w:pPr>
            <w:r>
              <w:rPr>
                <w:rFonts w:ascii="TH SarabunIT๙" w:eastAsia="Times New Roman" w:hAnsi="TH SarabunIT๙" w:cs="TH SarabunIT๙" w:hint="cs"/>
                <w:sz w:val="32"/>
                <w:szCs w:val="32"/>
                <w:cs/>
              </w:rPr>
              <w:t>-</w:t>
            </w:r>
          </w:p>
        </w:tc>
        <w:tc>
          <w:tcPr>
            <w:tcW w:w="1134" w:type="dxa"/>
            <w:shd w:val="clear" w:color="auto" w:fill="auto"/>
          </w:tcPr>
          <w:p w:rsidR="00B451DA" w:rsidRPr="0078763D" w:rsidRDefault="00B451DA" w:rsidP="00247993">
            <w:pPr>
              <w:spacing w:after="0" w:line="240" w:lineRule="auto"/>
              <w:jc w:val="center"/>
              <w:rPr>
                <w:rFonts w:ascii="TH SarabunIT๙" w:eastAsia="Times New Roman" w:hAnsi="TH SarabunIT๙" w:cs="TH SarabunIT๙"/>
                <w:sz w:val="32"/>
                <w:szCs w:val="32"/>
              </w:rPr>
            </w:pPr>
            <w:r>
              <w:rPr>
                <w:rFonts w:ascii="TH SarabunIT๙" w:eastAsia="Times New Roman" w:hAnsi="TH SarabunIT๙" w:cs="TH SarabunIT๙" w:hint="cs"/>
                <w:sz w:val="32"/>
                <w:szCs w:val="32"/>
                <w:cs/>
              </w:rPr>
              <w:t>-</w:t>
            </w:r>
          </w:p>
        </w:tc>
        <w:tc>
          <w:tcPr>
            <w:tcW w:w="1134" w:type="dxa"/>
            <w:shd w:val="clear" w:color="auto" w:fill="auto"/>
          </w:tcPr>
          <w:p w:rsidR="00B451DA" w:rsidRPr="0078763D" w:rsidRDefault="00B451DA" w:rsidP="00247993">
            <w:pPr>
              <w:spacing w:after="0" w:line="240" w:lineRule="auto"/>
              <w:jc w:val="center"/>
              <w:rPr>
                <w:rFonts w:ascii="TH SarabunIT๙" w:eastAsia="Times New Roman" w:hAnsi="TH SarabunIT๙" w:cs="TH SarabunIT๙"/>
                <w:sz w:val="32"/>
                <w:szCs w:val="32"/>
              </w:rPr>
            </w:pPr>
            <w:r>
              <w:rPr>
                <w:rFonts w:ascii="TH SarabunIT๙" w:eastAsia="Times New Roman" w:hAnsi="TH SarabunIT๙" w:cs="TH SarabunIT๙" w:hint="cs"/>
                <w:sz w:val="32"/>
                <w:szCs w:val="32"/>
                <w:cs/>
              </w:rPr>
              <w:t>-</w:t>
            </w:r>
          </w:p>
        </w:tc>
        <w:tc>
          <w:tcPr>
            <w:tcW w:w="1134" w:type="dxa"/>
          </w:tcPr>
          <w:p w:rsidR="00B451DA" w:rsidRPr="0078763D" w:rsidRDefault="00B451DA" w:rsidP="00247993">
            <w:pPr>
              <w:spacing w:after="0" w:line="240" w:lineRule="auto"/>
              <w:jc w:val="center"/>
              <w:rPr>
                <w:rFonts w:ascii="TH SarabunIT๙" w:hAnsi="TH SarabunIT๙" w:cs="TH SarabunIT๙"/>
                <w:sz w:val="31"/>
                <w:szCs w:val="31"/>
                <w:cs/>
              </w:rPr>
            </w:pPr>
            <w:r>
              <w:rPr>
                <w:rFonts w:ascii="TH SarabunIT๙" w:hAnsi="TH SarabunIT๙" w:cs="TH SarabunIT๙" w:hint="cs"/>
                <w:sz w:val="32"/>
                <w:szCs w:val="32"/>
                <w:cs/>
              </w:rPr>
              <w:t>100</w:t>
            </w:r>
          </w:p>
        </w:tc>
      </w:tr>
    </w:tbl>
    <w:p w:rsidR="00B451DA" w:rsidRPr="0078763D" w:rsidRDefault="00B451DA" w:rsidP="00B451DA">
      <w:pPr>
        <w:spacing w:before="240" w:after="0" w:line="240" w:lineRule="auto"/>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 xml:space="preserve">แหล่งข้อมูล/วิธีการจัดเก็บข้อมูล </w:t>
      </w:r>
      <w:r w:rsidRPr="0078763D">
        <w:rPr>
          <w:rFonts w:ascii="TH SarabunIT๙" w:eastAsia="Times New Roman" w:hAnsi="TH SarabunIT๙" w:cs="TH SarabunIT๙"/>
          <w:b/>
          <w:bCs/>
          <w:sz w:val="32"/>
          <w:szCs w:val="32"/>
        </w:rPr>
        <w:t>:</w:t>
      </w:r>
    </w:p>
    <w:p w:rsidR="00B451DA" w:rsidRPr="0078763D" w:rsidRDefault="00B451DA" w:rsidP="00B451DA">
      <w:pPr>
        <w:spacing w:after="0" w:line="240" w:lineRule="auto"/>
        <w:ind w:firstLine="1134"/>
        <w:rPr>
          <w:rFonts w:ascii="TH SarabunIT๙" w:eastAsia="Times New Roman" w:hAnsi="TH SarabunIT๙" w:cs="TH SarabunIT๙"/>
          <w:b/>
          <w:bCs/>
          <w:sz w:val="32"/>
          <w:szCs w:val="32"/>
        </w:rPr>
      </w:pPr>
      <w:r w:rsidRPr="0078763D">
        <w:rPr>
          <w:rFonts w:ascii="TH SarabunIT๙" w:eastAsia="Times New Roman" w:hAnsi="TH SarabunIT๙" w:cs="TH SarabunIT๙"/>
          <w:sz w:val="32"/>
          <w:szCs w:val="32"/>
        </w:rPr>
        <w:t xml:space="preserve">1. </w:t>
      </w:r>
      <w:r w:rsidRPr="0078763D">
        <w:rPr>
          <w:rFonts w:ascii="TH SarabunIT๙" w:eastAsia="Times New Roman" w:hAnsi="TH SarabunIT๙" w:cs="TH SarabunIT๙" w:hint="cs"/>
          <w:sz w:val="32"/>
          <w:szCs w:val="32"/>
          <w:cs/>
        </w:rPr>
        <w:t>บันทึกของหน่วยรับตรวจ เพื่อแจ้งผลการดำเนินการตามข้อเสนอแนะของผู้ตรวจสอบภายใน</w:t>
      </w:r>
    </w:p>
    <w:p w:rsidR="00B451DA" w:rsidRPr="0078763D" w:rsidRDefault="00B451DA" w:rsidP="00B451DA">
      <w:pPr>
        <w:spacing w:after="0" w:line="240" w:lineRule="auto"/>
        <w:ind w:firstLine="1134"/>
        <w:rPr>
          <w:rFonts w:ascii="TH SarabunIT๙" w:eastAsia="Times New Roman" w:hAnsi="TH SarabunIT๙" w:cs="TH SarabunIT๙"/>
          <w:sz w:val="32"/>
          <w:szCs w:val="32"/>
          <w:cs/>
        </w:rPr>
      </w:pPr>
      <w:r w:rsidRPr="0078763D">
        <w:rPr>
          <w:rFonts w:ascii="TH SarabunIT๙" w:eastAsia="Times New Roman" w:hAnsi="TH SarabunIT๙" w:cs="TH SarabunIT๙" w:hint="cs"/>
          <w:sz w:val="32"/>
          <w:szCs w:val="32"/>
          <w:cs/>
        </w:rPr>
        <w:t>2. เอกสารหลักฐานประกอบการดำเนินงาน</w:t>
      </w:r>
    </w:p>
    <w:p w:rsidR="00B451DA" w:rsidRPr="0078763D" w:rsidRDefault="00B451DA" w:rsidP="00B451DA">
      <w:pPr>
        <w:tabs>
          <w:tab w:val="left" w:pos="993"/>
          <w:tab w:val="left" w:pos="1276"/>
        </w:tabs>
        <w:spacing w:before="120" w:line="240" w:lineRule="auto"/>
        <w:rPr>
          <w:rFonts w:ascii="TH SarabunIT๙" w:eastAsia="Times New Roman" w:hAnsi="TH SarabunIT๙" w:cs="TH SarabunIT๙"/>
          <w:b/>
          <w:bCs/>
          <w:sz w:val="32"/>
          <w:szCs w:val="32"/>
        </w:rPr>
      </w:pPr>
    </w:p>
    <w:p w:rsidR="00B451DA" w:rsidRDefault="00B451DA" w:rsidP="00B451DA">
      <w:pPr>
        <w:tabs>
          <w:tab w:val="left" w:pos="993"/>
          <w:tab w:val="left" w:pos="1276"/>
        </w:tabs>
        <w:spacing w:before="120" w:line="240" w:lineRule="auto"/>
        <w:rPr>
          <w:rFonts w:ascii="TH SarabunIT๙" w:eastAsia="Times New Roman" w:hAnsi="TH SarabunIT๙" w:cs="TH SarabunIT๙"/>
          <w:b/>
          <w:bCs/>
          <w:sz w:val="32"/>
          <w:szCs w:val="32"/>
        </w:rPr>
        <w:sectPr w:rsidR="00B451DA">
          <w:pgSz w:w="11906" w:h="16838"/>
          <w:pgMar w:top="1440" w:right="1440" w:bottom="1440" w:left="1440" w:header="708" w:footer="708" w:gutter="0"/>
          <w:cols w:space="708"/>
          <w:docGrid w:linePitch="360"/>
        </w:sectPr>
      </w:pPr>
    </w:p>
    <w:p w:rsidR="00B451DA" w:rsidRPr="00A052C2" w:rsidRDefault="00B451DA" w:rsidP="00B451DA">
      <w:pPr>
        <w:tabs>
          <w:tab w:val="left" w:pos="993"/>
          <w:tab w:val="left" w:pos="1276"/>
        </w:tabs>
        <w:spacing w:before="120" w:after="120" w:line="240" w:lineRule="auto"/>
        <w:rPr>
          <w:rFonts w:ascii="TH SarabunIT๙" w:eastAsia="Times New Roman" w:hAnsi="TH SarabunIT๙" w:cs="TH SarabunIT๙"/>
          <w:b/>
          <w:bCs/>
          <w:color w:val="000000"/>
          <w:sz w:val="32"/>
          <w:szCs w:val="32"/>
          <w:cs/>
        </w:rPr>
      </w:pPr>
      <w:r w:rsidRPr="00A052C2">
        <w:rPr>
          <w:rFonts w:ascii="TH SarabunIT๙" w:eastAsia="Times New Roman" w:hAnsi="TH SarabunIT๙" w:cs="TH SarabunIT๙"/>
          <w:b/>
          <w:bCs/>
          <w:sz w:val="32"/>
          <w:szCs w:val="32"/>
          <w:cs/>
        </w:rPr>
        <w:lastRenderedPageBreak/>
        <w:t>ตัวชี้วัด</w:t>
      </w:r>
      <w:r w:rsidRPr="00A052C2">
        <w:rPr>
          <w:rFonts w:ascii="TH SarabunIT๙" w:eastAsia="Times New Roman" w:hAnsi="TH SarabunIT๙" w:cs="TH SarabunIT๙"/>
          <w:b/>
          <w:bCs/>
          <w:sz w:val="32"/>
          <w:szCs w:val="32"/>
        </w:rPr>
        <w:t xml:space="preserve"> 1</w:t>
      </w:r>
      <w:r w:rsidR="00F23169">
        <w:rPr>
          <w:rFonts w:ascii="TH SarabunIT๙" w:eastAsia="Times New Roman" w:hAnsi="TH SarabunIT๙" w:cs="TH SarabunIT๙" w:hint="cs"/>
          <w:b/>
          <w:bCs/>
          <w:sz w:val="32"/>
          <w:szCs w:val="32"/>
          <w:cs/>
        </w:rPr>
        <w:t>3</w:t>
      </w:r>
      <w:r w:rsidRPr="00A052C2">
        <w:rPr>
          <w:rFonts w:ascii="TH SarabunIT๙" w:eastAsia="Times New Roman" w:hAnsi="TH SarabunIT๙" w:cs="TH SarabunIT๙"/>
          <w:b/>
          <w:bCs/>
          <w:sz w:val="32"/>
          <w:szCs w:val="32"/>
        </w:rPr>
        <w:tab/>
      </w:r>
      <w:r w:rsidRPr="00A052C2">
        <w:rPr>
          <w:rFonts w:ascii="TH SarabunIT๙" w:eastAsia="Times New Roman" w:hAnsi="TH SarabunIT๙" w:cs="TH SarabunIT๙"/>
          <w:b/>
          <w:bCs/>
          <w:color w:val="000000"/>
          <w:sz w:val="32"/>
          <w:szCs w:val="32"/>
          <w:cs/>
        </w:rPr>
        <w:t>การจัดทำบัญชีพัสดุที่ถูกต้อง และจัดส่งตามระยะเวลาที่กำหนด</w:t>
      </w:r>
    </w:p>
    <w:p w:rsidR="00B451DA" w:rsidRPr="00A052C2" w:rsidRDefault="00B451DA" w:rsidP="00B451DA">
      <w:pPr>
        <w:tabs>
          <w:tab w:val="left" w:pos="993"/>
          <w:tab w:val="left" w:pos="1276"/>
        </w:tabs>
        <w:spacing w:before="120" w:after="120" w:line="240" w:lineRule="auto"/>
        <w:rPr>
          <w:rFonts w:ascii="TH SarabunIT๙" w:eastAsia="Times New Roman" w:hAnsi="TH SarabunIT๙" w:cs="TH SarabunIT๙"/>
          <w:b/>
          <w:bCs/>
          <w:sz w:val="32"/>
          <w:szCs w:val="32"/>
          <w:cs/>
        </w:rPr>
      </w:pPr>
      <w:r w:rsidRPr="00A052C2">
        <w:rPr>
          <w:rFonts w:ascii="TH SarabunIT๙" w:eastAsia="Times New Roman" w:hAnsi="TH SarabunIT๙" w:cs="TH SarabunIT๙"/>
          <w:b/>
          <w:bCs/>
          <w:sz w:val="32"/>
          <w:szCs w:val="32"/>
          <w:cs/>
        </w:rPr>
        <w:t>หน่วยวัด</w:t>
      </w:r>
      <w:r w:rsidRPr="00A052C2">
        <w:rPr>
          <w:rFonts w:ascii="TH SarabunIT๙" w:eastAsia="Times New Roman" w:hAnsi="TH SarabunIT๙" w:cs="TH SarabunIT๙"/>
          <w:b/>
          <w:bCs/>
          <w:sz w:val="32"/>
          <w:szCs w:val="32"/>
        </w:rPr>
        <w:tab/>
        <w:t>:</w:t>
      </w:r>
      <w:r w:rsidRPr="00A052C2">
        <w:rPr>
          <w:rFonts w:ascii="TH SarabunIT๙" w:eastAsia="Times New Roman" w:hAnsi="TH SarabunIT๙" w:cs="TH SarabunIT๙" w:hint="cs"/>
          <w:b/>
          <w:bCs/>
          <w:sz w:val="32"/>
          <w:szCs w:val="32"/>
          <w:cs/>
        </w:rPr>
        <w:tab/>
        <w:t>ระดับ</w:t>
      </w:r>
    </w:p>
    <w:p w:rsidR="00B451DA" w:rsidRPr="00A052C2" w:rsidRDefault="00B451DA" w:rsidP="00B451DA">
      <w:pPr>
        <w:tabs>
          <w:tab w:val="left" w:pos="993"/>
          <w:tab w:val="left" w:pos="1276"/>
        </w:tabs>
        <w:spacing w:before="120" w:after="120" w:line="240" w:lineRule="auto"/>
        <w:rPr>
          <w:rFonts w:ascii="TH SarabunIT๙" w:eastAsia="Times New Roman" w:hAnsi="TH SarabunIT๙" w:cs="TH SarabunIT๙"/>
          <w:b/>
          <w:bCs/>
          <w:sz w:val="32"/>
          <w:szCs w:val="32"/>
        </w:rPr>
      </w:pPr>
      <w:r w:rsidRPr="00A052C2">
        <w:rPr>
          <w:rFonts w:ascii="TH SarabunIT๙" w:eastAsia="Times New Roman" w:hAnsi="TH SarabunIT๙" w:cs="TH SarabunIT๙"/>
          <w:b/>
          <w:bCs/>
          <w:sz w:val="32"/>
          <w:szCs w:val="32"/>
          <w:cs/>
        </w:rPr>
        <w:t>น้ำหนัก</w:t>
      </w:r>
      <w:r w:rsidRPr="00A052C2">
        <w:rPr>
          <w:rFonts w:ascii="TH SarabunIT๙" w:eastAsia="Times New Roman" w:hAnsi="TH SarabunIT๙" w:cs="TH SarabunIT๙"/>
          <w:b/>
          <w:bCs/>
          <w:sz w:val="32"/>
          <w:szCs w:val="32"/>
          <w:cs/>
        </w:rPr>
        <w:tab/>
      </w:r>
      <w:r w:rsidRPr="00A052C2">
        <w:rPr>
          <w:rFonts w:ascii="TH SarabunIT๙" w:eastAsia="Times New Roman" w:hAnsi="TH SarabunIT๙" w:cs="TH SarabunIT๙"/>
          <w:b/>
          <w:bCs/>
          <w:sz w:val="32"/>
          <w:szCs w:val="32"/>
        </w:rPr>
        <w:t>:</w:t>
      </w:r>
      <w:r w:rsidRPr="00A052C2">
        <w:rPr>
          <w:rFonts w:ascii="TH SarabunIT๙" w:eastAsia="Times New Roman" w:hAnsi="TH SarabunIT๙" w:cs="TH SarabunIT๙" w:hint="cs"/>
          <w:b/>
          <w:bCs/>
          <w:sz w:val="32"/>
          <w:szCs w:val="32"/>
          <w:cs/>
        </w:rPr>
        <w:tab/>
      </w:r>
      <w:r w:rsidRPr="00A052C2">
        <w:rPr>
          <w:rFonts w:ascii="TH SarabunIT๙" w:eastAsia="Times New Roman" w:hAnsi="TH SarabunIT๙" w:cs="TH SarabunIT๙"/>
          <w:b/>
          <w:bCs/>
          <w:sz w:val="32"/>
          <w:szCs w:val="32"/>
          <w:cs/>
        </w:rPr>
        <w:t xml:space="preserve">ร้อยละ </w:t>
      </w:r>
      <w:r w:rsidR="005411C7">
        <w:rPr>
          <w:rFonts w:ascii="TH SarabunIT๙" w:eastAsia="Times New Roman" w:hAnsi="TH SarabunIT๙" w:cs="TH SarabunIT๙" w:hint="cs"/>
          <w:b/>
          <w:bCs/>
          <w:sz w:val="32"/>
          <w:szCs w:val="32"/>
          <w:cs/>
        </w:rPr>
        <w:t>2.5</w:t>
      </w:r>
    </w:p>
    <w:p w:rsidR="00B451DA" w:rsidRPr="00A052C2" w:rsidRDefault="00B451DA" w:rsidP="00B451DA">
      <w:pPr>
        <w:tabs>
          <w:tab w:val="left" w:pos="993"/>
        </w:tabs>
        <w:spacing w:before="120" w:after="120" w:line="240" w:lineRule="auto"/>
        <w:rPr>
          <w:rFonts w:ascii="TH SarabunIT๙" w:eastAsia="Times New Roman" w:hAnsi="TH SarabunIT๙" w:cs="TH SarabunIT๙"/>
          <w:sz w:val="32"/>
          <w:szCs w:val="32"/>
        </w:rPr>
      </w:pPr>
      <w:r w:rsidRPr="00A052C2">
        <w:rPr>
          <w:rFonts w:ascii="TH SarabunIT๙" w:eastAsia="Times New Roman" w:hAnsi="TH SarabunIT๙" w:cs="TH SarabunIT๙"/>
          <w:b/>
          <w:bCs/>
          <w:sz w:val="32"/>
          <w:szCs w:val="32"/>
          <w:cs/>
        </w:rPr>
        <w:t>คำอธิบาย</w:t>
      </w:r>
      <w:r w:rsidRPr="00A052C2">
        <w:rPr>
          <w:rFonts w:ascii="TH SarabunIT๙" w:eastAsia="Times New Roman" w:hAnsi="TH SarabunIT๙" w:cs="TH SarabunIT๙" w:hint="cs"/>
          <w:b/>
          <w:bCs/>
          <w:sz w:val="32"/>
          <w:szCs w:val="32"/>
          <w:cs/>
        </w:rPr>
        <w:tab/>
      </w:r>
      <w:r w:rsidRPr="00A052C2">
        <w:rPr>
          <w:rFonts w:ascii="TH SarabunIT๙" w:eastAsia="Times New Roman" w:hAnsi="TH SarabunIT๙" w:cs="TH SarabunIT๙"/>
          <w:b/>
          <w:bCs/>
          <w:sz w:val="32"/>
          <w:szCs w:val="32"/>
        </w:rPr>
        <w:t>:</w:t>
      </w:r>
      <w:r w:rsidRPr="00A052C2">
        <w:rPr>
          <w:rFonts w:ascii="TH SarabunIT๙" w:eastAsia="Times New Roman" w:hAnsi="TH SarabunIT๙" w:cs="TH SarabunIT๙"/>
          <w:sz w:val="32"/>
          <w:szCs w:val="32"/>
          <w:cs/>
        </w:rPr>
        <w:t xml:space="preserve">  </w:t>
      </w:r>
      <w:r w:rsidRPr="00A052C2">
        <w:rPr>
          <w:rFonts w:ascii="TH SarabunIT๙" w:eastAsia="Times New Roman" w:hAnsi="TH SarabunIT๙" w:cs="TH SarabunIT๙" w:hint="cs"/>
          <w:sz w:val="32"/>
          <w:szCs w:val="32"/>
          <w:cs/>
        </w:rPr>
        <w:t xml:space="preserve"> </w:t>
      </w:r>
      <w:r w:rsidRPr="00A052C2">
        <w:rPr>
          <w:rFonts w:ascii="TH SarabunIT๙" w:eastAsia="Times New Roman" w:hAnsi="TH SarabunIT๙" w:cs="TH SarabunIT๙"/>
          <w:b/>
          <w:bCs/>
          <w:sz w:val="32"/>
          <w:szCs w:val="32"/>
        </w:rPr>
        <w:t xml:space="preserve">  </w:t>
      </w:r>
    </w:p>
    <w:p w:rsidR="00B451DA" w:rsidRPr="00327C7D" w:rsidRDefault="00B451DA" w:rsidP="00B451DA">
      <w:pPr>
        <w:widowControl w:val="0"/>
        <w:tabs>
          <w:tab w:val="left" w:pos="0"/>
          <w:tab w:val="left" w:pos="1276"/>
        </w:tabs>
        <w:adjustRightInd w:val="0"/>
        <w:spacing w:after="0" w:line="228" w:lineRule="auto"/>
        <w:ind w:firstLine="993"/>
        <w:jc w:val="thaiDistribute"/>
        <w:textAlignment w:val="baseline"/>
        <w:rPr>
          <w:rFonts w:ascii="TH SarabunIT๙" w:hAnsi="TH SarabunIT๙" w:cs="TH SarabunIT๙"/>
          <w:color w:val="000000" w:themeColor="text1"/>
          <w:sz w:val="32"/>
          <w:szCs w:val="32"/>
        </w:rPr>
      </w:pPr>
      <w:r w:rsidRPr="00327C7D">
        <w:rPr>
          <w:rFonts w:ascii="TH SarabunIT๙" w:hAnsi="TH SarabunIT๙" w:cs="TH SarabunIT๙" w:hint="cs"/>
          <w:b/>
          <w:bCs/>
          <w:sz w:val="28"/>
        </w:rPr>
        <w:sym w:font="Wingdings 2" w:char="F097"/>
      </w:r>
      <w:r w:rsidRPr="00327C7D">
        <w:rPr>
          <w:rFonts w:ascii="TH SarabunIT๙" w:hAnsi="TH SarabunIT๙" w:cs="TH SarabunIT๙" w:hint="cs"/>
          <w:b/>
          <w:bCs/>
          <w:sz w:val="32"/>
          <w:szCs w:val="32"/>
          <w:cs/>
        </w:rPr>
        <w:t xml:space="preserve">  </w:t>
      </w:r>
      <w:r w:rsidRPr="00327C7D">
        <w:rPr>
          <w:rFonts w:ascii="TH SarabunIT๙" w:hAnsi="TH SarabunIT๙" w:cs="TH SarabunIT๙" w:hint="cs"/>
          <w:spacing w:val="-2"/>
          <w:sz w:val="32"/>
          <w:szCs w:val="32"/>
          <w:cs/>
        </w:rPr>
        <w:t>การควบคุม</w:t>
      </w:r>
      <w:r w:rsidRPr="00327C7D">
        <w:rPr>
          <w:rFonts w:ascii="TH SarabunIT๙" w:hAnsi="TH SarabunIT๙" w:cs="TH SarabunIT๙" w:hint="cs"/>
          <w:color w:val="000000" w:themeColor="text1"/>
          <w:spacing w:val="-2"/>
          <w:sz w:val="32"/>
          <w:szCs w:val="32"/>
          <w:cs/>
        </w:rPr>
        <w:t>บัญชีพัสดุ ประกอบด้วย การบันทึกบัญชีวัสดุและทะเบียนครุภัณฑ์ หรือทะเบียนคุม</w:t>
      </w:r>
      <w:r w:rsidRPr="00327C7D">
        <w:rPr>
          <w:rFonts w:ascii="TH SarabunIT๙" w:hAnsi="TH SarabunIT๙" w:cs="TH SarabunIT๙" w:hint="cs"/>
          <w:color w:val="000000" w:themeColor="text1"/>
          <w:spacing w:val="-8"/>
          <w:sz w:val="32"/>
          <w:szCs w:val="32"/>
          <w:cs/>
        </w:rPr>
        <w:t>ทรัพย์สิน และเมื่อสิ้นปีงบประมาณหน่วยงานจะต้องจัดทำรายงานประจำปีบัญชีพัสดุประเภทวัสดุ รายงานประจำปี</w:t>
      </w:r>
      <w:r w:rsidRPr="00327C7D">
        <w:rPr>
          <w:rFonts w:ascii="TH SarabunIT๙" w:hAnsi="TH SarabunIT๙" w:cs="TH SarabunIT๙" w:hint="cs"/>
          <w:color w:val="000000" w:themeColor="text1"/>
          <w:sz w:val="32"/>
          <w:szCs w:val="32"/>
          <w:cs/>
        </w:rPr>
        <w:t>พัสดุประเภทครุภัณฑ์ โดยหลักเกณฑ์ในการบันทึกบัญชีวัสดุหรือครุภัณฑ์ หน่วยงานจะต้องปฏิบัติตามหลักการและนโยบายบัญชีสำหรับหน่วยงานภาครัฐที่กระทรวงการคลังกำหนด ดังนี้</w:t>
      </w:r>
    </w:p>
    <w:p w:rsidR="00B451DA" w:rsidRDefault="00B451DA" w:rsidP="00B451DA">
      <w:pPr>
        <w:widowControl w:val="0"/>
        <w:tabs>
          <w:tab w:val="left" w:pos="0"/>
          <w:tab w:val="left" w:pos="1276"/>
        </w:tabs>
        <w:adjustRightInd w:val="0"/>
        <w:spacing w:after="0" w:line="228" w:lineRule="auto"/>
        <w:ind w:firstLine="1276"/>
        <w:jc w:val="thaiDistribute"/>
        <w:textAlignment w:val="baseline"/>
        <w:rPr>
          <w:rFonts w:ascii="TH SarabunIT๙" w:hAnsi="TH SarabunIT๙" w:cs="TH SarabunIT๙"/>
          <w:color w:val="000000" w:themeColor="text1"/>
          <w:sz w:val="32"/>
          <w:szCs w:val="32"/>
        </w:rPr>
      </w:pPr>
      <w:r w:rsidRPr="00327C7D">
        <w:rPr>
          <w:rFonts w:ascii="TH SarabunIT๙" w:hAnsi="TH SarabunIT๙" w:cs="TH SarabunIT๙" w:hint="cs"/>
          <w:color w:val="000000" w:themeColor="text1"/>
          <w:sz w:val="32"/>
          <w:szCs w:val="32"/>
          <w:cs/>
        </w:rPr>
        <w:t>1. วัสดุ หมายถึง สินทรัพย์ที่หน่วยงานมีไว้เพื่อใช้ในการดำเนินงานตามปกติ โดยทั่วไปมีมูลค่าไม่สูง และไม่มีลักษณะคงทนถาวร เช่น วัสดุสำนักงาน เป็นต้น หน่วยงานจะรับรู้วัสดุคงเหลือในราคาทุน</w:t>
      </w:r>
    </w:p>
    <w:p w:rsidR="00B451DA" w:rsidRPr="00327C7D" w:rsidRDefault="00B451DA" w:rsidP="00B451DA">
      <w:pPr>
        <w:widowControl w:val="0"/>
        <w:tabs>
          <w:tab w:val="left" w:pos="0"/>
          <w:tab w:val="left" w:pos="1276"/>
        </w:tabs>
        <w:adjustRightInd w:val="0"/>
        <w:spacing w:after="0" w:line="228" w:lineRule="auto"/>
        <w:ind w:firstLine="1276"/>
        <w:jc w:val="thaiDistribute"/>
        <w:textAlignment w:val="baseline"/>
        <w:rPr>
          <w:rFonts w:ascii="TH SarabunIT๙" w:hAnsi="TH SarabunIT๙" w:cs="TH SarabunIT๙"/>
          <w:color w:val="000000" w:themeColor="text1"/>
          <w:sz w:val="32"/>
          <w:szCs w:val="32"/>
        </w:rPr>
      </w:pPr>
      <w:r w:rsidRPr="00327C7D">
        <w:rPr>
          <w:rFonts w:ascii="TH SarabunIT๙" w:hAnsi="TH SarabunIT๙" w:cs="TH SarabunIT๙" w:hint="cs"/>
          <w:color w:val="000000" w:themeColor="text1"/>
          <w:sz w:val="32"/>
          <w:szCs w:val="32"/>
          <w:cs/>
        </w:rPr>
        <w:t>2. ครุภัณฑ์ หมายถึง สินทรัพย์ที่หน่วยงานมีไว้เพื่อใช้ในการดำเนินงาน มีลักษณะคงทน และ</w:t>
      </w:r>
      <w:r w:rsidRPr="00327C7D">
        <w:rPr>
          <w:rFonts w:ascii="TH SarabunIT๙" w:hAnsi="TH SarabunIT๙" w:cs="TH SarabunIT๙"/>
          <w:color w:val="000000" w:themeColor="text1"/>
          <w:sz w:val="32"/>
          <w:szCs w:val="32"/>
          <w:cs/>
        </w:rPr>
        <w:br/>
      </w:r>
      <w:r w:rsidRPr="00327C7D">
        <w:rPr>
          <w:rFonts w:ascii="TH SarabunIT๙" w:hAnsi="TH SarabunIT๙" w:cs="TH SarabunIT๙" w:hint="cs"/>
          <w:color w:val="000000" w:themeColor="text1"/>
          <w:sz w:val="32"/>
          <w:szCs w:val="32"/>
          <w:cs/>
        </w:rPr>
        <w:t>มีอายุการใช้งานเกินกว่า 1 ปี แบ่งเป็น 2 ประเภทคือ</w:t>
      </w:r>
    </w:p>
    <w:p w:rsidR="00B451DA" w:rsidRPr="00327C7D" w:rsidRDefault="00B451DA" w:rsidP="00B451DA">
      <w:pPr>
        <w:widowControl w:val="0"/>
        <w:tabs>
          <w:tab w:val="left" w:pos="0"/>
          <w:tab w:val="left" w:pos="1276"/>
        </w:tabs>
        <w:adjustRightInd w:val="0"/>
        <w:spacing w:after="0" w:line="228" w:lineRule="auto"/>
        <w:ind w:firstLine="1560"/>
        <w:jc w:val="thaiDistribute"/>
        <w:textAlignment w:val="baseline"/>
        <w:rPr>
          <w:rFonts w:ascii="TH SarabunIT๙" w:hAnsi="TH SarabunIT๙" w:cs="TH SarabunIT๙"/>
          <w:color w:val="000000" w:themeColor="text1"/>
          <w:sz w:val="32"/>
          <w:szCs w:val="32"/>
        </w:rPr>
      </w:pPr>
      <w:r w:rsidRPr="00327C7D">
        <w:rPr>
          <w:rFonts w:ascii="TH SarabunIT๙" w:hAnsi="TH SarabunIT๙" w:cs="TH SarabunIT๙" w:hint="cs"/>
          <w:color w:val="000000" w:themeColor="text1"/>
          <w:sz w:val="32"/>
          <w:szCs w:val="32"/>
          <w:cs/>
        </w:rPr>
        <w:t>2.1 ครุภัณฑ์ที่มีมูลค่าต่อหน่วยหรือต่อชุดตั้งแต่ 5,000 บาทขึ้นไปตามราคาทุน ครุภัณฑ์ประเภทนี้ถือว่าเป็นสินทรัพย์ถาวรของหน่วยงาน จะต้องบันทึกรายละเอียดครุภัณฑ์ในทะเบียนคุมทรัพย์สิน</w:t>
      </w:r>
      <w:r w:rsidRPr="00327C7D">
        <w:rPr>
          <w:rFonts w:ascii="TH SarabunIT๙" w:hAnsi="TH SarabunIT๙" w:cs="TH SarabunIT๙" w:hint="cs"/>
          <w:color w:val="000000" w:themeColor="text1"/>
          <w:spacing w:val="-2"/>
          <w:sz w:val="32"/>
          <w:szCs w:val="32"/>
          <w:cs/>
        </w:rPr>
        <w:t>และคำนวณค่าเสื่อมราคาประจำปี รวมทั้งต้องรายงานข้อมูลตามแบบฟอร์มรายงานข้อมูลสินทรัพย์สำหรับสร้างข้อมูล</w:t>
      </w:r>
      <w:r w:rsidRPr="00327C7D">
        <w:rPr>
          <w:rFonts w:ascii="TH SarabunIT๙" w:hAnsi="TH SarabunIT๙" w:cs="TH SarabunIT๙" w:hint="cs"/>
          <w:color w:val="000000" w:themeColor="text1"/>
          <w:sz w:val="32"/>
          <w:szCs w:val="32"/>
          <w:cs/>
        </w:rPr>
        <w:t>หลักสินทรัพย์ประเภทครุภัณฑ์</w:t>
      </w:r>
    </w:p>
    <w:p w:rsidR="00B451DA" w:rsidRPr="00327C7D" w:rsidRDefault="00B451DA" w:rsidP="00B451DA">
      <w:pPr>
        <w:widowControl w:val="0"/>
        <w:tabs>
          <w:tab w:val="left" w:pos="0"/>
          <w:tab w:val="left" w:pos="1276"/>
        </w:tabs>
        <w:adjustRightInd w:val="0"/>
        <w:spacing w:after="0" w:line="228" w:lineRule="auto"/>
        <w:ind w:firstLine="1560"/>
        <w:jc w:val="thaiDistribute"/>
        <w:textAlignment w:val="baseline"/>
        <w:rPr>
          <w:rFonts w:ascii="TH SarabunIT๙" w:hAnsi="TH SarabunIT๙" w:cs="TH SarabunIT๙"/>
          <w:color w:val="000000" w:themeColor="text1"/>
          <w:sz w:val="32"/>
          <w:szCs w:val="32"/>
        </w:rPr>
      </w:pPr>
      <w:r w:rsidRPr="00327C7D">
        <w:rPr>
          <w:rFonts w:ascii="TH SarabunIT๙" w:hAnsi="TH SarabunIT๙" w:cs="TH SarabunIT๙" w:hint="cs"/>
          <w:color w:val="000000" w:themeColor="text1"/>
          <w:sz w:val="32"/>
          <w:szCs w:val="32"/>
          <w:cs/>
        </w:rPr>
        <w:t xml:space="preserve">2.2 </w:t>
      </w:r>
      <w:r w:rsidRPr="00297042">
        <w:rPr>
          <w:rFonts w:ascii="TH SarabunIT๙" w:hAnsi="TH SarabunIT๙" w:cs="TH SarabunIT๙" w:hint="cs"/>
          <w:color w:val="000000" w:themeColor="text1"/>
          <w:spacing w:val="-8"/>
          <w:sz w:val="32"/>
          <w:szCs w:val="32"/>
          <w:cs/>
        </w:rPr>
        <w:t>ครุภัณฑ์ที่มีมูลค่าต่อหน่วยหรือต่อชุดต่ำกว่า 5,000 บาทตามราคาทุน ครุภัณฑ์ประเภทนี้</w:t>
      </w:r>
      <w:r w:rsidRPr="00297042">
        <w:rPr>
          <w:rFonts w:ascii="TH SarabunIT๙" w:hAnsi="TH SarabunIT๙" w:cs="TH SarabunIT๙" w:hint="cs"/>
          <w:color w:val="000000" w:themeColor="text1"/>
          <w:spacing w:val="-2"/>
          <w:sz w:val="32"/>
          <w:szCs w:val="32"/>
          <w:cs/>
        </w:rPr>
        <w:t>ถือว่าเป็นค่าใช้จ่ายประเภทค่าครุภัณฑ์มูลค่าต่ำกว่าเกณฑ์ ให้บันทึกรายละเอียดของครุภัณฑ์ดังกล่าวในทะเบียน</w:t>
      </w:r>
      <w:r w:rsidRPr="00297042">
        <w:rPr>
          <w:rFonts w:ascii="TH SarabunIT๙" w:hAnsi="TH SarabunIT๙" w:cs="TH SarabunIT๙" w:hint="cs"/>
          <w:color w:val="000000" w:themeColor="text1"/>
          <w:spacing w:val="-6"/>
          <w:sz w:val="32"/>
          <w:szCs w:val="32"/>
          <w:cs/>
        </w:rPr>
        <w:t>คุมทรัพย์สินเพื่อประโยชน์ในการควบคุมรายการทรัพย์สินของทางราชการโดยไม่ต้องคำนวณค่าเสื่อมราคาประจำปี</w:t>
      </w:r>
      <w:r w:rsidRPr="00327C7D">
        <w:rPr>
          <w:rFonts w:ascii="TH SarabunIT๙" w:hAnsi="TH SarabunIT๙" w:cs="TH SarabunIT๙" w:hint="cs"/>
          <w:color w:val="000000" w:themeColor="text1"/>
          <w:sz w:val="32"/>
          <w:szCs w:val="32"/>
          <w:cs/>
        </w:rPr>
        <w:t xml:space="preserve"> </w:t>
      </w:r>
      <w:r w:rsidRPr="00297042">
        <w:rPr>
          <w:rFonts w:ascii="TH SarabunIT๙" w:hAnsi="TH SarabunIT๙" w:cs="TH SarabunIT๙" w:hint="cs"/>
          <w:color w:val="000000" w:themeColor="text1"/>
          <w:spacing w:val="-4"/>
          <w:sz w:val="32"/>
          <w:szCs w:val="32"/>
          <w:cs/>
        </w:rPr>
        <w:t>และไม่ต้องรายงานข้อมูลตามแบบฟอร์มรายงานข้อมูลสินทรัพย์สำหรับสร้างข้อมูลหลักสินทรัพย์ประเภทครุภัณฑ์</w:t>
      </w:r>
    </w:p>
    <w:p w:rsidR="00B451DA" w:rsidRPr="0078763D" w:rsidRDefault="00B451DA" w:rsidP="00B451DA">
      <w:pPr>
        <w:widowControl w:val="0"/>
        <w:tabs>
          <w:tab w:val="left" w:pos="0"/>
          <w:tab w:val="left" w:pos="1276"/>
        </w:tabs>
        <w:adjustRightInd w:val="0"/>
        <w:spacing w:before="240" w:after="120" w:line="240" w:lineRule="auto"/>
        <w:jc w:val="thaiDistribute"/>
        <w:textAlignment w:val="baseline"/>
        <w:rPr>
          <w:rFonts w:ascii="TH SarabunIT๙" w:hAnsi="TH SarabunIT๙" w:cs="TH SarabunIT๙"/>
          <w:b/>
          <w:bCs/>
          <w:sz w:val="32"/>
          <w:szCs w:val="32"/>
        </w:rPr>
      </w:pPr>
      <w:r w:rsidRPr="0078763D">
        <w:rPr>
          <w:rFonts w:ascii="TH SarabunIT๙" w:hAnsi="TH SarabunIT๙" w:cs="TH SarabunIT๙" w:hint="cs"/>
          <w:b/>
          <w:bCs/>
          <w:sz w:val="32"/>
          <w:szCs w:val="32"/>
          <w:cs/>
        </w:rPr>
        <w:t>เกณฑ์การให้คะแนน</w:t>
      </w:r>
      <w:r w:rsidRPr="0078763D">
        <w:rPr>
          <w:rFonts w:ascii="TH SarabunIT๙" w:hAnsi="TH SarabunIT๙" w:cs="TH SarabunIT๙"/>
          <w:b/>
          <w:bCs/>
          <w:sz w:val="32"/>
          <w:szCs w:val="32"/>
        </w:rPr>
        <w:t xml:space="preserve"> :</w:t>
      </w:r>
    </w:p>
    <w:tbl>
      <w:tblPr>
        <w:tblStyle w:val="TableGrid"/>
        <w:tblW w:w="9072" w:type="dxa"/>
        <w:jc w:val="center"/>
        <w:tblLook w:val="01E0" w:firstRow="1" w:lastRow="1" w:firstColumn="1" w:lastColumn="1" w:noHBand="0" w:noVBand="0"/>
      </w:tblPr>
      <w:tblGrid>
        <w:gridCol w:w="1452"/>
        <w:gridCol w:w="7620"/>
      </w:tblGrid>
      <w:tr w:rsidR="00B451DA" w:rsidRPr="00596CDC" w:rsidTr="00247993">
        <w:trPr>
          <w:jc w:val="center"/>
        </w:trPr>
        <w:tc>
          <w:tcPr>
            <w:tcW w:w="1452" w:type="dxa"/>
          </w:tcPr>
          <w:p w:rsidR="00B451DA" w:rsidRPr="00596CDC" w:rsidRDefault="00B451DA" w:rsidP="00247993">
            <w:pPr>
              <w:tabs>
                <w:tab w:val="left" w:pos="1440"/>
              </w:tabs>
              <w:jc w:val="center"/>
              <w:rPr>
                <w:rFonts w:ascii="TH SarabunIT๙" w:hAnsi="TH SarabunIT๙" w:cs="TH SarabunIT๙"/>
                <w:b/>
                <w:bCs/>
                <w:sz w:val="32"/>
                <w:szCs w:val="32"/>
                <w:cs/>
              </w:rPr>
            </w:pPr>
            <w:r w:rsidRPr="00596CDC">
              <w:rPr>
                <w:rFonts w:ascii="TH SarabunIT๙" w:hAnsi="TH SarabunIT๙" w:cs="TH SarabunIT๙" w:hint="cs"/>
                <w:b/>
                <w:bCs/>
                <w:sz w:val="32"/>
                <w:szCs w:val="32"/>
                <w:cs/>
              </w:rPr>
              <w:t>ระดับคะแนน</w:t>
            </w:r>
          </w:p>
        </w:tc>
        <w:tc>
          <w:tcPr>
            <w:tcW w:w="7620" w:type="dxa"/>
          </w:tcPr>
          <w:p w:rsidR="00B451DA" w:rsidRPr="00596CDC" w:rsidRDefault="00B451DA" w:rsidP="00247993">
            <w:pPr>
              <w:tabs>
                <w:tab w:val="left" w:pos="1440"/>
              </w:tabs>
              <w:jc w:val="center"/>
              <w:rPr>
                <w:rFonts w:ascii="TH SarabunIT๙" w:hAnsi="TH SarabunIT๙" w:cs="TH SarabunIT๙"/>
                <w:b/>
                <w:bCs/>
                <w:sz w:val="32"/>
                <w:szCs w:val="32"/>
                <w:cs/>
              </w:rPr>
            </w:pPr>
            <w:r w:rsidRPr="00596CDC">
              <w:rPr>
                <w:rFonts w:ascii="TH SarabunIT๙" w:hAnsi="TH SarabunIT๙" w:cs="TH SarabunIT๙" w:hint="cs"/>
                <w:b/>
                <w:bCs/>
                <w:sz w:val="32"/>
                <w:szCs w:val="32"/>
                <w:cs/>
              </w:rPr>
              <w:t>เกณฑ์การให้คะแนน</w:t>
            </w:r>
          </w:p>
        </w:tc>
      </w:tr>
      <w:tr w:rsidR="00B451DA" w:rsidRPr="00596CDC" w:rsidTr="00247993">
        <w:trPr>
          <w:trHeight w:val="392"/>
          <w:jc w:val="center"/>
        </w:trPr>
        <w:tc>
          <w:tcPr>
            <w:tcW w:w="1452" w:type="dxa"/>
          </w:tcPr>
          <w:p w:rsidR="00B451DA" w:rsidRPr="00596CDC" w:rsidRDefault="00B451DA" w:rsidP="00247993">
            <w:pPr>
              <w:tabs>
                <w:tab w:val="left" w:pos="284"/>
              </w:tabs>
              <w:jc w:val="center"/>
              <w:rPr>
                <w:rFonts w:ascii="TH SarabunIT๙" w:hAnsi="TH SarabunIT๙" w:cs="TH SarabunIT๙"/>
                <w:sz w:val="32"/>
                <w:szCs w:val="32"/>
                <w:cs/>
              </w:rPr>
            </w:pPr>
            <w:r w:rsidRPr="00596CDC">
              <w:rPr>
                <w:rFonts w:ascii="TH SarabunIT๙" w:hAnsi="TH SarabunIT๙" w:cs="TH SarabunIT๙" w:hint="cs"/>
                <w:sz w:val="32"/>
                <w:szCs w:val="32"/>
                <w:cs/>
              </w:rPr>
              <w:t>1</w:t>
            </w:r>
          </w:p>
        </w:tc>
        <w:tc>
          <w:tcPr>
            <w:tcW w:w="7620" w:type="dxa"/>
          </w:tcPr>
          <w:p w:rsidR="00B451DA" w:rsidRPr="00596CDC" w:rsidRDefault="00B451DA" w:rsidP="00247993">
            <w:pPr>
              <w:tabs>
                <w:tab w:val="left" w:pos="284"/>
              </w:tabs>
              <w:rPr>
                <w:rFonts w:ascii="TH SarabunIT๙" w:hAnsi="TH SarabunIT๙" w:cs="TH SarabunIT๙"/>
                <w:sz w:val="32"/>
                <w:szCs w:val="32"/>
                <w:cs/>
              </w:rPr>
            </w:pPr>
            <w:r w:rsidRPr="00596CDC">
              <w:rPr>
                <w:rFonts w:ascii="TH SarabunIT๙" w:hAnsi="TH SarabunIT๙" w:cs="TH SarabunIT๙" w:hint="cs"/>
                <w:sz w:val="32"/>
                <w:szCs w:val="32"/>
                <w:cs/>
              </w:rPr>
              <w:t>จัดทำ</w:t>
            </w:r>
            <w:r w:rsidRPr="00596CDC">
              <w:rPr>
                <w:rFonts w:ascii="TH SarabunIT๙" w:hAnsi="TH SarabunIT๙" w:cs="TH SarabunIT๙"/>
                <w:sz w:val="32"/>
                <w:szCs w:val="32"/>
                <w:cs/>
              </w:rPr>
              <w:t>บัญชีวัสดุและทะเบียนครุภัณฑ์</w:t>
            </w:r>
            <w:r w:rsidRPr="00596CDC">
              <w:rPr>
                <w:rFonts w:ascii="TH SarabunIT๙" w:hAnsi="TH SarabunIT๙" w:cs="TH SarabunIT๙" w:hint="cs"/>
                <w:sz w:val="32"/>
                <w:szCs w:val="32"/>
                <w:cs/>
              </w:rPr>
              <w:t>ถูกต้องตามหลักเกณฑ์ แต่จัดส่งไม่ตรงตามระยะเวลาที่กำหนด</w:t>
            </w:r>
          </w:p>
        </w:tc>
      </w:tr>
      <w:tr w:rsidR="00B451DA" w:rsidRPr="00596CDC" w:rsidTr="00247993">
        <w:trPr>
          <w:jc w:val="center"/>
        </w:trPr>
        <w:tc>
          <w:tcPr>
            <w:tcW w:w="1452" w:type="dxa"/>
          </w:tcPr>
          <w:p w:rsidR="00B451DA" w:rsidRPr="00596CDC" w:rsidRDefault="00B451DA" w:rsidP="00247993">
            <w:pPr>
              <w:tabs>
                <w:tab w:val="left" w:pos="284"/>
              </w:tabs>
              <w:jc w:val="center"/>
              <w:rPr>
                <w:rFonts w:ascii="TH SarabunIT๙" w:hAnsi="TH SarabunIT๙" w:cs="TH SarabunIT๙"/>
                <w:sz w:val="32"/>
                <w:szCs w:val="32"/>
                <w:cs/>
              </w:rPr>
            </w:pPr>
            <w:r w:rsidRPr="00596CDC">
              <w:rPr>
                <w:rFonts w:ascii="TH SarabunIT๙" w:hAnsi="TH SarabunIT๙" w:cs="TH SarabunIT๙" w:hint="cs"/>
                <w:sz w:val="32"/>
                <w:szCs w:val="32"/>
                <w:cs/>
              </w:rPr>
              <w:t>2</w:t>
            </w:r>
          </w:p>
        </w:tc>
        <w:tc>
          <w:tcPr>
            <w:tcW w:w="7620" w:type="dxa"/>
          </w:tcPr>
          <w:p w:rsidR="00B451DA" w:rsidRPr="00596CDC" w:rsidRDefault="00B451DA" w:rsidP="00247993">
            <w:r w:rsidRPr="00596CDC">
              <w:rPr>
                <w:rFonts w:ascii="TH SarabunIT๙" w:hAnsi="TH SarabunIT๙" w:cs="TH SarabunIT๙"/>
                <w:sz w:val="32"/>
                <w:szCs w:val="32"/>
              </w:rPr>
              <w:t>-</w:t>
            </w:r>
          </w:p>
        </w:tc>
      </w:tr>
      <w:tr w:rsidR="00B451DA" w:rsidRPr="00596CDC" w:rsidTr="00247993">
        <w:trPr>
          <w:jc w:val="center"/>
        </w:trPr>
        <w:tc>
          <w:tcPr>
            <w:tcW w:w="1452" w:type="dxa"/>
          </w:tcPr>
          <w:p w:rsidR="00B451DA" w:rsidRPr="00596CDC" w:rsidRDefault="00B451DA" w:rsidP="00247993">
            <w:pPr>
              <w:tabs>
                <w:tab w:val="left" w:pos="240"/>
              </w:tabs>
              <w:jc w:val="center"/>
              <w:rPr>
                <w:rFonts w:ascii="TH SarabunIT๙" w:hAnsi="TH SarabunIT๙" w:cs="TH SarabunIT๙"/>
                <w:sz w:val="32"/>
                <w:szCs w:val="32"/>
                <w:cs/>
              </w:rPr>
            </w:pPr>
            <w:r w:rsidRPr="00596CDC">
              <w:rPr>
                <w:rFonts w:ascii="TH SarabunIT๙" w:hAnsi="TH SarabunIT๙" w:cs="TH SarabunIT๙" w:hint="cs"/>
                <w:sz w:val="32"/>
                <w:szCs w:val="32"/>
                <w:cs/>
              </w:rPr>
              <w:t>3</w:t>
            </w:r>
          </w:p>
        </w:tc>
        <w:tc>
          <w:tcPr>
            <w:tcW w:w="7620" w:type="dxa"/>
          </w:tcPr>
          <w:p w:rsidR="00B451DA" w:rsidRPr="00596CDC" w:rsidRDefault="00B451DA" w:rsidP="00247993">
            <w:r w:rsidRPr="00596CDC">
              <w:rPr>
                <w:rFonts w:ascii="TH SarabunIT๙" w:hAnsi="TH SarabunIT๙" w:cs="TH SarabunIT๙" w:hint="cs"/>
                <w:sz w:val="32"/>
                <w:szCs w:val="32"/>
                <w:cs/>
              </w:rPr>
              <w:t>จัดทำ</w:t>
            </w:r>
            <w:r w:rsidRPr="00596CDC">
              <w:rPr>
                <w:rFonts w:ascii="TH SarabunIT๙" w:hAnsi="TH SarabunIT๙" w:cs="TH SarabunIT๙"/>
                <w:sz w:val="32"/>
                <w:szCs w:val="32"/>
                <w:cs/>
              </w:rPr>
              <w:t>บัญชีวัสดุและทะเบียนครุภัณฑ์</w:t>
            </w:r>
            <w:r w:rsidRPr="00596CDC">
              <w:rPr>
                <w:rFonts w:ascii="TH SarabunIT๙" w:hAnsi="TH SarabunIT๙" w:cs="TH SarabunIT๙" w:hint="cs"/>
                <w:sz w:val="32"/>
                <w:szCs w:val="32"/>
                <w:cs/>
              </w:rPr>
              <w:t>ถูกต้องตามหลักเกณฑ์ และจัดส่ง</w:t>
            </w:r>
            <w:r>
              <w:rPr>
                <w:rFonts w:ascii="TH SarabunIT๙" w:hAnsi="TH SarabunIT๙" w:cs="TH SarabunIT๙"/>
                <w:sz w:val="32"/>
                <w:szCs w:val="32"/>
                <w:cs/>
              </w:rPr>
              <w:t>บัญชีวัสดุหรือ</w:t>
            </w:r>
            <w:r w:rsidRPr="00596CDC">
              <w:rPr>
                <w:rFonts w:ascii="TH SarabunIT๙" w:hAnsi="TH SarabunIT๙" w:cs="TH SarabunIT๙"/>
                <w:sz w:val="32"/>
                <w:szCs w:val="32"/>
                <w:cs/>
              </w:rPr>
              <w:t>ทะเบียนครุภัณฑ์</w:t>
            </w:r>
            <w:r w:rsidRPr="00596CDC">
              <w:rPr>
                <w:rFonts w:ascii="TH SarabunIT๙" w:hAnsi="TH SarabunIT๙" w:cs="TH SarabunIT๙" w:hint="cs"/>
                <w:sz w:val="32"/>
                <w:szCs w:val="32"/>
                <w:cs/>
              </w:rPr>
              <w:t>อย่างใดอย่างหนึ่ง</w:t>
            </w:r>
            <w:r>
              <w:rPr>
                <w:rFonts w:ascii="TH SarabunIT๙" w:hAnsi="TH SarabunIT๙" w:cs="TH SarabunIT๙" w:hint="cs"/>
                <w:sz w:val="32"/>
                <w:szCs w:val="32"/>
                <w:cs/>
              </w:rPr>
              <w:t xml:space="preserve"> </w:t>
            </w:r>
            <w:r w:rsidRPr="00596CDC">
              <w:rPr>
                <w:rFonts w:ascii="TH SarabunIT๙" w:hAnsi="TH SarabunIT๙" w:cs="TH SarabunIT๙" w:hint="cs"/>
                <w:sz w:val="32"/>
                <w:szCs w:val="32"/>
                <w:cs/>
              </w:rPr>
              <w:t>ภายในระยะเวลาที่กำหนด</w:t>
            </w:r>
          </w:p>
        </w:tc>
      </w:tr>
      <w:tr w:rsidR="00B451DA" w:rsidRPr="00596CDC" w:rsidTr="00247993">
        <w:trPr>
          <w:jc w:val="center"/>
        </w:trPr>
        <w:tc>
          <w:tcPr>
            <w:tcW w:w="1452" w:type="dxa"/>
          </w:tcPr>
          <w:p w:rsidR="00B451DA" w:rsidRPr="00596CDC" w:rsidRDefault="00B451DA" w:rsidP="00247993">
            <w:pPr>
              <w:tabs>
                <w:tab w:val="left" w:pos="240"/>
              </w:tabs>
              <w:jc w:val="center"/>
              <w:rPr>
                <w:rFonts w:ascii="TH SarabunIT๙" w:hAnsi="TH SarabunIT๙" w:cs="TH SarabunIT๙"/>
                <w:sz w:val="32"/>
                <w:szCs w:val="32"/>
                <w:cs/>
              </w:rPr>
            </w:pPr>
            <w:r w:rsidRPr="00596CDC">
              <w:rPr>
                <w:rFonts w:ascii="TH SarabunIT๙" w:hAnsi="TH SarabunIT๙" w:cs="TH SarabunIT๙" w:hint="cs"/>
                <w:sz w:val="32"/>
                <w:szCs w:val="32"/>
                <w:cs/>
              </w:rPr>
              <w:t>4</w:t>
            </w:r>
          </w:p>
        </w:tc>
        <w:tc>
          <w:tcPr>
            <w:tcW w:w="7620" w:type="dxa"/>
          </w:tcPr>
          <w:p w:rsidR="00B451DA" w:rsidRPr="00596CDC" w:rsidRDefault="00B451DA" w:rsidP="00247993">
            <w:r w:rsidRPr="00596CDC">
              <w:rPr>
                <w:rFonts w:ascii="TH SarabunIT๙" w:hAnsi="TH SarabunIT๙" w:cs="TH SarabunIT๙" w:hint="cs"/>
                <w:sz w:val="32"/>
                <w:szCs w:val="32"/>
                <w:cs/>
              </w:rPr>
              <w:t>-</w:t>
            </w:r>
          </w:p>
        </w:tc>
      </w:tr>
      <w:tr w:rsidR="00B451DA" w:rsidRPr="00596CDC" w:rsidTr="00247993">
        <w:trPr>
          <w:jc w:val="center"/>
        </w:trPr>
        <w:tc>
          <w:tcPr>
            <w:tcW w:w="1452" w:type="dxa"/>
          </w:tcPr>
          <w:p w:rsidR="00B451DA" w:rsidRPr="00596CDC" w:rsidRDefault="00B451DA" w:rsidP="00247993">
            <w:pPr>
              <w:tabs>
                <w:tab w:val="left" w:pos="34"/>
              </w:tabs>
              <w:ind w:left="34"/>
              <w:jc w:val="center"/>
              <w:rPr>
                <w:rFonts w:ascii="TH SarabunIT๙" w:hAnsi="TH SarabunIT๙" w:cs="TH SarabunIT๙"/>
                <w:sz w:val="32"/>
                <w:szCs w:val="32"/>
                <w:cs/>
              </w:rPr>
            </w:pPr>
            <w:r w:rsidRPr="00596CDC">
              <w:rPr>
                <w:rFonts w:ascii="TH SarabunIT๙" w:hAnsi="TH SarabunIT๙" w:cs="TH SarabunIT๙" w:hint="cs"/>
                <w:sz w:val="32"/>
                <w:szCs w:val="32"/>
                <w:cs/>
              </w:rPr>
              <w:t>5</w:t>
            </w:r>
          </w:p>
        </w:tc>
        <w:tc>
          <w:tcPr>
            <w:tcW w:w="7620" w:type="dxa"/>
          </w:tcPr>
          <w:p w:rsidR="00B451DA" w:rsidRPr="00596CDC" w:rsidRDefault="00B451DA" w:rsidP="00247993">
            <w:pPr>
              <w:rPr>
                <w:cs/>
              </w:rPr>
            </w:pPr>
            <w:r w:rsidRPr="00596CDC">
              <w:rPr>
                <w:rFonts w:ascii="TH SarabunIT๙" w:hAnsi="TH SarabunIT๙" w:cs="TH SarabunIT๙" w:hint="cs"/>
                <w:sz w:val="32"/>
                <w:szCs w:val="32"/>
                <w:cs/>
              </w:rPr>
              <w:t>จัดทำ</w:t>
            </w:r>
            <w:r w:rsidRPr="00596CDC">
              <w:rPr>
                <w:rFonts w:ascii="TH SarabunIT๙" w:hAnsi="TH SarabunIT๙" w:cs="TH SarabunIT๙"/>
                <w:sz w:val="32"/>
                <w:szCs w:val="32"/>
                <w:cs/>
              </w:rPr>
              <w:t>บัญชีวัสดุและทะเบียนครุภัณฑ์</w:t>
            </w:r>
            <w:r w:rsidRPr="00596CDC">
              <w:rPr>
                <w:rFonts w:ascii="TH SarabunIT๙" w:hAnsi="TH SarabunIT๙" w:cs="TH SarabunIT๙" w:hint="cs"/>
                <w:sz w:val="32"/>
                <w:szCs w:val="32"/>
                <w:cs/>
              </w:rPr>
              <w:t>ถูกต้องตามหลักเกณฑ์ และจัดส่งภายในระยะเวลา</w:t>
            </w:r>
            <w:r>
              <w:rPr>
                <w:rFonts w:ascii="TH SarabunIT๙" w:hAnsi="TH SarabunIT๙" w:cs="TH SarabunIT๙"/>
                <w:sz w:val="32"/>
                <w:szCs w:val="32"/>
                <w:cs/>
              </w:rPr>
              <w:br/>
            </w:r>
            <w:r w:rsidRPr="00596CDC">
              <w:rPr>
                <w:rFonts w:ascii="TH SarabunIT๙" w:hAnsi="TH SarabunIT๙" w:cs="TH SarabunIT๙" w:hint="cs"/>
                <w:sz w:val="32"/>
                <w:szCs w:val="32"/>
                <w:cs/>
              </w:rPr>
              <w:t>ที่กำหนด</w:t>
            </w:r>
          </w:p>
        </w:tc>
      </w:tr>
    </w:tbl>
    <w:p w:rsidR="00A42511" w:rsidRDefault="00A42511" w:rsidP="00A42511">
      <w:pPr>
        <w:spacing w:before="240" w:after="120" w:line="240" w:lineRule="auto"/>
        <w:rPr>
          <w:rFonts w:ascii="TH SarabunIT๙" w:eastAsia="Times New Roman" w:hAnsi="TH SarabunIT๙" w:cs="TH SarabunIT๙"/>
          <w:b/>
          <w:bCs/>
          <w:sz w:val="32"/>
          <w:szCs w:val="32"/>
        </w:rPr>
      </w:pPr>
    </w:p>
    <w:p w:rsidR="00A42511" w:rsidRDefault="00A42511" w:rsidP="00A42511">
      <w:pPr>
        <w:spacing w:before="240" w:after="120" w:line="240" w:lineRule="auto"/>
        <w:rPr>
          <w:rFonts w:ascii="TH SarabunIT๙" w:eastAsia="Times New Roman" w:hAnsi="TH SarabunIT๙" w:cs="TH SarabunIT๙"/>
          <w:b/>
          <w:bCs/>
          <w:sz w:val="32"/>
          <w:szCs w:val="32"/>
        </w:rPr>
      </w:pPr>
    </w:p>
    <w:p w:rsidR="00A42511" w:rsidRDefault="00A42511" w:rsidP="00A42511">
      <w:pPr>
        <w:spacing w:before="240" w:after="120" w:line="240" w:lineRule="auto"/>
        <w:rPr>
          <w:rFonts w:ascii="TH SarabunIT๙" w:eastAsia="Times New Roman" w:hAnsi="TH SarabunIT๙" w:cs="TH SarabunIT๙"/>
          <w:b/>
          <w:bCs/>
          <w:sz w:val="32"/>
          <w:szCs w:val="32"/>
        </w:rPr>
      </w:pPr>
    </w:p>
    <w:p w:rsidR="00A42511" w:rsidRDefault="00A42511" w:rsidP="00A42511">
      <w:pPr>
        <w:spacing w:before="240" w:after="120" w:line="240" w:lineRule="auto"/>
        <w:rPr>
          <w:rFonts w:ascii="TH SarabunIT๙" w:eastAsia="Times New Roman" w:hAnsi="TH SarabunIT๙" w:cs="TH SarabunIT๙"/>
          <w:b/>
          <w:bCs/>
        </w:rPr>
      </w:pPr>
      <w:r w:rsidRPr="0078763D">
        <w:rPr>
          <w:rFonts w:ascii="TH SarabunIT๙" w:eastAsia="Times New Roman" w:hAnsi="TH SarabunIT๙" w:cs="TH SarabunIT๙"/>
          <w:b/>
          <w:bCs/>
          <w:sz w:val="32"/>
          <w:szCs w:val="32"/>
          <w:cs/>
        </w:rPr>
        <w:lastRenderedPageBreak/>
        <w:t>รายละเอียดข้อมูลพื้นฐาน</w:t>
      </w:r>
      <w:r w:rsidRPr="0078763D">
        <w:rPr>
          <w:rFonts w:ascii="TH SarabunIT๙" w:eastAsia="Times New Roman" w:hAnsi="TH SarabunIT๙" w:cs="TH SarabunIT๙"/>
          <w:sz w:val="32"/>
          <w:szCs w:val="32"/>
          <w:cs/>
        </w:rPr>
        <w:t xml:space="preserve"> </w:t>
      </w:r>
      <w:r w:rsidRPr="0078763D">
        <w:rPr>
          <w:rFonts w:ascii="TH SarabunIT๙" w:eastAsia="Times New Roman" w:hAnsi="TH SarabunIT๙" w:cs="TH SarabunIT๙"/>
          <w:b/>
          <w:bCs/>
          <w:sz w:val="32"/>
          <w:szCs w:val="32"/>
        </w:rPr>
        <w:t>:</w:t>
      </w:r>
      <w:r w:rsidRPr="0078763D">
        <w:rPr>
          <w:rFonts w:ascii="TH SarabunIT๙" w:eastAsia="Times New Roman" w:hAnsi="TH SarabunIT๙" w:cs="TH SarabunIT๙"/>
          <w:b/>
          <w:bCs/>
          <w:cs/>
        </w:rPr>
        <w:t xml:space="preserve"> </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4"/>
        <w:gridCol w:w="992"/>
        <w:gridCol w:w="1134"/>
        <w:gridCol w:w="1134"/>
        <w:gridCol w:w="1134"/>
        <w:gridCol w:w="1134"/>
      </w:tblGrid>
      <w:tr w:rsidR="00A42511" w:rsidRPr="0078763D" w:rsidTr="0094790E">
        <w:tc>
          <w:tcPr>
            <w:tcW w:w="3544" w:type="dxa"/>
            <w:vMerge w:val="restart"/>
            <w:shd w:val="clear" w:color="auto" w:fill="auto"/>
            <w:vAlign w:val="center"/>
          </w:tcPr>
          <w:p w:rsidR="00A42511" w:rsidRPr="0078763D" w:rsidRDefault="00A42511" w:rsidP="0094790E">
            <w:pPr>
              <w:spacing w:after="0" w:line="240" w:lineRule="auto"/>
              <w:jc w:val="center"/>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ข้อมูลพื้นฐานประกอบตัวชี้วัด</w:t>
            </w:r>
          </w:p>
        </w:tc>
        <w:tc>
          <w:tcPr>
            <w:tcW w:w="992" w:type="dxa"/>
            <w:vMerge w:val="restart"/>
            <w:shd w:val="clear" w:color="auto" w:fill="auto"/>
            <w:vAlign w:val="center"/>
          </w:tcPr>
          <w:p w:rsidR="00A42511" w:rsidRPr="0078763D" w:rsidRDefault="00A42511" w:rsidP="0094790E">
            <w:pPr>
              <w:spacing w:after="0" w:line="240" w:lineRule="auto"/>
              <w:jc w:val="center"/>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หน่วยวัด</w:t>
            </w:r>
          </w:p>
        </w:tc>
        <w:tc>
          <w:tcPr>
            <w:tcW w:w="4536" w:type="dxa"/>
            <w:gridSpan w:val="4"/>
            <w:shd w:val="clear" w:color="auto" w:fill="auto"/>
          </w:tcPr>
          <w:p w:rsidR="00A42511" w:rsidRPr="0078763D" w:rsidRDefault="00A42511" w:rsidP="0094790E">
            <w:pPr>
              <w:spacing w:after="0" w:line="240" w:lineRule="auto"/>
              <w:jc w:val="center"/>
              <w:rPr>
                <w:rFonts w:ascii="TH SarabunIT๙" w:eastAsia="Times New Roman" w:hAnsi="TH SarabunIT๙" w:cs="TH SarabunIT๙"/>
                <w:b/>
                <w:bCs/>
                <w:sz w:val="32"/>
                <w:szCs w:val="32"/>
                <w:cs/>
              </w:rPr>
            </w:pPr>
            <w:r w:rsidRPr="0078763D">
              <w:rPr>
                <w:rFonts w:ascii="TH SarabunIT๙" w:eastAsia="Times New Roman" w:hAnsi="TH SarabunIT๙" w:cs="TH SarabunIT๙"/>
                <w:b/>
                <w:bCs/>
                <w:sz w:val="32"/>
                <w:szCs w:val="32"/>
                <w:cs/>
              </w:rPr>
              <w:t>ผลการดำเนินงานในอดีต ปีงบประมาณ พ.ศ.</w:t>
            </w:r>
          </w:p>
        </w:tc>
      </w:tr>
      <w:tr w:rsidR="00A42511" w:rsidRPr="0078763D" w:rsidTr="0094790E">
        <w:trPr>
          <w:trHeight w:val="384"/>
        </w:trPr>
        <w:tc>
          <w:tcPr>
            <w:tcW w:w="3544" w:type="dxa"/>
            <w:vMerge/>
            <w:shd w:val="clear" w:color="auto" w:fill="auto"/>
          </w:tcPr>
          <w:p w:rsidR="00A42511" w:rsidRPr="0078763D" w:rsidRDefault="00A42511" w:rsidP="0094790E">
            <w:pPr>
              <w:spacing w:after="0" w:line="240" w:lineRule="auto"/>
              <w:jc w:val="center"/>
              <w:rPr>
                <w:rFonts w:ascii="TH SarabunIT๙" w:eastAsia="Times New Roman" w:hAnsi="TH SarabunIT๙" w:cs="TH SarabunIT๙"/>
                <w:b/>
                <w:bCs/>
                <w:sz w:val="32"/>
                <w:szCs w:val="32"/>
              </w:rPr>
            </w:pPr>
          </w:p>
        </w:tc>
        <w:tc>
          <w:tcPr>
            <w:tcW w:w="992" w:type="dxa"/>
            <w:vMerge/>
            <w:shd w:val="clear" w:color="auto" w:fill="auto"/>
          </w:tcPr>
          <w:p w:rsidR="00A42511" w:rsidRPr="0078763D" w:rsidRDefault="00A42511" w:rsidP="0094790E">
            <w:pPr>
              <w:spacing w:after="0" w:line="240" w:lineRule="auto"/>
              <w:jc w:val="center"/>
              <w:rPr>
                <w:rFonts w:ascii="TH SarabunIT๙" w:eastAsia="Times New Roman" w:hAnsi="TH SarabunIT๙" w:cs="TH SarabunIT๙"/>
                <w:b/>
                <w:bCs/>
                <w:sz w:val="32"/>
                <w:szCs w:val="32"/>
              </w:rPr>
            </w:pPr>
          </w:p>
        </w:tc>
        <w:tc>
          <w:tcPr>
            <w:tcW w:w="1134" w:type="dxa"/>
            <w:shd w:val="clear" w:color="auto" w:fill="auto"/>
          </w:tcPr>
          <w:p w:rsidR="00A42511" w:rsidRPr="0078763D" w:rsidRDefault="00A42511" w:rsidP="0094790E">
            <w:pPr>
              <w:spacing w:after="0" w:line="240" w:lineRule="auto"/>
              <w:jc w:val="center"/>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2559</w:t>
            </w:r>
          </w:p>
        </w:tc>
        <w:tc>
          <w:tcPr>
            <w:tcW w:w="1134" w:type="dxa"/>
            <w:shd w:val="clear" w:color="auto" w:fill="auto"/>
          </w:tcPr>
          <w:p w:rsidR="00A42511" w:rsidRPr="0078763D" w:rsidRDefault="00A42511" w:rsidP="0094790E">
            <w:pPr>
              <w:spacing w:after="0" w:line="240" w:lineRule="auto"/>
              <w:jc w:val="center"/>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2560</w:t>
            </w:r>
          </w:p>
        </w:tc>
        <w:tc>
          <w:tcPr>
            <w:tcW w:w="1134" w:type="dxa"/>
            <w:shd w:val="clear" w:color="auto" w:fill="auto"/>
          </w:tcPr>
          <w:p w:rsidR="00A42511" w:rsidRPr="0078763D" w:rsidRDefault="00A42511" w:rsidP="0094790E">
            <w:pPr>
              <w:spacing w:after="0" w:line="240" w:lineRule="auto"/>
              <w:jc w:val="center"/>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rPr>
              <w:t>2561</w:t>
            </w:r>
          </w:p>
        </w:tc>
        <w:tc>
          <w:tcPr>
            <w:tcW w:w="1134" w:type="dxa"/>
          </w:tcPr>
          <w:p w:rsidR="00A42511" w:rsidRPr="0078763D" w:rsidRDefault="00A42511" w:rsidP="0094790E">
            <w:pPr>
              <w:spacing w:after="0" w:line="240" w:lineRule="auto"/>
              <w:jc w:val="center"/>
              <w:rPr>
                <w:rFonts w:ascii="TH SarabunIT๙" w:eastAsia="Times New Roman" w:hAnsi="TH SarabunIT๙" w:cs="TH SarabunIT๙"/>
                <w:b/>
                <w:bCs/>
                <w:sz w:val="32"/>
                <w:szCs w:val="32"/>
              </w:rPr>
            </w:pPr>
            <w:r>
              <w:rPr>
                <w:rFonts w:ascii="TH SarabunIT๙" w:eastAsia="Times New Roman" w:hAnsi="TH SarabunIT๙" w:cs="TH SarabunIT๙"/>
                <w:b/>
                <w:bCs/>
                <w:sz w:val="32"/>
                <w:szCs w:val="32"/>
              </w:rPr>
              <w:t>2562</w:t>
            </w:r>
          </w:p>
        </w:tc>
      </w:tr>
      <w:tr w:rsidR="00A42511" w:rsidRPr="0078763D" w:rsidTr="0094790E">
        <w:trPr>
          <w:trHeight w:val="801"/>
        </w:trPr>
        <w:tc>
          <w:tcPr>
            <w:tcW w:w="3544" w:type="dxa"/>
            <w:shd w:val="clear" w:color="auto" w:fill="auto"/>
          </w:tcPr>
          <w:p w:rsidR="00A42511" w:rsidRPr="0078763D" w:rsidRDefault="00A42511" w:rsidP="0094790E">
            <w:pPr>
              <w:spacing w:after="0" w:line="240" w:lineRule="auto"/>
              <w:rPr>
                <w:rFonts w:ascii="TH SarabunIT๙" w:eastAsia="Times New Roman" w:hAnsi="TH SarabunIT๙" w:cs="TH SarabunIT๙"/>
                <w:sz w:val="32"/>
                <w:szCs w:val="32"/>
              </w:rPr>
            </w:pPr>
            <w:r w:rsidRPr="00A42511">
              <w:rPr>
                <w:rFonts w:ascii="TH SarabunIT๙" w:eastAsia="Times New Roman" w:hAnsi="TH SarabunIT๙" w:cs="TH SarabunIT๙"/>
                <w:sz w:val="32"/>
                <w:szCs w:val="32"/>
                <w:cs/>
              </w:rPr>
              <w:t>การจัดทำบัญชีพัสดุที่ถูกต้อง และจัดส่งตามระยะเวลาที่กำหนด</w:t>
            </w:r>
          </w:p>
        </w:tc>
        <w:tc>
          <w:tcPr>
            <w:tcW w:w="992" w:type="dxa"/>
            <w:shd w:val="clear" w:color="auto" w:fill="auto"/>
          </w:tcPr>
          <w:p w:rsidR="00A42511" w:rsidRPr="0078763D" w:rsidRDefault="00A42511" w:rsidP="0094790E">
            <w:pPr>
              <w:spacing w:after="0" w:line="240" w:lineRule="auto"/>
              <w:jc w:val="center"/>
              <w:rPr>
                <w:rFonts w:ascii="TH SarabunIT๙" w:eastAsia="Times New Roman" w:hAnsi="TH SarabunIT๙" w:cs="TH SarabunIT๙"/>
                <w:sz w:val="32"/>
                <w:szCs w:val="32"/>
              </w:rPr>
            </w:pPr>
            <w:r>
              <w:rPr>
                <w:rFonts w:ascii="TH SarabunIT๙" w:eastAsia="Times New Roman" w:hAnsi="TH SarabunIT๙" w:cs="TH SarabunIT๙" w:hint="cs"/>
                <w:sz w:val="32"/>
                <w:szCs w:val="32"/>
                <w:cs/>
              </w:rPr>
              <w:t>ระดับ</w:t>
            </w:r>
          </w:p>
        </w:tc>
        <w:tc>
          <w:tcPr>
            <w:tcW w:w="1134" w:type="dxa"/>
            <w:shd w:val="clear" w:color="auto" w:fill="auto"/>
          </w:tcPr>
          <w:p w:rsidR="00A42511" w:rsidRPr="0078763D" w:rsidRDefault="00A42511" w:rsidP="0094790E">
            <w:pPr>
              <w:spacing w:after="0" w:line="240" w:lineRule="auto"/>
              <w:jc w:val="center"/>
              <w:rPr>
                <w:rFonts w:ascii="TH SarabunIT๙" w:eastAsia="Times New Roman" w:hAnsi="TH SarabunIT๙" w:cs="TH SarabunIT๙"/>
                <w:sz w:val="32"/>
                <w:szCs w:val="32"/>
              </w:rPr>
            </w:pPr>
            <w:r>
              <w:rPr>
                <w:rFonts w:ascii="TH SarabunIT๙" w:eastAsia="Times New Roman" w:hAnsi="TH SarabunIT๙" w:cs="TH SarabunIT๙" w:hint="cs"/>
                <w:sz w:val="32"/>
                <w:szCs w:val="32"/>
                <w:cs/>
              </w:rPr>
              <w:t>-</w:t>
            </w:r>
          </w:p>
        </w:tc>
        <w:tc>
          <w:tcPr>
            <w:tcW w:w="1134" w:type="dxa"/>
            <w:shd w:val="clear" w:color="auto" w:fill="auto"/>
          </w:tcPr>
          <w:p w:rsidR="00A42511" w:rsidRPr="0078763D" w:rsidRDefault="00A42511" w:rsidP="0094790E">
            <w:pPr>
              <w:spacing w:after="0" w:line="240" w:lineRule="auto"/>
              <w:jc w:val="center"/>
              <w:rPr>
                <w:rFonts w:ascii="TH SarabunIT๙" w:eastAsia="Times New Roman" w:hAnsi="TH SarabunIT๙" w:cs="TH SarabunIT๙"/>
                <w:sz w:val="32"/>
                <w:szCs w:val="32"/>
              </w:rPr>
            </w:pPr>
            <w:r>
              <w:rPr>
                <w:rFonts w:ascii="TH SarabunIT๙" w:eastAsia="Times New Roman" w:hAnsi="TH SarabunIT๙" w:cs="TH SarabunIT๙" w:hint="cs"/>
                <w:sz w:val="32"/>
                <w:szCs w:val="32"/>
                <w:cs/>
              </w:rPr>
              <w:t>-</w:t>
            </w:r>
          </w:p>
        </w:tc>
        <w:tc>
          <w:tcPr>
            <w:tcW w:w="1134" w:type="dxa"/>
            <w:shd w:val="clear" w:color="auto" w:fill="auto"/>
          </w:tcPr>
          <w:p w:rsidR="00A42511" w:rsidRPr="0078763D" w:rsidRDefault="00A42511" w:rsidP="0094790E">
            <w:pPr>
              <w:spacing w:after="0" w:line="240" w:lineRule="auto"/>
              <w:jc w:val="center"/>
              <w:rPr>
                <w:rFonts w:ascii="TH SarabunIT๙" w:eastAsia="Times New Roman" w:hAnsi="TH SarabunIT๙" w:cs="TH SarabunIT๙"/>
                <w:sz w:val="32"/>
                <w:szCs w:val="32"/>
              </w:rPr>
            </w:pPr>
            <w:r>
              <w:rPr>
                <w:rFonts w:ascii="TH SarabunIT๙" w:eastAsia="Times New Roman" w:hAnsi="TH SarabunIT๙" w:cs="TH SarabunIT๙" w:hint="cs"/>
                <w:sz w:val="32"/>
                <w:szCs w:val="32"/>
                <w:cs/>
              </w:rPr>
              <w:t>-</w:t>
            </w:r>
          </w:p>
        </w:tc>
        <w:tc>
          <w:tcPr>
            <w:tcW w:w="1134" w:type="dxa"/>
          </w:tcPr>
          <w:p w:rsidR="00A42511" w:rsidRPr="0078763D" w:rsidRDefault="00A42511" w:rsidP="0094790E">
            <w:pPr>
              <w:spacing w:after="0" w:line="240" w:lineRule="auto"/>
              <w:jc w:val="center"/>
              <w:rPr>
                <w:rFonts w:ascii="TH SarabunIT๙" w:hAnsi="TH SarabunIT๙" w:cs="TH SarabunIT๙"/>
                <w:sz w:val="31"/>
                <w:szCs w:val="31"/>
                <w:cs/>
              </w:rPr>
            </w:pPr>
            <w:r>
              <w:rPr>
                <w:rFonts w:ascii="TH SarabunIT๙" w:hAnsi="TH SarabunIT๙" w:cs="TH SarabunIT๙" w:hint="cs"/>
                <w:sz w:val="32"/>
                <w:szCs w:val="32"/>
                <w:cs/>
              </w:rPr>
              <w:t>-</w:t>
            </w:r>
          </w:p>
        </w:tc>
      </w:tr>
    </w:tbl>
    <w:p w:rsidR="00B451DA" w:rsidRPr="0078763D" w:rsidRDefault="00B451DA" w:rsidP="00B451DA">
      <w:pPr>
        <w:spacing w:before="240" w:after="0" w:line="240" w:lineRule="auto"/>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 xml:space="preserve">แหล่งข้อมูล/วิธีการจัดเก็บข้อมูล </w:t>
      </w:r>
      <w:r w:rsidRPr="0078763D">
        <w:rPr>
          <w:rFonts w:ascii="TH SarabunIT๙" w:eastAsia="Times New Roman" w:hAnsi="TH SarabunIT๙" w:cs="TH SarabunIT๙"/>
          <w:b/>
          <w:bCs/>
          <w:sz w:val="32"/>
          <w:szCs w:val="32"/>
        </w:rPr>
        <w:t>:</w:t>
      </w:r>
    </w:p>
    <w:p w:rsidR="00B451DA" w:rsidRPr="0078763D" w:rsidRDefault="00B451DA" w:rsidP="00B451DA">
      <w:pPr>
        <w:spacing w:after="0" w:line="240" w:lineRule="auto"/>
        <w:ind w:left="1134"/>
        <w:rPr>
          <w:rFonts w:ascii="TH SarabunIT๙" w:eastAsia="Times New Roman" w:hAnsi="TH SarabunIT๙" w:cs="TH SarabunIT๙"/>
          <w:sz w:val="32"/>
          <w:szCs w:val="32"/>
        </w:rPr>
      </w:pPr>
      <w:r w:rsidRPr="00016CF6">
        <w:rPr>
          <w:rFonts w:ascii="TH SarabunIT๙" w:eastAsia="Times New Roman" w:hAnsi="TH SarabunIT๙" w:cs="TH SarabunIT๙"/>
          <w:sz w:val="32"/>
          <w:szCs w:val="32"/>
        </w:rPr>
        <w:t>1.</w:t>
      </w:r>
      <w:r w:rsidRPr="0078763D">
        <w:rPr>
          <w:rFonts w:ascii="TH SarabunIT๙" w:eastAsia="Times New Roman" w:hAnsi="TH SarabunIT๙" w:cs="TH SarabunIT๙"/>
          <w:b/>
          <w:bCs/>
          <w:sz w:val="32"/>
          <w:szCs w:val="32"/>
        </w:rPr>
        <w:t xml:space="preserve"> </w:t>
      </w:r>
      <w:r w:rsidRPr="0078763D">
        <w:rPr>
          <w:rFonts w:ascii="TH SarabunIT๙" w:eastAsia="Times New Roman" w:hAnsi="TH SarabunIT๙" w:cs="TH SarabunIT๙" w:hint="cs"/>
          <w:sz w:val="32"/>
          <w:szCs w:val="32"/>
          <w:cs/>
        </w:rPr>
        <w:t>รายงานวัสดุประจำปี</w:t>
      </w:r>
    </w:p>
    <w:p w:rsidR="00B451DA" w:rsidRDefault="00B451DA" w:rsidP="00B451DA">
      <w:pPr>
        <w:spacing w:after="0" w:line="240" w:lineRule="auto"/>
        <w:ind w:left="1134"/>
        <w:rPr>
          <w:rFonts w:ascii="TH SarabunIT๙" w:eastAsia="Times New Roman" w:hAnsi="TH SarabunIT๙" w:cs="TH SarabunIT๙"/>
          <w:sz w:val="32"/>
          <w:szCs w:val="32"/>
        </w:rPr>
      </w:pPr>
      <w:r w:rsidRPr="0078763D">
        <w:rPr>
          <w:rFonts w:ascii="TH SarabunIT๙" w:eastAsia="Times New Roman" w:hAnsi="TH SarabunIT๙" w:cs="TH SarabunIT๙" w:hint="cs"/>
          <w:sz w:val="32"/>
          <w:szCs w:val="32"/>
          <w:cs/>
        </w:rPr>
        <w:t>2. รายงาน</w:t>
      </w:r>
      <w:r w:rsidRPr="0078763D">
        <w:rPr>
          <w:rFonts w:ascii="TH SarabunIT๙" w:hAnsi="TH SarabunIT๙" w:cs="TH SarabunIT๙" w:hint="cs"/>
          <w:color w:val="000000" w:themeColor="text1"/>
          <w:sz w:val="32"/>
          <w:szCs w:val="32"/>
          <w:cs/>
        </w:rPr>
        <w:t>ครุภัณฑ์</w:t>
      </w:r>
      <w:r w:rsidRPr="0078763D">
        <w:rPr>
          <w:rFonts w:ascii="TH SarabunIT๙" w:eastAsia="Times New Roman" w:hAnsi="TH SarabunIT๙" w:cs="TH SarabunIT๙" w:hint="cs"/>
          <w:sz w:val="32"/>
          <w:szCs w:val="32"/>
          <w:cs/>
        </w:rPr>
        <w:t>ประจำปี</w:t>
      </w:r>
    </w:p>
    <w:p w:rsidR="00B451DA" w:rsidRPr="002A5120" w:rsidRDefault="00B451DA" w:rsidP="00B451DA">
      <w:pPr>
        <w:spacing w:after="0" w:line="240" w:lineRule="auto"/>
        <w:ind w:left="1134"/>
        <w:rPr>
          <w:rFonts w:ascii="TH SarabunIT๙" w:eastAsia="Times New Roman" w:hAnsi="TH SarabunIT๙" w:cs="TH SarabunIT๙"/>
          <w:sz w:val="32"/>
          <w:szCs w:val="32"/>
        </w:rPr>
      </w:pPr>
      <w:r>
        <w:rPr>
          <w:rFonts w:ascii="TH SarabunIT๙" w:eastAsia="Times New Roman" w:hAnsi="TH SarabunIT๙" w:cs="TH SarabunIT๙" w:hint="cs"/>
          <w:sz w:val="32"/>
          <w:szCs w:val="32"/>
          <w:cs/>
        </w:rPr>
        <w:t>3. บันทึกนำส่ง</w:t>
      </w:r>
      <w:r w:rsidRPr="00596CDC">
        <w:rPr>
          <w:rFonts w:ascii="TH SarabunIT๙" w:hAnsi="TH SarabunIT๙" w:cs="TH SarabunIT๙"/>
          <w:sz w:val="32"/>
          <w:szCs w:val="32"/>
          <w:cs/>
        </w:rPr>
        <w:t>บัญชีวัสดุและทะเบียนครุภัณฑ์</w:t>
      </w:r>
    </w:p>
    <w:p w:rsidR="00FC7D88" w:rsidRDefault="00FC7D88" w:rsidP="00B451DA">
      <w:pPr>
        <w:tabs>
          <w:tab w:val="left" w:pos="993"/>
          <w:tab w:val="left" w:pos="1276"/>
        </w:tabs>
        <w:spacing w:before="120" w:after="120" w:line="240" w:lineRule="auto"/>
        <w:rPr>
          <w:cs/>
        </w:rPr>
        <w:sectPr w:rsidR="00FC7D88">
          <w:pgSz w:w="11906" w:h="16838"/>
          <w:pgMar w:top="1440" w:right="1440" w:bottom="1440" w:left="1440" w:header="708" w:footer="708" w:gutter="0"/>
          <w:cols w:space="708"/>
          <w:docGrid w:linePitch="360"/>
        </w:sectPr>
      </w:pPr>
    </w:p>
    <w:p w:rsidR="00307EBE" w:rsidRPr="004C04F5" w:rsidRDefault="00307EBE" w:rsidP="00307EBE">
      <w:pPr>
        <w:tabs>
          <w:tab w:val="left" w:pos="1276"/>
        </w:tabs>
        <w:spacing w:before="120" w:after="120" w:line="240" w:lineRule="auto"/>
        <w:rPr>
          <w:rFonts w:ascii="TH SarabunIT๙" w:eastAsia="Times New Roman" w:hAnsi="TH SarabunIT๙" w:cs="TH SarabunIT๙"/>
          <w:b/>
          <w:bCs/>
          <w:color w:val="000000"/>
          <w:sz w:val="32"/>
          <w:szCs w:val="32"/>
          <w:cs/>
        </w:rPr>
      </w:pPr>
      <w:r w:rsidRPr="00FD1418">
        <w:rPr>
          <w:rFonts w:ascii="TH SarabunIT๙" w:eastAsia="Times New Roman" w:hAnsi="TH SarabunIT๙" w:cs="TH SarabunIT๙"/>
          <w:b/>
          <w:bCs/>
          <w:sz w:val="32"/>
          <w:szCs w:val="32"/>
          <w:cs/>
        </w:rPr>
        <w:lastRenderedPageBreak/>
        <w:t>ตัวชี้วัด</w:t>
      </w:r>
      <w:r w:rsidRPr="00FD1418">
        <w:rPr>
          <w:rFonts w:ascii="TH SarabunIT๙" w:eastAsia="Times New Roman" w:hAnsi="TH SarabunIT๙" w:cs="TH SarabunIT๙"/>
          <w:b/>
          <w:bCs/>
          <w:sz w:val="32"/>
          <w:szCs w:val="32"/>
        </w:rPr>
        <w:t xml:space="preserve"> </w:t>
      </w:r>
      <w:r>
        <w:rPr>
          <w:rFonts w:ascii="TH SarabunIT๙" w:eastAsia="Times New Roman" w:hAnsi="TH SarabunIT๙" w:cs="TH SarabunIT๙" w:hint="cs"/>
          <w:b/>
          <w:bCs/>
          <w:sz w:val="32"/>
          <w:szCs w:val="32"/>
          <w:cs/>
        </w:rPr>
        <w:t>1</w:t>
      </w:r>
      <w:r w:rsidR="00F23169">
        <w:rPr>
          <w:rFonts w:ascii="TH SarabunIT๙" w:eastAsia="Times New Roman" w:hAnsi="TH SarabunIT๙" w:cs="TH SarabunIT๙" w:hint="cs"/>
          <w:b/>
          <w:bCs/>
          <w:sz w:val="32"/>
          <w:szCs w:val="32"/>
          <w:cs/>
        </w:rPr>
        <w:t>4</w:t>
      </w:r>
      <w:r w:rsidRPr="00FD1418">
        <w:rPr>
          <w:rFonts w:ascii="TH SarabunIT๙" w:eastAsia="Times New Roman" w:hAnsi="TH SarabunIT๙" w:cs="TH SarabunIT๙"/>
          <w:b/>
          <w:bCs/>
          <w:sz w:val="32"/>
          <w:szCs w:val="32"/>
        </w:rPr>
        <w:t xml:space="preserve"> </w:t>
      </w:r>
      <w:r w:rsidRPr="00FD1418">
        <w:rPr>
          <w:rFonts w:ascii="TH SarabunIT๙" w:eastAsia="Times New Roman" w:hAnsi="TH SarabunIT๙" w:cs="TH SarabunIT๙"/>
          <w:b/>
          <w:bCs/>
          <w:color w:val="000000"/>
          <w:sz w:val="32"/>
          <w:szCs w:val="32"/>
        </w:rPr>
        <w:tab/>
      </w:r>
      <w:r w:rsidRPr="00D95F99">
        <w:rPr>
          <w:rFonts w:ascii="TH SarabunIT๙" w:eastAsia="Times New Roman" w:hAnsi="TH SarabunIT๙" w:cs="TH SarabunIT๙"/>
          <w:b/>
          <w:bCs/>
          <w:color w:val="000000"/>
          <w:sz w:val="32"/>
          <w:szCs w:val="32"/>
          <w:cs/>
        </w:rPr>
        <w:t>ร้อยละความสำเร็จของการจัดซื้อจัดจ้าง ปี 2563 ที่ดำเนินการได้ตามแผน (อำนาจกอง)</w:t>
      </w:r>
    </w:p>
    <w:p w:rsidR="00307EBE" w:rsidRPr="00FD1418" w:rsidRDefault="00307EBE" w:rsidP="00307EBE">
      <w:pPr>
        <w:tabs>
          <w:tab w:val="left" w:pos="993"/>
          <w:tab w:val="left" w:pos="1276"/>
        </w:tabs>
        <w:spacing w:before="120" w:after="120" w:line="240" w:lineRule="auto"/>
        <w:rPr>
          <w:rFonts w:ascii="TH SarabunIT๙" w:eastAsia="Times New Roman" w:hAnsi="TH SarabunIT๙" w:cs="TH SarabunIT๙"/>
          <w:b/>
          <w:bCs/>
          <w:color w:val="000000"/>
          <w:sz w:val="26"/>
          <w:szCs w:val="26"/>
          <w:cs/>
        </w:rPr>
      </w:pPr>
      <w:r w:rsidRPr="00FD1418">
        <w:rPr>
          <w:rFonts w:ascii="TH SarabunIT๙" w:eastAsia="Times New Roman" w:hAnsi="TH SarabunIT๙" w:cs="TH SarabunIT๙"/>
          <w:b/>
          <w:bCs/>
          <w:sz w:val="32"/>
          <w:szCs w:val="32"/>
          <w:cs/>
        </w:rPr>
        <w:t>หน่วยวัด</w:t>
      </w:r>
      <w:r w:rsidRPr="00FD1418">
        <w:rPr>
          <w:rFonts w:ascii="TH SarabunIT๙" w:eastAsia="Times New Roman" w:hAnsi="TH SarabunIT๙" w:cs="TH SarabunIT๙"/>
          <w:b/>
          <w:bCs/>
          <w:sz w:val="32"/>
          <w:szCs w:val="32"/>
        </w:rPr>
        <w:tab/>
        <w:t xml:space="preserve"> :</w:t>
      </w:r>
      <w:r w:rsidRPr="00FD1418">
        <w:rPr>
          <w:rFonts w:ascii="TH SarabunIT๙" w:eastAsia="Times New Roman" w:hAnsi="TH SarabunIT๙" w:cs="TH SarabunIT๙"/>
          <w:b/>
          <w:bCs/>
          <w:sz w:val="32"/>
          <w:szCs w:val="32"/>
        </w:rPr>
        <w:tab/>
      </w:r>
      <w:r w:rsidRPr="00FD1418">
        <w:rPr>
          <w:rFonts w:ascii="TH SarabunIT๙" w:eastAsia="Times New Roman" w:hAnsi="TH SarabunIT๙" w:cs="TH SarabunIT๙"/>
          <w:b/>
          <w:bCs/>
          <w:sz w:val="32"/>
          <w:szCs w:val="32"/>
          <w:cs/>
        </w:rPr>
        <w:t>ร้อยละ</w:t>
      </w:r>
    </w:p>
    <w:p w:rsidR="00307EBE" w:rsidRPr="00FD1418" w:rsidRDefault="00307EBE" w:rsidP="00307EBE">
      <w:pPr>
        <w:tabs>
          <w:tab w:val="left" w:pos="993"/>
          <w:tab w:val="left" w:pos="1276"/>
        </w:tabs>
        <w:spacing w:before="120" w:after="120" w:line="240" w:lineRule="auto"/>
        <w:rPr>
          <w:rFonts w:ascii="TH SarabunIT๙" w:eastAsia="Times New Roman" w:hAnsi="TH SarabunIT๙" w:cs="TH SarabunIT๙"/>
          <w:b/>
          <w:bCs/>
          <w:sz w:val="32"/>
          <w:szCs w:val="32"/>
        </w:rPr>
      </w:pPr>
      <w:r w:rsidRPr="00FD1418">
        <w:rPr>
          <w:rFonts w:ascii="TH SarabunIT๙" w:eastAsia="Times New Roman" w:hAnsi="TH SarabunIT๙" w:cs="TH SarabunIT๙"/>
          <w:b/>
          <w:bCs/>
          <w:sz w:val="32"/>
          <w:szCs w:val="32"/>
          <w:cs/>
        </w:rPr>
        <w:t>น้ำหนัก</w:t>
      </w:r>
      <w:r w:rsidRPr="00FD1418">
        <w:rPr>
          <w:rFonts w:ascii="TH SarabunIT๙" w:eastAsia="Times New Roman" w:hAnsi="TH SarabunIT๙" w:cs="TH SarabunIT๙"/>
          <w:b/>
          <w:bCs/>
          <w:sz w:val="32"/>
          <w:szCs w:val="32"/>
        </w:rPr>
        <w:tab/>
        <w:t xml:space="preserve"> :</w:t>
      </w:r>
      <w:r w:rsidRPr="00FD1418">
        <w:rPr>
          <w:rFonts w:ascii="TH SarabunIT๙" w:eastAsia="Times New Roman" w:hAnsi="TH SarabunIT๙" w:cs="TH SarabunIT๙"/>
          <w:b/>
          <w:bCs/>
          <w:sz w:val="32"/>
          <w:szCs w:val="32"/>
        </w:rPr>
        <w:tab/>
      </w:r>
      <w:r w:rsidRPr="00FD1418">
        <w:rPr>
          <w:rFonts w:ascii="TH SarabunIT๙" w:eastAsia="Times New Roman" w:hAnsi="TH SarabunIT๙" w:cs="TH SarabunIT๙"/>
          <w:b/>
          <w:bCs/>
          <w:sz w:val="32"/>
          <w:szCs w:val="32"/>
          <w:cs/>
        </w:rPr>
        <w:t xml:space="preserve">ร้อยละ </w:t>
      </w:r>
      <w:r w:rsidR="005411C7">
        <w:rPr>
          <w:rFonts w:ascii="TH SarabunIT๙" w:eastAsia="Times New Roman" w:hAnsi="TH SarabunIT๙" w:cs="TH SarabunIT๙" w:hint="cs"/>
          <w:b/>
          <w:bCs/>
          <w:sz w:val="32"/>
          <w:szCs w:val="32"/>
          <w:cs/>
        </w:rPr>
        <w:t>2.5</w:t>
      </w:r>
    </w:p>
    <w:p w:rsidR="00307EBE" w:rsidRPr="00FD1418" w:rsidRDefault="00307EBE" w:rsidP="00307EBE">
      <w:pPr>
        <w:tabs>
          <w:tab w:val="left" w:pos="993"/>
        </w:tabs>
        <w:spacing w:before="120" w:after="120" w:line="240" w:lineRule="auto"/>
        <w:rPr>
          <w:rFonts w:ascii="TH SarabunIT๙" w:eastAsia="Times New Roman" w:hAnsi="TH SarabunIT๙" w:cs="TH SarabunIT๙"/>
          <w:sz w:val="32"/>
          <w:szCs w:val="32"/>
        </w:rPr>
      </w:pPr>
      <w:r w:rsidRPr="00FD1418">
        <w:rPr>
          <w:rFonts w:ascii="TH SarabunIT๙" w:eastAsia="Times New Roman" w:hAnsi="TH SarabunIT๙" w:cs="TH SarabunIT๙"/>
          <w:b/>
          <w:bCs/>
          <w:sz w:val="32"/>
          <w:szCs w:val="32"/>
          <w:cs/>
        </w:rPr>
        <w:t>คำอธิบาย</w:t>
      </w:r>
      <w:r w:rsidRPr="00FD1418">
        <w:rPr>
          <w:rFonts w:ascii="TH SarabunIT๙" w:eastAsia="Times New Roman" w:hAnsi="TH SarabunIT๙" w:cs="TH SarabunIT๙" w:hint="cs"/>
          <w:b/>
          <w:bCs/>
          <w:sz w:val="32"/>
          <w:szCs w:val="32"/>
          <w:cs/>
        </w:rPr>
        <w:tab/>
        <w:t xml:space="preserve"> </w:t>
      </w:r>
      <w:r w:rsidRPr="00FD1418">
        <w:rPr>
          <w:rFonts w:ascii="TH SarabunIT๙" w:eastAsia="Times New Roman" w:hAnsi="TH SarabunIT๙" w:cs="TH SarabunIT๙"/>
          <w:b/>
          <w:bCs/>
          <w:sz w:val="32"/>
          <w:szCs w:val="32"/>
        </w:rPr>
        <w:t>:</w:t>
      </w:r>
      <w:r w:rsidRPr="00FD1418">
        <w:rPr>
          <w:rFonts w:ascii="TH SarabunIT๙" w:eastAsia="Times New Roman" w:hAnsi="TH SarabunIT๙" w:cs="TH SarabunIT๙"/>
          <w:color w:val="000000"/>
          <w:sz w:val="32"/>
          <w:szCs w:val="32"/>
          <w:cs/>
        </w:rPr>
        <w:t xml:space="preserve">  </w:t>
      </w:r>
      <w:r w:rsidRPr="00FD1418">
        <w:rPr>
          <w:rFonts w:ascii="TH SarabunIT๙" w:eastAsia="Times New Roman" w:hAnsi="TH SarabunIT๙" w:cs="TH SarabunIT๙"/>
          <w:b/>
          <w:bCs/>
          <w:sz w:val="32"/>
          <w:szCs w:val="32"/>
        </w:rPr>
        <w:t xml:space="preserve">  </w:t>
      </w:r>
    </w:p>
    <w:p w:rsidR="004B0A35" w:rsidRPr="009F4E83" w:rsidRDefault="004B0A35" w:rsidP="004B0A35">
      <w:pPr>
        <w:tabs>
          <w:tab w:val="left" w:pos="1134"/>
        </w:tabs>
        <w:spacing w:before="120" w:after="0" w:line="216" w:lineRule="auto"/>
        <w:ind w:firstLine="993"/>
        <w:jc w:val="thaiDistribute"/>
        <w:rPr>
          <w:rFonts w:ascii="TH SarabunIT๙" w:eastAsia="Times New Roman" w:hAnsi="TH SarabunIT๙" w:cs="TH SarabunIT๙"/>
          <w:sz w:val="32"/>
          <w:szCs w:val="32"/>
        </w:rPr>
      </w:pPr>
      <w:r w:rsidRPr="00EA1A29">
        <w:rPr>
          <w:rFonts w:ascii="TH SarabunIT๙" w:eastAsia="SimSun" w:hAnsi="TH SarabunIT๙" w:cs="TH SarabunIT๙" w:hint="cs"/>
          <w:sz w:val="32"/>
          <w:szCs w:val="32"/>
        </w:rPr>
        <w:sym w:font="Wingdings 2" w:char="F097"/>
      </w:r>
      <w:r w:rsidRPr="009F4E83">
        <w:rPr>
          <w:rFonts w:ascii="TH SarabunIT๙" w:eastAsia="Times New Roman" w:hAnsi="TH SarabunIT๙" w:cs="TH SarabunIT๙"/>
          <w:sz w:val="32"/>
          <w:szCs w:val="32"/>
          <w:cs/>
        </w:rPr>
        <w:t xml:space="preserve"> </w:t>
      </w:r>
      <w:r w:rsidRPr="00C10EAC">
        <w:rPr>
          <w:rFonts w:ascii="TH SarabunIT๙" w:eastAsia="Times New Roman" w:hAnsi="TH SarabunIT๙" w:cs="TH SarabunIT๙"/>
          <w:spacing w:val="-4"/>
          <w:sz w:val="32"/>
          <w:szCs w:val="32"/>
          <w:cs/>
        </w:rPr>
        <w:t>การจัดซื้อจัดจ้าง ปี 2563 (อำนาจกอง) หมายถึง การจัดหางบลงทุนและงบดำเนินงาน ประจำปี</w:t>
      </w:r>
      <w:r w:rsidRPr="009F4E83">
        <w:rPr>
          <w:rFonts w:ascii="TH SarabunIT๙" w:eastAsia="Times New Roman" w:hAnsi="TH SarabunIT๙" w:cs="TH SarabunIT๙"/>
          <w:sz w:val="32"/>
          <w:szCs w:val="32"/>
          <w:cs/>
        </w:rPr>
        <w:t>งบประมาณ พ.ศ.2563 วงเงินไม่เกิน 1 ล้านบาท ที่หน่วยงานสามารถดำเนินการทุกขั้นตอน ตั้งแต่เสนอแผนจัดซื้อจัดจ้าง</w:t>
      </w:r>
      <w:r w:rsidRPr="009F4E83">
        <w:rPr>
          <w:rFonts w:ascii="TH SarabunIT๙" w:eastAsia="Times New Roman" w:hAnsi="TH SarabunIT๙" w:cs="TH SarabunIT๙"/>
          <w:sz w:val="32"/>
          <w:szCs w:val="32"/>
        </w:rPr>
        <w:t xml:space="preserve">, </w:t>
      </w:r>
      <w:r w:rsidRPr="009F4E83">
        <w:rPr>
          <w:rFonts w:ascii="TH SarabunIT๙" w:eastAsia="Times New Roman" w:hAnsi="TH SarabunIT๙" w:cs="TH SarabunIT๙"/>
          <w:sz w:val="32"/>
          <w:szCs w:val="32"/>
          <w:cs/>
        </w:rPr>
        <w:t>กำหนดราคากลาง</w:t>
      </w:r>
      <w:r w:rsidRPr="009F4E83">
        <w:rPr>
          <w:rFonts w:ascii="TH SarabunIT๙" w:eastAsia="Times New Roman" w:hAnsi="TH SarabunIT๙" w:cs="TH SarabunIT๙"/>
          <w:sz w:val="32"/>
          <w:szCs w:val="32"/>
        </w:rPr>
        <w:t xml:space="preserve">, </w:t>
      </w:r>
      <w:r w:rsidRPr="009F4E83">
        <w:rPr>
          <w:rFonts w:ascii="TH SarabunIT๙" w:eastAsia="Times New Roman" w:hAnsi="TH SarabunIT๙" w:cs="TH SarabunIT๙"/>
          <w:sz w:val="32"/>
          <w:szCs w:val="32"/>
          <w:cs/>
        </w:rPr>
        <w:t xml:space="preserve">ร่าง </w:t>
      </w:r>
      <w:r w:rsidRPr="009F4E83">
        <w:rPr>
          <w:rFonts w:ascii="TH SarabunIT๙" w:eastAsia="Times New Roman" w:hAnsi="TH SarabunIT๙" w:cs="TH SarabunIT๙"/>
          <w:sz w:val="32"/>
          <w:szCs w:val="32"/>
        </w:rPr>
        <w:t xml:space="preserve">TOR,  </w:t>
      </w:r>
      <w:r w:rsidRPr="009F4E83">
        <w:rPr>
          <w:rFonts w:ascii="TH SarabunIT๙" w:eastAsia="Times New Roman" w:hAnsi="TH SarabunIT๙" w:cs="TH SarabunIT๙"/>
          <w:sz w:val="32"/>
          <w:szCs w:val="32"/>
          <w:cs/>
        </w:rPr>
        <w:t xml:space="preserve">กำหนด </w:t>
      </w:r>
      <w:r w:rsidRPr="009F4E83">
        <w:rPr>
          <w:rFonts w:ascii="TH SarabunIT๙" w:eastAsia="Times New Roman" w:hAnsi="TH SarabunIT๙" w:cs="TH SarabunIT๙"/>
          <w:sz w:val="32"/>
          <w:szCs w:val="32"/>
        </w:rPr>
        <w:t xml:space="preserve">Spec., </w:t>
      </w:r>
      <w:r w:rsidRPr="009F4E83">
        <w:rPr>
          <w:rFonts w:ascii="TH SarabunIT๙" w:eastAsia="Times New Roman" w:hAnsi="TH SarabunIT๙" w:cs="TH SarabunIT๙"/>
          <w:sz w:val="32"/>
          <w:szCs w:val="32"/>
          <w:cs/>
        </w:rPr>
        <w:t>ขออนุมัติหลักการ</w:t>
      </w:r>
      <w:r w:rsidRPr="009F4E83">
        <w:rPr>
          <w:rFonts w:ascii="TH SarabunIT๙" w:eastAsia="Times New Roman" w:hAnsi="TH SarabunIT๙" w:cs="TH SarabunIT๙"/>
          <w:sz w:val="32"/>
          <w:szCs w:val="32"/>
        </w:rPr>
        <w:t xml:space="preserve">, </w:t>
      </w:r>
      <w:r w:rsidRPr="009F4E83">
        <w:rPr>
          <w:rFonts w:ascii="TH SarabunIT๙" w:eastAsia="Times New Roman" w:hAnsi="TH SarabunIT๙" w:cs="TH SarabunIT๙"/>
          <w:sz w:val="32"/>
          <w:szCs w:val="32"/>
          <w:cs/>
        </w:rPr>
        <w:t>ขอความเห็นชอบราคากลาง</w:t>
      </w:r>
      <w:r w:rsidRPr="009F4E83">
        <w:rPr>
          <w:rFonts w:ascii="TH SarabunIT๙" w:eastAsia="Times New Roman" w:hAnsi="TH SarabunIT๙" w:cs="TH SarabunIT๙"/>
          <w:sz w:val="32"/>
          <w:szCs w:val="32"/>
        </w:rPr>
        <w:t xml:space="preserve">, </w:t>
      </w:r>
      <w:r w:rsidRPr="00C10EAC">
        <w:rPr>
          <w:rFonts w:ascii="TH SarabunIT๙" w:eastAsia="Times New Roman" w:hAnsi="TH SarabunIT๙" w:cs="TH SarabunIT๙"/>
          <w:spacing w:val="-4"/>
          <w:sz w:val="32"/>
          <w:szCs w:val="32"/>
          <w:cs/>
        </w:rPr>
        <w:t>ขออนุมัติดำเนินการ</w:t>
      </w:r>
      <w:r w:rsidRPr="00C10EAC">
        <w:rPr>
          <w:rFonts w:ascii="TH SarabunIT๙" w:eastAsia="Times New Roman" w:hAnsi="TH SarabunIT๙" w:cs="TH SarabunIT๙"/>
          <w:spacing w:val="-4"/>
          <w:sz w:val="32"/>
          <w:szCs w:val="32"/>
        </w:rPr>
        <w:t xml:space="preserve">, </w:t>
      </w:r>
      <w:r w:rsidRPr="00C10EAC">
        <w:rPr>
          <w:rFonts w:ascii="TH SarabunIT๙" w:eastAsia="Times New Roman" w:hAnsi="TH SarabunIT๙" w:cs="TH SarabunIT๙"/>
          <w:spacing w:val="-4"/>
          <w:sz w:val="32"/>
          <w:szCs w:val="32"/>
          <w:cs/>
        </w:rPr>
        <w:t xml:space="preserve">ขออนุมัติประกาศร่าง </w:t>
      </w:r>
      <w:r w:rsidRPr="00C10EAC">
        <w:rPr>
          <w:rFonts w:ascii="TH SarabunIT๙" w:eastAsia="Times New Roman" w:hAnsi="TH SarabunIT๙" w:cs="TH SarabunIT๙"/>
          <w:spacing w:val="-4"/>
          <w:sz w:val="32"/>
          <w:szCs w:val="32"/>
        </w:rPr>
        <w:t xml:space="preserve">TOR, </w:t>
      </w:r>
      <w:r w:rsidRPr="00C10EAC">
        <w:rPr>
          <w:rFonts w:ascii="TH SarabunIT๙" w:eastAsia="Times New Roman" w:hAnsi="TH SarabunIT๙" w:cs="TH SarabunIT๙"/>
          <w:spacing w:val="-4"/>
          <w:sz w:val="32"/>
          <w:szCs w:val="32"/>
          <w:cs/>
        </w:rPr>
        <w:t>ขออนุมัตินำประกาศขึ้น</w:t>
      </w:r>
      <w:r w:rsidRPr="00C10EAC">
        <w:rPr>
          <w:rFonts w:ascii="TH SarabunIT๙" w:eastAsia="Times New Roman" w:hAnsi="TH SarabunIT๙" w:cs="TH SarabunIT๙"/>
          <w:spacing w:val="-4"/>
          <w:sz w:val="32"/>
          <w:szCs w:val="32"/>
        </w:rPr>
        <w:t xml:space="preserve">, </w:t>
      </w:r>
      <w:r w:rsidRPr="00C10EAC">
        <w:rPr>
          <w:rFonts w:ascii="TH SarabunIT๙" w:eastAsia="Times New Roman" w:hAnsi="TH SarabunIT๙" w:cs="TH SarabunIT๙"/>
          <w:spacing w:val="-4"/>
          <w:sz w:val="32"/>
          <w:szCs w:val="32"/>
          <w:cs/>
        </w:rPr>
        <w:t>ยื่นซองทางอิเล็กทรอนิกส์</w:t>
      </w:r>
      <w:r w:rsidRPr="00C10EAC">
        <w:rPr>
          <w:rFonts w:ascii="TH SarabunIT๙" w:eastAsia="Times New Roman" w:hAnsi="TH SarabunIT๙" w:cs="TH SarabunIT๙"/>
          <w:spacing w:val="-4"/>
          <w:sz w:val="32"/>
          <w:szCs w:val="32"/>
        </w:rPr>
        <w:t xml:space="preserve">, </w:t>
      </w:r>
      <w:r w:rsidRPr="00C10EAC">
        <w:rPr>
          <w:rFonts w:ascii="TH SarabunIT๙" w:eastAsia="Times New Roman" w:hAnsi="TH SarabunIT๙" w:cs="TH SarabunIT๙"/>
          <w:spacing w:val="-4"/>
          <w:sz w:val="32"/>
          <w:szCs w:val="32"/>
          <w:cs/>
        </w:rPr>
        <w:t>เปิดซอง/คกก.สรุปเสนอ</w:t>
      </w:r>
      <w:r w:rsidRPr="00C10EAC">
        <w:rPr>
          <w:rFonts w:ascii="TH SarabunIT๙" w:eastAsia="Times New Roman" w:hAnsi="TH SarabunIT๙" w:cs="TH SarabunIT๙"/>
          <w:spacing w:val="-4"/>
          <w:sz w:val="32"/>
          <w:szCs w:val="32"/>
        </w:rPr>
        <w:t xml:space="preserve">, </w:t>
      </w:r>
      <w:r w:rsidRPr="00C10EAC">
        <w:rPr>
          <w:rFonts w:ascii="TH SarabunIT๙" w:eastAsia="Times New Roman" w:hAnsi="TH SarabunIT๙" w:cs="TH SarabunIT๙"/>
          <w:spacing w:val="-4"/>
          <w:sz w:val="32"/>
          <w:szCs w:val="32"/>
          <w:cs/>
        </w:rPr>
        <w:t>เสนอสรุปรับราคา</w:t>
      </w:r>
      <w:r w:rsidRPr="00C10EAC">
        <w:rPr>
          <w:rFonts w:ascii="TH SarabunIT๙" w:eastAsia="Times New Roman" w:hAnsi="TH SarabunIT๙" w:cs="TH SarabunIT๙"/>
          <w:spacing w:val="-4"/>
          <w:sz w:val="32"/>
          <w:szCs w:val="32"/>
        </w:rPr>
        <w:t xml:space="preserve">, </w:t>
      </w:r>
      <w:r w:rsidRPr="00C10EAC">
        <w:rPr>
          <w:rFonts w:ascii="TH SarabunIT๙" w:eastAsia="Times New Roman" w:hAnsi="TH SarabunIT๙" w:cs="TH SarabunIT๙"/>
          <w:spacing w:val="-4"/>
          <w:sz w:val="32"/>
          <w:szCs w:val="32"/>
          <w:cs/>
        </w:rPr>
        <w:t>เสนอขออนุมัติรับราคา</w:t>
      </w:r>
      <w:r w:rsidRPr="00C10EAC">
        <w:rPr>
          <w:rFonts w:ascii="TH SarabunIT๙" w:eastAsia="Times New Roman" w:hAnsi="TH SarabunIT๙" w:cs="TH SarabunIT๙"/>
          <w:spacing w:val="-4"/>
          <w:sz w:val="32"/>
          <w:szCs w:val="32"/>
        </w:rPr>
        <w:t xml:space="preserve">, </w:t>
      </w:r>
      <w:r w:rsidRPr="00C10EAC">
        <w:rPr>
          <w:rFonts w:ascii="TH SarabunIT๙" w:eastAsia="Times New Roman" w:hAnsi="TH SarabunIT๙" w:cs="TH SarabunIT๙"/>
          <w:spacing w:val="-4"/>
          <w:sz w:val="32"/>
          <w:szCs w:val="32"/>
          <w:cs/>
        </w:rPr>
        <w:t>ประกาศผลผู้ชนะ</w:t>
      </w:r>
      <w:r w:rsidRPr="00C10EAC">
        <w:rPr>
          <w:rFonts w:ascii="TH SarabunIT๙" w:eastAsia="Times New Roman" w:hAnsi="TH SarabunIT๙" w:cs="TH SarabunIT๙"/>
          <w:spacing w:val="-4"/>
          <w:sz w:val="32"/>
          <w:szCs w:val="32"/>
        </w:rPr>
        <w:t xml:space="preserve">, </w:t>
      </w:r>
      <w:r w:rsidRPr="00C10EAC">
        <w:rPr>
          <w:rFonts w:ascii="TH SarabunIT๙" w:eastAsia="Times New Roman" w:hAnsi="TH SarabunIT๙" w:cs="TH SarabunIT๙"/>
          <w:spacing w:val="-4"/>
          <w:sz w:val="32"/>
          <w:szCs w:val="32"/>
          <w:cs/>
        </w:rPr>
        <w:t>สนองรับราคา และลงนามสัญญา</w:t>
      </w:r>
      <w:r w:rsidRPr="009F4E83">
        <w:rPr>
          <w:rFonts w:ascii="TH SarabunIT๙" w:eastAsia="Times New Roman" w:hAnsi="TH SarabunIT๙" w:cs="TH SarabunIT๙"/>
          <w:sz w:val="32"/>
          <w:szCs w:val="32"/>
          <w:cs/>
        </w:rPr>
        <w:t xml:space="preserve"> ภายในระยะเวลาที่หน่วยงานกำหนดไว้ในแผนการจัดซื้อจัดจ้างของกรมฝนหลวงและการบินเกษตร ประจำปีงบประมาณ พ.ศ. 2563</w:t>
      </w:r>
    </w:p>
    <w:p w:rsidR="004B0A35" w:rsidRDefault="004B0A35" w:rsidP="004B0A35">
      <w:pPr>
        <w:tabs>
          <w:tab w:val="left" w:pos="1134"/>
        </w:tabs>
        <w:spacing w:after="0" w:line="216" w:lineRule="auto"/>
        <w:ind w:firstLine="992"/>
        <w:jc w:val="thaiDistribute"/>
        <w:rPr>
          <w:rFonts w:ascii="TH SarabunIT๙" w:eastAsia="Times New Roman" w:hAnsi="TH SarabunIT๙" w:cs="TH SarabunIT๙"/>
          <w:sz w:val="32"/>
          <w:szCs w:val="32"/>
        </w:rPr>
      </w:pPr>
      <w:r w:rsidRPr="00EA1A29">
        <w:rPr>
          <w:rFonts w:ascii="TH SarabunIT๙" w:eastAsia="SimSun" w:hAnsi="TH SarabunIT๙" w:cs="TH SarabunIT๙" w:hint="cs"/>
          <w:sz w:val="32"/>
          <w:szCs w:val="32"/>
        </w:rPr>
        <w:sym w:font="Wingdings 2" w:char="F097"/>
      </w:r>
      <w:r w:rsidRPr="009F4E83">
        <w:rPr>
          <w:rFonts w:ascii="TH SarabunIT๙" w:eastAsia="Times New Roman" w:hAnsi="TH SarabunIT๙" w:cs="TH SarabunIT๙"/>
          <w:sz w:val="32"/>
          <w:szCs w:val="32"/>
          <w:cs/>
        </w:rPr>
        <w:t xml:space="preserve"> </w:t>
      </w:r>
      <w:r w:rsidRPr="00C10EAC">
        <w:rPr>
          <w:rFonts w:ascii="TH SarabunIT๙" w:eastAsia="Times New Roman" w:hAnsi="TH SarabunIT๙" w:cs="TH SarabunIT๙"/>
          <w:spacing w:val="-4"/>
          <w:sz w:val="32"/>
          <w:szCs w:val="32"/>
          <w:cs/>
        </w:rPr>
        <w:t>ความสำเร็จของการจัดซื้อจัดจ้างแต่ละรายการ พิจารณาจากผลการดำเนินการจัดซื้อจัดจ้างแต่ละ</w:t>
      </w:r>
      <w:r w:rsidRPr="009F4E83">
        <w:rPr>
          <w:rFonts w:ascii="TH SarabunIT๙" w:eastAsia="Times New Roman" w:hAnsi="TH SarabunIT๙" w:cs="TH SarabunIT๙"/>
          <w:sz w:val="32"/>
          <w:szCs w:val="32"/>
          <w:cs/>
        </w:rPr>
        <w:t>ขั้นตอนเปรียบเทียบกับแผนการจัดซื้อจัดจ้างแต่ละขั้นตอนที่กำหนดไว้</w:t>
      </w:r>
    </w:p>
    <w:p w:rsidR="004B0A35" w:rsidRDefault="004B0A35" w:rsidP="004B0A35">
      <w:pPr>
        <w:tabs>
          <w:tab w:val="left" w:pos="1134"/>
        </w:tabs>
        <w:spacing w:before="120" w:after="0" w:line="216" w:lineRule="auto"/>
        <w:jc w:val="thaiDistribute"/>
        <w:rPr>
          <w:rFonts w:ascii="TH SarabunIT๙" w:eastAsia="Times New Roman" w:hAnsi="TH SarabunIT๙" w:cs="TH SarabunIT๙"/>
          <w:sz w:val="32"/>
          <w:szCs w:val="32"/>
        </w:rPr>
      </w:pPr>
      <w:r w:rsidRPr="00892D38">
        <w:rPr>
          <w:rFonts w:ascii="TH SarabunIT๙" w:eastAsia="Times New Roman" w:hAnsi="TH SarabunIT๙" w:cs="TH SarabunIT๙" w:hint="cs"/>
          <w:sz w:val="32"/>
          <w:szCs w:val="32"/>
          <w:u w:val="single"/>
          <w:cs/>
        </w:rPr>
        <w:t>เงื่อนไข</w:t>
      </w:r>
      <w:r>
        <w:rPr>
          <w:rFonts w:ascii="TH SarabunIT๙" w:eastAsia="Times New Roman" w:hAnsi="TH SarabunIT๙" w:cs="TH SarabunIT๙" w:hint="cs"/>
          <w:sz w:val="32"/>
          <w:szCs w:val="32"/>
          <w:cs/>
        </w:rPr>
        <w:t xml:space="preserve"> </w:t>
      </w:r>
      <w:r w:rsidRPr="00892D38">
        <w:rPr>
          <w:rFonts w:ascii="TH SarabunIT๙" w:eastAsia="Times New Roman" w:hAnsi="TH SarabunIT๙" w:cs="TH SarabunIT๙"/>
          <w:sz w:val="32"/>
          <w:szCs w:val="32"/>
          <w:cs/>
        </w:rPr>
        <w:t>ไม่นับรวมการจัดซื้อจัดจ้างจากเงินเหลือจ่าย</w:t>
      </w:r>
    </w:p>
    <w:p w:rsidR="004B0A35" w:rsidRDefault="004B0A35" w:rsidP="004B0A35">
      <w:pPr>
        <w:spacing w:before="240" w:after="120" w:line="216" w:lineRule="auto"/>
        <w:jc w:val="thaiDistribute"/>
        <w:rPr>
          <w:rFonts w:ascii="TH SarabunIT๙" w:hAnsi="TH SarabunIT๙" w:cs="TH SarabunIT๙"/>
          <w:b/>
          <w:bCs/>
          <w:color w:val="000000"/>
          <w:sz w:val="32"/>
          <w:szCs w:val="32"/>
        </w:rPr>
      </w:pPr>
      <w:r w:rsidRPr="00981C60">
        <w:rPr>
          <w:rFonts w:ascii="TH SarabunIT๙" w:hAnsi="TH SarabunIT๙" w:cs="TH SarabunIT๙" w:hint="cs"/>
          <w:b/>
          <w:bCs/>
          <w:color w:val="000000"/>
          <w:sz w:val="32"/>
          <w:szCs w:val="32"/>
          <w:cs/>
        </w:rPr>
        <w:t>สูตรการคำนวณ</w:t>
      </w:r>
      <w:r w:rsidRPr="00C04648">
        <w:rPr>
          <w:rFonts w:ascii="TH SarabunIT๙" w:hAnsi="TH SarabunIT๙" w:cs="TH SarabunIT๙"/>
          <w:b/>
          <w:bCs/>
          <w:color w:val="000000"/>
          <w:sz w:val="32"/>
          <w:szCs w:val="32"/>
          <w:cs/>
        </w:rPr>
        <w:t>แต่ละรายการ</w:t>
      </w:r>
      <w:r w:rsidRPr="00981C60">
        <w:rPr>
          <w:rFonts w:ascii="TH SarabunIT๙" w:hAnsi="TH SarabunIT๙" w:cs="TH SarabunIT๙" w:hint="cs"/>
          <w:b/>
          <w:bCs/>
          <w:color w:val="000000"/>
          <w:sz w:val="32"/>
          <w:szCs w:val="32"/>
          <w:cs/>
        </w:rPr>
        <w:t xml:space="preserve"> </w:t>
      </w:r>
      <w:r w:rsidRPr="00981C60">
        <w:rPr>
          <w:rFonts w:ascii="TH SarabunIT๙" w:hAnsi="TH SarabunIT๙" w:cs="TH SarabunIT๙"/>
          <w:b/>
          <w:bCs/>
          <w:color w:val="000000"/>
          <w:sz w:val="32"/>
          <w:szCs w:val="32"/>
        </w:rPr>
        <w:t>:</w:t>
      </w:r>
    </w:p>
    <w:tbl>
      <w:tblPr>
        <w:tblStyle w:val="TableGrid"/>
        <w:tblW w:w="0" w:type="auto"/>
        <w:jc w:val="center"/>
        <w:tblLook w:val="04A0" w:firstRow="1" w:lastRow="0" w:firstColumn="1" w:lastColumn="0" w:noHBand="0" w:noVBand="1"/>
      </w:tblPr>
      <w:tblGrid>
        <w:gridCol w:w="8141"/>
      </w:tblGrid>
      <w:tr w:rsidR="004B0A35" w:rsidTr="00173D6B">
        <w:trPr>
          <w:jc w:val="center"/>
        </w:trPr>
        <w:tc>
          <w:tcPr>
            <w:tcW w:w="8141" w:type="dxa"/>
          </w:tcPr>
          <w:p w:rsidR="004B0A35" w:rsidRDefault="004B0A35" w:rsidP="00173D6B">
            <w:pPr>
              <w:spacing w:before="120" w:line="216" w:lineRule="auto"/>
              <w:ind w:left="154"/>
              <w:jc w:val="center"/>
              <w:rPr>
                <w:rFonts w:ascii="TH SarabunIT๙" w:eastAsia="SimSun" w:hAnsi="TH SarabunIT๙" w:cs="TH SarabunIT๙"/>
                <w:sz w:val="32"/>
                <w:szCs w:val="32"/>
              </w:rPr>
            </w:pPr>
            <w:r w:rsidRPr="000877BA">
              <w:rPr>
                <w:rFonts w:ascii="TH SarabunIT๙" w:hAnsi="TH SarabunIT๙" w:cs="TH SarabunIT๙"/>
                <w:sz w:val="32"/>
                <w:szCs w:val="32"/>
                <w:u w:val="single"/>
                <w:cs/>
              </w:rPr>
              <w:t>ขั้นตอนการจัดซื้อจัดจ้างที่ดำเนินการเป็นไปตามแผน</w:t>
            </w:r>
            <w:r w:rsidRPr="000877BA">
              <w:rPr>
                <w:rFonts w:ascii="TH SarabunIT๙" w:hAnsi="TH SarabunIT๙" w:cs="TH SarabunIT๙"/>
                <w:sz w:val="32"/>
                <w:szCs w:val="32"/>
                <w:u w:val="single"/>
              </w:rPr>
              <w:t xml:space="preserve">     </w:t>
            </w:r>
            <w:r w:rsidRPr="000877BA">
              <w:rPr>
                <w:rFonts w:ascii="TH SarabunIT๙" w:eastAsia="SimSun" w:hAnsi="TH SarabunIT๙" w:cs="TH SarabunIT๙"/>
                <w:sz w:val="32"/>
                <w:szCs w:val="32"/>
              </w:rPr>
              <w:t xml:space="preserve">  X </w:t>
            </w:r>
            <w:r w:rsidRPr="000877BA">
              <w:rPr>
                <w:rFonts w:ascii="TH SarabunIT๙" w:eastAsia="SimSun" w:hAnsi="TH SarabunIT๙" w:cs="TH SarabunIT๙"/>
                <w:sz w:val="32"/>
                <w:szCs w:val="32"/>
                <w:cs/>
              </w:rPr>
              <w:t>100</w:t>
            </w:r>
          </w:p>
          <w:p w:rsidR="004B0A35" w:rsidRPr="000877BA" w:rsidRDefault="004B0A35" w:rsidP="00173D6B">
            <w:pPr>
              <w:tabs>
                <w:tab w:val="left" w:pos="1855"/>
              </w:tabs>
              <w:spacing w:line="216" w:lineRule="auto"/>
              <w:ind w:left="153" w:hanging="1134"/>
              <w:jc w:val="center"/>
              <w:rPr>
                <w:rFonts w:ascii="TH SarabunIT๙" w:eastAsia="SimSun" w:hAnsi="TH SarabunIT๙" w:cs="TH SarabunIT๙"/>
                <w:sz w:val="32"/>
                <w:szCs w:val="32"/>
              </w:rPr>
            </w:pPr>
            <w:r w:rsidRPr="000877BA">
              <w:rPr>
                <w:rFonts w:ascii="TH SarabunIT๙" w:hAnsi="TH SarabunIT๙" w:cs="TH SarabunIT๙"/>
                <w:sz w:val="32"/>
                <w:szCs w:val="32"/>
                <w:cs/>
              </w:rPr>
              <w:t>ขั้นตอนในการดำเนินการจัดซื้อจัดจ้างทั้งหมด</w:t>
            </w:r>
          </w:p>
        </w:tc>
      </w:tr>
    </w:tbl>
    <w:p w:rsidR="004B0A35" w:rsidRDefault="004B0A35" w:rsidP="004B0A35">
      <w:pPr>
        <w:spacing w:before="60" w:after="120" w:line="216" w:lineRule="auto"/>
        <w:jc w:val="thaiDistribute"/>
        <w:rPr>
          <w:rFonts w:ascii="TH SarabunIT๙" w:hAnsi="TH SarabunIT๙" w:cs="TH SarabunIT๙"/>
          <w:b/>
          <w:bCs/>
          <w:color w:val="000000"/>
          <w:sz w:val="32"/>
          <w:szCs w:val="32"/>
        </w:rPr>
      </w:pPr>
      <w:r w:rsidRPr="00981C60">
        <w:rPr>
          <w:rFonts w:ascii="TH SarabunIT๙" w:hAnsi="TH SarabunIT๙" w:cs="TH SarabunIT๙" w:hint="cs"/>
          <w:b/>
          <w:bCs/>
          <w:color w:val="000000"/>
          <w:sz w:val="32"/>
          <w:szCs w:val="32"/>
          <w:cs/>
        </w:rPr>
        <w:t>สูตรการคำนวณ</w:t>
      </w:r>
      <w:r w:rsidRPr="00B36310">
        <w:rPr>
          <w:rFonts w:ascii="TH SarabunIT๙" w:hAnsi="TH SarabunIT๙" w:cs="TH SarabunIT๙"/>
          <w:b/>
          <w:bCs/>
          <w:color w:val="000000"/>
          <w:sz w:val="32"/>
          <w:szCs w:val="32"/>
          <w:cs/>
        </w:rPr>
        <w:t>ตัวชี้วัด</w:t>
      </w:r>
      <w:r>
        <w:rPr>
          <w:rFonts w:ascii="TH SarabunIT๙" w:hAnsi="TH SarabunIT๙" w:cs="TH SarabunIT๙" w:hint="cs"/>
          <w:b/>
          <w:bCs/>
          <w:color w:val="000000"/>
          <w:sz w:val="32"/>
          <w:szCs w:val="32"/>
          <w:cs/>
        </w:rPr>
        <w:t xml:space="preserve"> </w:t>
      </w:r>
      <w:r w:rsidRPr="00981C60">
        <w:rPr>
          <w:rFonts w:ascii="TH SarabunIT๙" w:hAnsi="TH SarabunIT๙" w:cs="TH SarabunIT๙"/>
          <w:b/>
          <w:bCs/>
          <w:color w:val="000000"/>
          <w:sz w:val="32"/>
          <w:szCs w:val="32"/>
        </w:rPr>
        <w:t>:</w:t>
      </w:r>
    </w:p>
    <w:tbl>
      <w:tblPr>
        <w:tblStyle w:val="TableGrid"/>
        <w:tblW w:w="0" w:type="auto"/>
        <w:jc w:val="center"/>
        <w:tblLook w:val="04A0" w:firstRow="1" w:lastRow="0" w:firstColumn="1" w:lastColumn="0" w:noHBand="0" w:noVBand="1"/>
      </w:tblPr>
      <w:tblGrid>
        <w:gridCol w:w="8141"/>
      </w:tblGrid>
      <w:tr w:rsidR="004B0A35" w:rsidTr="00173D6B">
        <w:trPr>
          <w:jc w:val="center"/>
        </w:trPr>
        <w:tc>
          <w:tcPr>
            <w:tcW w:w="8141" w:type="dxa"/>
          </w:tcPr>
          <w:p w:rsidR="004C0390" w:rsidRPr="007C0DBF" w:rsidRDefault="004C0390" w:rsidP="004C0390">
            <w:pPr>
              <w:spacing w:before="120" w:line="216" w:lineRule="auto"/>
              <w:ind w:left="153"/>
              <w:jc w:val="center"/>
              <w:rPr>
                <w:rFonts w:ascii="TH SarabunIT๙" w:eastAsia="SimSun" w:hAnsi="TH SarabunIT๙" w:cs="TH SarabunIT๙"/>
                <w:sz w:val="32"/>
                <w:szCs w:val="32"/>
              </w:rPr>
            </w:pPr>
            <w:r w:rsidRPr="007C0DBF">
              <w:rPr>
                <w:rFonts w:ascii="TH SarabunIT๙" w:hAnsi="TH SarabunIT๙" w:cs="TH SarabunIT๙"/>
                <w:sz w:val="32"/>
                <w:szCs w:val="32"/>
                <w:u w:val="single"/>
              </w:rPr>
              <w:sym w:font="Symbol" w:char="F053"/>
            </w:r>
            <w:r w:rsidR="0077137C">
              <w:rPr>
                <w:rFonts w:ascii="TH SarabunIT๙" w:hAnsi="TH SarabunIT๙" w:cs="TH SarabunIT๙"/>
                <w:sz w:val="32"/>
                <w:szCs w:val="32"/>
                <w:u w:val="single"/>
              </w:rPr>
              <w:t xml:space="preserve"> </w:t>
            </w:r>
            <w:bookmarkStart w:id="0" w:name="_GoBack"/>
            <w:bookmarkEnd w:id="0"/>
            <w:r w:rsidR="008B445B">
              <w:rPr>
                <w:rFonts w:ascii="TH SarabunIT๙" w:hAnsi="TH SarabunIT๙" w:cs="TH SarabunIT๙"/>
                <w:sz w:val="32"/>
                <w:szCs w:val="32"/>
                <w:u w:val="single"/>
              </w:rPr>
              <w:t>%</w:t>
            </w:r>
            <w:r w:rsidRPr="007C0DBF">
              <w:rPr>
                <w:rFonts w:ascii="TH SarabunIT๙" w:hAnsi="TH SarabunIT๙" w:cs="TH SarabunIT๙"/>
                <w:sz w:val="32"/>
                <w:szCs w:val="32"/>
                <w:u w:val="single"/>
                <w:cs/>
              </w:rPr>
              <w:t>ผลการดำเนินการจัดซื้อจัดจ้าง</w:t>
            </w:r>
            <w:r>
              <w:rPr>
                <w:rFonts w:ascii="TH SarabunIT๙" w:hAnsi="TH SarabunIT๙" w:cs="TH SarabunIT๙"/>
                <w:sz w:val="32"/>
                <w:szCs w:val="32"/>
                <w:u w:val="single"/>
                <w:cs/>
              </w:rPr>
              <w:t>แต่ละรายการ</w:t>
            </w:r>
          </w:p>
          <w:p w:rsidR="004B0A35" w:rsidRPr="004C0390" w:rsidRDefault="004C0390" w:rsidP="004C0390">
            <w:pPr>
              <w:jc w:val="center"/>
              <w:rPr>
                <w:rFonts w:ascii="TH SarabunIT๙" w:hAnsi="TH SarabunIT๙" w:cs="TH SarabunIT๙"/>
                <w:b/>
                <w:bCs/>
                <w:color w:val="000000"/>
                <w:sz w:val="32"/>
                <w:szCs w:val="32"/>
              </w:rPr>
            </w:pPr>
            <w:r>
              <w:rPr>
                <w:rFonts w:ascii="TH SarabunIT๙" w:hAnsi="TH SarabunIT๙" w:cs="TH SarabunIT๙" w:hint="cs"/>
                <w:sz w:val="32"/>
                <w:szCs w:val="32"/>
                <w:cs/>
              </w:rPr>
              <w:t>จำนวนรายการ</w:t>
            </w:r>
            <w:r w:rsidRPr="007C0DBF">
              <w:rPr>
                <w:rFonts w:ascii="TH SarabunIT๙" w:hAnsi="TH SarabunIT๙" w:cs="TH SarabunIT๙"/>
                <w:sz w:val="32"/>
                <w:szCs w:val="32"/>
                <w:cs/>
              </w:rPr>
              <w:t>จัดซื้อจัดจ้างทั้งหมด</w:t>
            </w:r>
          </w:p>
        </w:tc>
      </w:tr>
    </w:tbl>
    <w:p w:rsidR="004B0A35" w:rsidRPr="0078763D" w:rsidRDefault="004B0A35" w:rsidP="004B0A35">
      <w:pPr>
        <w:spacing w:before="240" w:after="0" w:line="216" w:lineRule="auto"/>
        <w:ind w:right="-34"/>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 xml:space="preserve">เกณฑ์การให้คะแนน  </w:t>
      </w:r>
      <w:r w:rsidRPr="0078763D">
        <w:rPr>
          <w:rFonts w:ascii="TH SarabunIT๙" w:eastAsia="Times New Roman" w:hAnsi="TH SarabunIT๙" w:cs="TH SarabunIT๙"/>
          <w:b/>
          <w:bCs/>
          <w:sz w:val="32"/>
          <w:szCs w:val="32"/>
        </w:rPr>
        <w:t xml:space="preserve">:  </w:t>
      </w:r>
    </w:p>
    <w:p w:rsidR="004B0A35" w:rsidRPr="0078763D" w:rsidRDefault="004B0A35" w:rsidP="004B0A35">
      <w:pPr>
        <w:spacing w:after="120" w:line="216" w:lineRule="auto"/>
        <w:ind w:right="-34"/>
        <w:jc w:val="center"/>
        <w:rPr>
          <w:rFonts w:ascii="TH SarabunIT๙" w:eastAsia="Times New Roman" w:hAnsi="TH SarabunIT๙" w:cs="TH SarabunIT๙"/>
          <w:b/>
          <w:bCs/>
          <w:spacing w:val="-6"/>
          <w:sz w:val="36"/>
          <w:szCs w:val="36"/>
        </w:rPr>
      </w:pPr>
      <w:r w:rsidRPr="0078763D">
        <w:rPr>
          <w:rFonts w:ascii="TH SarabunIT๙" w:eastAsia="Times New Roman" w:hAnsi="TH SarabunIT๙" w:cs="TH SarabunIT๙"/>
          <w:sz w:val="32"/>
          <w:szCs w:val="32"/>
          <w:cs/>
        </w:rPr>
        <w:t xml:space="preserve">ช่วงปรับเกณฑ์การให้คะแนน </w:t>
      </w:r>
      <w:r w:rsidRPr="0078763D">
        <w:rPr>
          <w:rFonts w:ascii="TH SarabunIT๙" w:eastAsia="Times New Roman" w:hAnsi="TH SarabunIT๙" w:cs="TH SarabunIT๙"/>
          <w:sz w:val="32"/>
          <w:szCs w:val="32"/>
        </w:rPr>
        <w:t xml:space="preserve">+/- </w:t>
      </w:r>
      <w:r w:rsidRPr="0078763D">
        <w:rPr>
          <w:rFonts w:ascii="TH SarabunIT๙" w:eastAsia="Times New Roman" w:hAnsi="TH SarabunIT๙" w:cs="TH SarabunIT๙"/>
          <w:sz w:val="32"/>
          <w:szCs w:val="32"/>
          <w:cs/>
        </w:rPr>
        <w:t xml:space="preserve">ร้อยละ </w:t>
      </w:r>
      <w:r w:rsidRPr="0078763D">
        <w:rPr>
          <w:rFonts w:ascii="TH SarabunIT๙" w:eastAsia="Times New Roman" w:hAnsi="TH SarabunIT๙" w:cs="TH SarabunIT๙"/>
          <w:sz w:val="32"/>
          <w:szCs w:val="32"/>
        </w:rPr>
        <w:t>5</w:t>
      </w:r>
      <w:r w:rsidRPr="0078763D">
        <w:rPr>
          <w:rFonts w:ascii="TH SarabunIT๙" w:eastAsia="Times New Roman" w:hAnsi="TH SarabunIT๙" w:cs="TH SarabunIT๙"/>
          <w:sz w:val="32"/>
          <w:szCs w:val="32"/>
          <w:cs/>
        </w:rPr>
        <w:t xml:space="preserve"> ต่อ </w:t>
      </w:r>
      <w:r w:rsidRPr="0078763D">
        <w:rPr>
          <w:rFonts w:ascii="TH SarabunIT๙" w:eastAsia="Times New Roman" w:hAnsi="TH SarabunIT๙" w:cs="TH SarabunIT๙"/>
          <w:sz w:val="32"/>
          <w:szCs w:val="32"/>
        </w:rPr>
        <w:t xml:space="preserve">1 </w:t>
      </w:r>
      <w:r w:rsidRPr="0078763D">
        <w:rPr>
          <w:rFonts w:ascii="TH SarabunIT๙" w:eastAsia="Times New Roman" w:hAnsi="TH SarabunIT๙" w:cs="TH SarabunIT๙"/>
          <w:sz w:val="32"/>
          <w:szCs w:val="32"/>
          <w:cs/>
        </w:rPr>
        <w:t>คะแนน โดยกำหนดเกณฑ์การให้คะแนน ดังนี้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2"/>
        <w:gridCol w:w="992"/>
        <w:gridCol w:w="993"/>
        <w:gridCol w:w="992"/>
        <w:gridCol w:w="992"/>
        <w:gridCol w:w="992"/>
      </w:tblGrid>
      <w:tr w:rsidR="004B0A35" w:rsidRPr="0078763D" w:rsidTr="00173D6B">
        <w:trPr>
          <w:trHeight w:val="456"/>
          <w:jc w:val="center"/>
        </w:trPr>
        <w:tc>
          <w:tcPr>
            <w:tcW w:w="1112" w:type="dxa"/>
            <w:shd w:val="clear" w:color="auto" w:fill="auto"/>
            <w:vAlign w:val="center"/>
          </w:tcPr>
          <w:p w:rsidR="004B0A35" w:rsidRPr="0078763D" w:rsidRDefault="004B0A35" w:rsidP="00173D6B">
            <w:pPr>
              <w:tabs>
                <w:tab w:val="left" w:pos="1843"/>
              </w:tabs>
              <w:spacing w:after="0" w:line="216" w:lineRule="auto"/>
              <w:jc w:val="center"/>
              <w:rPr>
                <w:rFonts w:ascii="TH SarabunIT๙" w:hAnsi="TH SarabunIT๙" w:cs="TH SarabunIT๙"/>
                <w:b/>
                <w:bCs/>
                <w:sz w:val="32"/>
                <w:szCs w:val="32"/>
              </w:rPr>
            </w:pPr>
            <w:r w:rsidRPr="0078763D">
              <w:rPr>
                <w:rFonts w:ascii="TH SarabunIT๙" w:hAnsi="TH SarabunIT๙" w:cs="TH SarabunIT๙"/>
                <w:b/>
                <w:bCs/>
                <w:sz w:val="32"/>
                <w:szCs w:val="32"/>
                <w:cs/>
              </w:rPr>
              <w:t>ระดับ</w:t>
            </w:r>
          </w:p>
        </w:tc>
        <w:tc>
          <w:tcPr>
            <w:tcW w:w="992" w:type="dxa"/>
            <w:vAlign w:val="center"/>
          </w:tcPr>
          <w:p w:rsidR="004B0A35" w:rsidRPr="0078763D" w:rsidRDefault="004B0A35" w:rsidP="00173D6B">
            <w:pPr>
              <w:tabs>
                <w:tab w:val="left" w:pos="1843"/>
              </w:tabs>
              <w:spacing w:after="0" w:line="216" w:lineRule="auto"/>
              <w:jc w:val="center"/>
              <w:rPr>
                <w:rFonts w:ascii="TH SarabunIT๙" w:hAnsi="TH SarabunIT๙" w:cs="TH SarabunIT๙"/>
                <w:b/>
                <w:bCs/>
                <w:sz w:val="32"/>
                <w:szCs w:val="32"/>
                <w:cs/>
              </w:rPr>
            </w:pPr>
            <w:r w:rsidRPr="0078763D">
              <w:rPr>
                <w:rFonts w:ascii="TH SarabunIT๙" w:hAnsi="TH SarabunIT๙" w:cs="TH SarabunIT๙"/>
                <w:b/>
                <w:bCs/>
                <w:sz w:val="32"/>
                <w:szCs w:val="32"/>
              </w:rPr>
              <w:t>1</w:t>
            </w:r>
          </w:p>
        </w:tc>
        <w:tc>
          <w:tcPr>
            <w:tcW w:w="993" w:type="dxa"/>
            <w:shd w:val="clear" w:color="auto" w:fill="auto"/>
            <w:vAlign w:val="center"/>
          </w:tcPr>
          <w:p w:rsidR="004B0A35" w:rsidRPr="0078763D" w:rsidRDefault="004B0A35" w:rsidP="00173D6B">
            <w:pPr>
              <w:tabs>
                <w:tab w:val="left" w:pos="1843"/>
              </w:tabs>
              <w:spacing w:after="0" w:line="216" w:lineRule="auto"/>
              <w:jc w:val="center"/>
              <w:rPr>
                <w:rFonts w:ascii="TH SarabunIT๙" w:hAnsi="TH SarabunIT๙" w:cs="TH SarabunIT๙"/>
                <w:b/>
                <w:bCs/>
                <w:sz w:val="32"/>
                <w:szCs w:val="32"/>
              </w:rPr>
            </w:pPr>
            <w:r w:rsidRPr="0078763D">
              <w:rPr>
                <w:rFonts w:ascii="TH SarabunIT๙" w:hAnsi="TH SarabunIT๙" w:cs="TH SarabunIT๙"/>
                <w:b/>
                <w:bCs/>
                <w:sz w:val="32"/>
                <w:szCs w:val="32"/>
                <w:cs/>
              </w:rPr>
              <w:t>2</w:t>
            </w:r>
          </w:p>
        </w:tc>
        <w:tc>
          <w:tcPr>
            <w:tcW w:w="992" w:type="dxa"/>
            <w:shd w:val="clear" w:color="auto" w:fill="auto"/>
            <w:vAlign w:val="center"/>
          </w:tcPr>
          <w:p w:rsidR="004B0A35" w:rsidRPr="0078763D" w:rsidRDefault="004B0A35" w:rsidP="00173D6B">
            <w:pPr>
              <w:tabs>
                <w:tab w:val="left" w:pos="1843"/>
              </w:tabs>
              <w:spacing w:after="0" w:line="216" w:lineRule="auto"/>
              <w:jc w:val="center"/>
              <w:rPr>
                <w:rFonts w:ascii="TH SarabunIT๙" w:hAnsi="TH SarabunIT๙" w:cs="TH SarabunIT๙"/>
                <w:b/>
                <w:bCs/>
                <w:sz w:val="32"/>
                <w:szCs w:val="32"/>
                <w:cs/>
              </w:rPr>
            </w:pPr>
            <w:r w:rsidRPr="0078763D">
              <w:rPr>
                <w:rFonts w:ascii="TH SarabunIT๙" w:hAnsi="TH SarabunIT๙" w:cs="TH SarabunIT๙"/>
                <w:b/>
                <w:bCs/>
                <w:sz w:val="32"/>
                <w:szCs w:val="32"/>
                <w:cs/>
              </w:rPr>
              <w:t>3</w:t>
            </w:r>
          </w:p>
        </w:tc>
        <w:tc>
          <w:tcPr>
            <w:tcW w:w="992" w:type="dxa"/>
            <w:shd w:val="clear" w:color="auto" w:fill="auto"/>
            <w:vAlign w:val="center"/>
          </w:tcPr>
          <w:p w:rsidR="004B0A35" w:rsidRPr="0078763D" w:rsidRDefault="004B0A35" w:rsidP="00173D6B">
            <w:pPr>
              <w:tabs>
                <w:tab w:val="left" w:pos="1843"/>
              </w:tabs>
              <w:spacing w:after="0" w:line="216" w:lineRule="auto"/>
              <w:jc w:val="center"/>
              <w:rPr>
                <w:rFonts w:ascii="TH SarabunIT๙" w:hAnsi="TH SarabunIT๙" w:cs="TH SarabunIT๙"/>
                <w:b/>
                <w:bCs/>
                <w:sz w:val="32"/>
                <w:szCs w:val="32"/>
              </w:rPr>
            </w:pPr>
            <w:r w:rsidRPr="0078763D">
              <w:rPr>
                <w:rFonts w:ascii="TH SarabunIT๙" w:hAnsi="TH SarabunIT๙" w:cs="TH SarabunIT๙"/>
                <w:b/>
                <w:bCs/>
                <w:sz w:val="32"/>
                <w:szCs w:val="32"/>
                <w:cs/>
              </w:rPr>
              <w:t>4</w:t>
            </w:r>
          </w:p>
        </w:tc>
        <w:tc>
          <w:tcPr>
            <w:tcW w:w="992" w:type="dxa"/>
            <w:shd w:val="clear" w:color="auto" w:fill="auto"/>
            <w:vAlign w:val="center"/>
          </w:tcPr>
          <w:p w:rsidR="004B0A35" w:rsidRPr="0078763D" w:rsidRDefault="004B0A35" w:rsidP="00173D6B">
            <w:pPr>
              <w:tabs>
                <w:tab w:val="left" w:pos="1843"/>
              </w:tabs>
              <w:spacing w:after="0" w:line="216" w:lineRule="auto"/>
              <w:jc w:val="center"/>
              <w:rPr>
                <w:rFonts w:ascii="TH SarabunIT๙" w:hAnsi="TH SarabunIT๙" w:cs="TH SarabunIT๙"/>
                <w:b/>
                <w:bCs/>
                <w:sz w:val="32"/>
                <w:szCs w:val="32"/>
              </w:rPr>
            </w:pPr>
            <w:r w:rsidRPr="0078763D">
              <w:rPr>
                <w:rFonts w:ascii="TH SarabunIT๙" w:hAnsi="TH SarabunIT๙" w:cs="TH SarabunIT๙"/>
                <w:b/>
                <w:bCs/>
                <w:sz w:val="32"/>
                <w:szCs w:val="32"/>
                <w:cs/>
              </w:rPr>
              <w:t>5</w:t>
            </w:r>
          </w:p>
        </w:tc>
      </w:tr>
      <w:tr w:rsidR="004B0A35" w:rsidRPr="0078763D" w:rsidTr="00173D6B">
        <w:trPr>
          <w:trHeight w:val="491"/>
          <w:jc w:val="center"/>
        </w:trPr>
        <w:tc>
          <w:tcPr>
            <w:tcW w:w="1112" w:type="dxa"/>
            <w:shd w:val="clear" w:color="auto" w:fill="auto"/>
            <w:vAlign w:val="center"/>
          </w:tcPr>
          <w:p w:rsidR="004B0A35" w:rsidRPr="0078763D" w:rsidRDefault="004B0A35" w:rsidP="00173D6B">
            <w:pPr>
              <w:tabs>
                <w:tab w:val="left" w:pos="1843"/>
              </w:tabs>
              <w:spacing w:after="0" w:line="216" w:lineRule="auto"/>
              <w:jc w:val="center"/>
              <w:rPr>
                <w:rFonts w:ascii="TH SarabunIT๙" w:hAnsi="TH SarabunIT๙" w:cs="TH SarabunIT๙"/>
                <w:b/>
                <w:bCs/>
                <w:sz w:val="32"/>
                <w:szCs w:val="32"/>
              </w:rPr>
            </w:pPr>
            <w:r w:rsidRPr="0078763D">
              <w:rPr>
                <w:rFonts w:ascii="TH SarabunIT๙" w:hAnsi="TH SarabunIT๙" w:cs="TH SarabunIT๙"/>
                <w:b/>
                <w:bCs/>
                <w:sz w:val="32"/>
                <w:szCs w:val="32"/>
                <w:cs/>
              </w:rPr>
              <w:t>ร้อยละ</w:t>
            </w:r>
          </w:p>
        </w:tc>
        <w:tc>
          <w:tcPr>
            <w:tcW w:w="992" w:type="dxa"/>
            <w:vAlign w:val="center"/>
          </w:tcPr>
          <w:p w:rsidR="004B0A35" w:rsidRPr="0078763D" w:rsidRDefault="004B0A35" w:rsidP="00173D6B">
            <w:pPr>
              <w:spacing w:after="0" w:line="216" w:lineRule="auto"/>
              <w:jc w:val="center"/>
              <w:rPr>
                <w:rFonts w:ascii="TH SarabunIT๙" w:hAnsi="TH SarabunIT๙" w:cs="TH SarabunIT๙"/>
                <w:sz w:val="32"/>
                <w:szCs w:val="32"/>
              </w:rPr>
            </w:pPr>
            <w:r>
              <w:rPr>
                <w:rFonts w:ascii="TH SarabunIT๙" w:hAnsi="TH SarabunIT๙" w:cs="TH SarabunIT๙" w:hint="cs"/>
                <w:sz w:val="32"/>
                <w:szCs w:val="32"/>
                <w:cs/>
              </w:rPr>
              <w:t>70</w:t>
            </w:r>
          </w:p>
        </w:tc>
        <w:tc>
          <w:tcPr>
            <w:tcW w:w="993" w:type="dxa"/>
            <w:shd w:val="clear" w:color="auto" w:fill="auto"/>
            <w:vAlign w:val="center"/>
          </w:tcPr>
          <w:p w:rsidR="004B0A35" w:rsidRPr="0078763D" w:rsidRDefault="004B0A35" w:rsidP="00173D6B">
            <w:pPr>
              <w:spacing w:after="0" w:line="216" w:lineRule="auto"/>
              <w:jc w:val="center"/>
              <w:rPr>
                <w:rFonts w:ascii="TH SarabunIT๙" w:hAnsi="TH SarabunIT๙" w:cs="TH SarabunIT๙"/>
                <w:sz w:val="32"/>
                <w:szCs w:val="32"/>
              </w:rPr>
            </w:pPr>
            <w:r>
              <w:rPr>
                <w:rFonts w:ascii="TH SarabunIT๙" w:hAnsi="TH SarabunIT๙" w:cs="TH SarabunIT๙" w:hint="cs"/>
                <w:sz w:val="32"/>
                <w:szCs w:val="32"/>
                <w:cs/>
              </w:rPr>
              <w:t>75</w:t>
            </w:r>
          </w:p>
        </w:tc>
        <w:tc>
          <w:tcPr>
            <w:tcW w:w="992" w:type="dxa"/>
            <w:shd w:val="clear" w:color="auto" w:fill="auto"/>
            <w:vAlign w:val="center"/>
          </w:tcPr>
          <w:p w:rsidR="004B0A35" w:rsidRPr="0078763D" w:rsidRDefault="004B0A35" w:rsidP="00173D6B">
            <w:pPr>
              <w:spacing w:after="0" w:line="216" w:lineRule="auto"/>
              <w:jc w:val="center"/>
              <w:rPr>
                <w:rFonts w:ascii="TH SarabunIT๙" w:hAnsi="TH SarabunIT๙" w:cs="TH SarabunIT๙"/>
                <w:sz w:val="32"/>
                <w:szCs w:val="32"/>
              </w:rPr>
            </w:pPr>
            <w:r>
              <w:rPr>
                <w:rFonts w:ascii="TH SarabunIT๙" w:hAnsi="TH SarabunIT๙" w:cs="TH SarabunIT๙" w:hint="cs"/>
                <w:sz w:val="32"/>
                <w:szCs w:val="32"/>
                <w:cs/>
              </w:rPr>
              <w:t>80</w:t>
            </w:r>
          </w:p>
        </w:tc>
        <w:tc>
          <w:tcPr>
            <w:tcW w:w="992" w:type="dxa"/>
            <w:shd w:val="clear" w:color="auto" w:fill="auto"/>
            <w:vAlign w:val="center"/>
          </w:tcPr>
          <w:p w:rsidR="004B0A35" w:rsidRPr="0078763D" w:rsidRDefault="004B0A35" w:rsidP="00173D6B">
            <w:pPr>
              <w:spacing w:after="0" w:line="216" w:lineRule="auto"/>
              <w:jc w:val="center"/>
              <w:rPr>
                <w:rFonts w:ascii="TH SarabunIT๙" w:hAnsi="TH SarabunIT๙" w:cs="TH SarabunIT๙"/>
                <w:sz w:val="32"/>
                <w:szCs w:val="32"/>
              </w:rPr>
            </w:pPr>
            <w:r>
              <w:rPr>
                <w:rFonts w:ascii="TH SarabunIT๙" w:hAnsi="TH SarabunIT๙" w:cs="TH SarabunIT๙" w:hint="cs"/>
                <w:sz w:val="32"/>
                <w:szCs w:val="32"/>
                <w:cs/>
              </w:rPr>
              <w:t>85</w:t>
            </w:r>
          </w:p>
        </w:tc>
        <w:tc>
          <w:tcPr>
            <w:tcW w:w="992" w:type="dxa"/>
            <w:shd w:val="clear" w:color="auto" w:fill="auto"/>
            <w:vAlign w:val="center"/>
          </w:tcPr>
          <w:p w:rsidR="004B0A35" w:rsidRPr="0078763D" w:rsidRDefault="004B0A35" w:rsidP="00173D6B">
            <w:pPr>
              <w:spacing w:after="0" w:line="216" w:lineRule="auto"/>
              <w:jc w:val="center"/>
              <w:rPr>
                <w:rFonts w:ascii="TH SarabunIT๙" w:hAnsi="TH SarabunIT๙" w:cs="TH SarabunIT๙"/>
                <w:sz w:val="32"/>
                <w:szCs w:val="32"/>
              </w:rPr>
            </w:pPr>
            <w:r>
              <w:rPr>
                <w:rFonts w:ascii="TH SarabunIT๙" w:hAnsi="TH SarabunIT๙" w:cs="TH SarabunIT๙" w:hint="cs"/>
                <w:sz w:val="32"/>
                <w:szCs w:val="32"/>
                <w:cs/>
              </w:rPr>
              <w:t>90</w:t>
            </w:r>
          </w:p>
        </w:tc>
      </w:tr>
    </w:tbl>
    <w:p w:rsidR="004B0A35" w:rsidRDefault="004B0A35" w:rsidP="004B0A35">
      <w:pPr>
        <w:spacing w:before="240" w:after="120" w:line="216" w:lineRule="auto"/>
        <w:rPr>
          <w:rFonts w:ascii="TH SarabunIT๙" w:eastAsia="Times New Roman" w:hAnsi="TH SarabunIT๙" w:cs="TH SarabunIT๙"/>
          <w:b/>
          <w:bCs/>
        </w:rPr>
      </w:pPr>
      <w:r w:rsidRPr="0078763D">
        <w:rPr>
          <w:rFonts w:ascii="TH SarabunIT๙" w:eastAsia="Times New Roman" w:hAnsi="TH SarabunIT๙" w:cs="TH SarabunIT๙"/>
          <w:b/>
          <w:bCs/>
          <w:sz w:val="32"/>
          <w:szCs w:val="32"/>
          <w:cs/>
        </w:rPr>
        <w:t>รายละเอียดข้อมูลพื้นฐาน</w:t>
      </w:r>
      <w:r w:rsidRPr="0078763D">
        <w:rPr>
          <w:rFonts w:ascii="TH SarabunIT๙" w:eastAsia="Times New Roman" w:hAnsi="TH SarabunIT๙" w:cs="TH SarabunIT๙"/>
          <w:sz w:val="32"/>
          <w:szCs w:val="32"/>
          <w:cs/>
        </w:rPr>
        <w:t xml:space="preserve"> </w:t>
      </w:r>
      <w:r w:rsidRPr="0078763D">
        <w:rPr>
          <w:rFonts w:ascii="TH SarabunIT๙" w:eastAsia="Times New Roman" w:hAnsi="TH SarabunIT๙" w:cs="TH SarabunIT๙"/>
          <w:b/>
          <w:bCs/>
          <w:sz w:val="32"/>
          <w:szCs w:val="32"/>
        </w:rPr>
        <w:t>:</w:t>
      </w:r>
      <w:r w:rsidRPr="0078763D">
        <w:rPr>
          <w:rFonts w:ascii="TH SarabunIT๙" w:eastAsia="Times New Roman" w:hAnsi="TH SarabunIT๙" w:cs="TH SarabunIT๙"/>
          <w:b/>
          <w:bCs/>
          <w:cs/>
        </w:rPr>
        <w:t xml:space="preserve"> </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4"/>
        <w:gridCol w:w="992"/>
        <w:gridCol w:w="1134"/>
        <w:gridCol w:w="1134"/>
        <w:gridCol w:w="1134"/>
        <w:gridCol w:w="1134"/>
      </w:tblGrid>
      <w:tr w:rsidR="004B0A35" w:rsidRPr="0078763D" w:rsidTr="00173D6B">
        <w:tc>
          <w:tcPr>
            <w:tcW w:w="3544" w:type="dxa"/>
            <w:vMerge w:val="restart"/>
            <w:shd w:val="clear" w:color="auto" w:fill="auto"/>
            <w:vAlign w:val="center"/>
          </w:tcPr>
          <w:p w:rsidR="004B0A35" w:rsidRPr="0078763D" w:rsidRDefault="004B0A35" w:rsidP="00173D6B">
            <w:pPr>
              <w:spacing w:after="0" w:line="216" w:lineRule="auto"/>
              <w:jc w:val="center"/>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ข้อมูลพื้นฐานประกอบตัวชี้วัด</w:t>
            </w:r>
          </w:p>
        </w:tc>
        <w:tc>
          <w:tcPr>
            <w:tcW w:w="992" w:type="dxa"/>
            <w:vMerge w:val="restart"/>
            <w:shd w:val="clear" w:color="auto" w:fill="auto"/>
            <w:vAlign w:val="center"/>
          </w:tcPr>
          <w:p w:rsidR="004B0A35" w:rsidRPr="0078763D" w:rsidRDefault="004B0A35" w:rsidP="00173D6B">
            <w:pPr>
              <w:spacing w:after="0" w:line="216" w:lineRule="auto"/>
              <w:jc w:val="center"/>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หน่วยวัด</w:t>
            </w:r>
          </w:p>
        </w:tc>
        <w:tc>
          <w:tcPr>
            <w:tcW w:w="4536" w:type="dxa"/>
            <w:gridSpan w:val="4"/>
            <w:shd w:val="clear" w:color="auto" w:fill="auto"/>
          </w:tcPr>
          <w:p w:rsidR="004B0A35" w:rsidRPr="0078763D" w:rsidRDefault="004B0A35" w:rsidP="00173D6B">
            <w:pPr>
              <w:spacing w:after="0" w:line="216" w:lineRule="auto"/>
              <w:jc w:val="center"/>
              <w:rPr>
                <w:rFonts w:ascii="TH SarabunIT๙" w:eastAsia="Times New Roman" w:hAnsi="TH SarabunIT๙" w:cs="TH SarabunIT๙"/>
                <w:b/>
                <w:bCs/>
                <w:sz w:val="32"/>
                <w:szCs w:val="32"/>
                <w:cs/>
              </w:rPr>
            </w:pPr>
            <w:r w:rsidRPr="0078763D">
              <w:rPr>
                <w:rFonts w:ascii="TH SarabunIT๙" w:eastAsia="Times New Roman" w:hAnsi="TH SarabunIT๙" w:cs="TH SarabunIT๙"/>
                <w:b/>
                <w:bCs/>
                <w:sz w:val="32"/>
                <w:szCs w:val="32"/>
                <w:cs/>
              </w:rPr>
              <w:t>ผลการดำเนินงานในอดีต ปีงบประมาณ พ.ศ.</w:t>
            </w:r>
          </w:p>
        </w:tc>
      </w:tr>
      <w:tr w:rsidR="004B0A35" w:rsidRPr="0078763D" w:rsidTr="00173D6B">
        <w:trPr>
          <w:trHeight w:val="384"/>
        </w:trPr>
        <w:tc>
          <w:tcPr>
            <w:tcW w:w="3544" w:type="dxa"/>
            <w:vMerge/>
            <w:shd w:val="clear" w:color="auto" w:fill="auto"/>
          </w:tcPr>
          <w:p w:rsidR="004B0A35" w:rsidRPr="0078763D" w:rsidRDefault="004B0A35" w:rsidP="00173D6B">
            <w:pPr>
              <w:spacing w:after="0" w:line="216" w:lineRule="auto"/>
              <w:jc w:val="center"/>
              <w:rPr>
                <w:rFonts w:ascii="TH SarabunIT๙" w:eastAsia="Times New Roman" w:hAnsi="TH SarabunIT๙" w:cs="TH SarabunIT๙"/>
                <w:b/>
                <w:bCs/>
                <w:sz w:val="32"/>
                <w:szCs w:val="32"/>
              </w:rPr>
            </w:pPr>
          </w:p>
        </w:tc>
        <w:tc>
          <w:tcPr>
            <w:tcW w:w="992" w:type="dxa"/>
            <w:vMerge/>
            <w:shd w:val="clear" w:color="auto" w:fill="auto"/>
          </w:tcPr>
          <w:p w:rsidR="004B0A35" w:rsidRPr="0078763D" w:rsidRDefault="004B0A35" w:rsidP="00173D6B">
            <w:pPr>
              <w:spacing w:after="0" w:line="216" w:lineRule="auto"/>
              <w:jc w:val="center"/>
              <w:rPr>
                <w:rFonts w:ascii="TH SarabunIT๙" w:eastAsia="Times New Roman" w:hAnsi="TH SarabunIT๙" w:cs="TH SarabunIT๙"/>
                <w:b/>
                <w:bCs/>
                <w:sz w:val="32"/>
                <w:szCs w:val="32"/>
              </w:rPr>
            </w:pPr>
          </w:p>
        </w:tc>
        <w:tc>
          <w:tcPr>
            <w:tcW w:w="1134" w:type="dxa"/>
            <w:shd w:val="clear" w:color="auto" w:fill="auto"/>
          </w:tcPr>
          <w:p w:rsidR="004B0A35" w:rsidRPr="0078763D" w:rsidRDefault="004B0A35" w:rsidP="00173D6B">
            <w:pPr>
              <w:spacing w:after="0" w:line="216" w:lineRule="auto"/>
              <w:jc w:val="center"/>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2559</w:t>
            </w:r>
          </w:p>
        </w:tc>
        <w:tc>
          <w:tcPr>
            <w:tcW w:w="1134" w:type="dxa"/>
            <w:shd w:val="clear" w:color="auto" w:fill="auto"/>
          </w:tcPr>
          <w:p w:rsidR="004B0A35" w:rsidRPr="0078763D" w:rsidRDefault="004B0A35" w:rsidP="00173D6B">
            <w:pPr>
              <w:spacing w:after="0" w:line="216" w:lineRule="auto"/>
              <w:jc w:val="center"/>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2560</w:t>
            </w:r>
          </w:p>
        </w:tc>
        <w:tc>
          <w:tcPr>
            <w:tcW w:w="1134" w:type="dxa"/>
            <w:shd w:val="clear" w:color="auto" w:fill="auto"/>
          </w:tcPr>
          <w:p w:rsidR="004B0A35" w:rsidRPr="0078763D" w:rsidRDefault="004B0A35" w:rsidP="00173D6B">
            <w:pPr>
              <w:spacing w:after="0" w:line="216" w:lineRule="auto"/>
              <w:jc w:val="center"/>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rPr>
              <w:t>2561</w:t>
            </w:r>
          </w:p>
        </w:tc>
        <w:tc>
          <w:tcPr>
            <w:tcW w:w="1134" w:type="dxa"/>
          </w:tcPr>
          <w:p w:rsidR="004B0A35" w:rsidRPr="0078763D" w:rsidRDefault="004B0A35" w:rsidP="00173D6B">
            <w:pPr>
              <w:spacing w:after="0" w:line="216" w:lineRule="auto"/>
              <w:jc w:val="center"/>
              <w:rPr>
                <w:rFonts w:ascii="TH SarabunIT๙" w:eastAsia="Times New Roman" w:hAnsi="TH SarabunIT๙" w:cs="TH SarabunIT๙"/>
                <w:b/>
                <w:bCs/>
                <w:sz w:val="32"/>
                <w:szCs w:val="32"/>
              </w:rPr>
            </w:pPr>
            <w:r>
              <w:rPr>
                <w:rFonts w:ascii="TH SarabunIT๙" w:eastAsia="Times New Roman" w:hAnsi="TH SarabunIT๙" w:cs="TH SarabunIT๙"/>
                <w:b/>
                <w:bCs/>
                <w:sz w:val="32"/>
                <w:szCs w:val="32"/>
              </w:rPr>
              <w:t>2562</w:t>
            </w:r>
          </w:p>
        </w:tc>
      </w:tr>
      <w:tr w:rsidR="004B0A35" w:rsidRPr="0078763D" w:rsidTr="00173D6B">
        <w:trPr>
          <w:trHeight w:val="801"/>
        </w:trPr>
        <w:tc>
          <w:tcPr>
            <w:tcW w:w="3544" w:type="dxa"/>
            <w:shd w:val="clear" w:color="auto" w:fill="auto"/>
          </w:tcPr>
          <w:p w:rsidR="004B0A35" w:rsidRPr="0078763D" w:rsidRDefault="004B0A35" w:rsidP="00173D6B">
            <w:pPr>
              <w:spacing w:after="0" w:line="216" w:lineRule="auto"/>
              <w:rPr>
                <w:rFonts w:ascii="TH SarabunIT๙" w:eastAsia="Times New Roman" w:hAnsi="TH SarabunIT๙" w:cs="TH SarabunIT๙"/>
                <w:sz w:val="32"/>
                <w:szCs w:val="32"/>
              </w:rPr>
            </w:pPr>
            <w:r w:rsidRPr="00F60045">
              <w:rPr>
                <w:rFonts w:ascii="TH SarabunIT๙" w:eastAsia="Times New Roman" w:hAnsi="TH SarabunIT๙" w:cs="TH SarabunIT๙"/>
                <w:sz w:val="32"/>
                <w:szCs w:val="32"/>
                <w:cs/>
              </w:rPr>
              <w:t xml:space="preserve">ร้อยละความสำเร็จของการจัดซื้อจัดจ้าง ปี 2563 ที่ดำเนินการได้ตามแผน (อำนาจกอง)  </w:t>
            </w:r>
          </w:p>
        </w:tc>
        <w:tc>
          <w:tcPr>
            <w:tcW w:w="992" w:type="dxa"/>
            <w:shd w:val="clear" w:color="auto" w:fill="auto"/>
          </w:tcPr>
          <w:p w:rsidR="004B0A35" w:rsidRPr="0078763D" w:rsidRDefault="004B0A35" w:rsidP="00173D6B">
            <w:pPr>
              <w:spacing w:after="0" w:line="216" w:lineRule="auto"/>
              <w:jc w:val="center"/>
              <w:rPr>
                <w:rFonts w:ascii="TH SarabunIT๙" w:eastAsia="Times New Roman" w:hAnsi="TH SarabunIT๙" w:cs="TH SarabunIT๙"/>
                <w:sz w:val="32"/>
                <w:szCs w:val="32"/>
              </w:rPr>
            </w:pPr>
            <w:r>
              <w:rPr>
                <w:rFonts w:ascii="TH SarabunIT๙" w:eastAsia="Times New Roman" w:hAnsi="TH SarabunIT๙" w:cs="TH SarabunIT๙" w:hint="cs"/>
                <w:sz w:val="32"/>
                <w:szCs w:val="32"/>
                <w:cs/>
              </w:rPr>
              <w:t>ร้อยละ</w:t>
            </w:r>
          </w:p>
        </w:tc>
        <w:tc>
          <w:tcPr>
            <w:tcW w:w="1134" w:type="dxa"/>
            <w:shd w:val="clear" w:color="auto" w:fill="auto"/>
          </w:tcPr>
          <w:p w:rsidR="004B0A35" w:rsidRPr="0078763D" w:rsidRDefault="004B0A35" w:rsidP="00173D6B">
            <w:pPr>
              <w:spacing w:after="0" w:line="216" w:lineRule="auto"/>
              <w:jc w:val="center"/>
              <w:rPr>
                <w:rFonts w:ascii="TH SarabunIT๙" w:eastAsia="Times New Roman" w:hAnsi="TH SarabunIT๙" w:cs="TH SarabunIT๙"/>
                <w:sz w:val="32"/>
                <w:szCs w:val="32"/>
              </w:rPr>
            </w:pPr>
            <w:r>
              <w:rPr>
                <w:rFonts w:ascii="TH SarabunIT๙" w:eastAsia="Times New Roman" w:hAnsi="TH SarabunIT๙" w:cs="TH SarabunIT๙" w:hint="cs"/>
                <w:sz w:val="32"/>
                <w:szCs w:val="32"/>
                <w:cs/>
              </w:rPr>
              <w:t>-</w:t>
            </w:r>
          </w:p>
        </w:tc>
        <w:tc>
          <w:tcPr>
            <w:tcW w:w="1134" w:type="dxa"/>
            <w:shd w:val="clear" w:color="auto" w:fill="auto"/>
          </w:tcPr>
          <w:p w:rsidR="004B0A35" w:rsidRPr="0078763D" w:rsidRDefault="004B0A35" w:rsidP="00173D6B">
            <w:pPr>
              <w:spacing w:after="0" w:line="216" w:lineRule="auto"/>
              <w:jc w:val="center"/>
              <w:rPr>
                <w:rFonts w:ascii="TH SarabunIT๙" w:eastAsia="Times New Roman" w:hAnsi="TH SarabunIT๙" w:cs="TH SarabunIT๙"/>
                <w:sz w:val="32"/>
                <w:szCs w:val="32"/>
              </w:rPr>
            </w:pPr>
            <w:r>
              <w:rPr>
                <w:rFonts w:ascii="TH SarabunIT๙" w:eastAsia="Times New Roman" w:hAnsi="TH SarabunIT๙" w:cs="TH SarabunIT๙" w:hint="cs"/>
                <w:sz w:val="32"/>
                <w:szCs w:val="32"/>
                <w:cs/>
              </w:rPr>
              <w:t>-</w:t>
            </w:r>
          </w:p>
        </w:tc>
        <w:tc>
          <w:tcPr>
            <w:tcW w:w="1134" w:type="dxa"/>
            <w:shd w:val="clear" w:color="auto" w:fill="auto"/>
          </w:tcPr>
          <w:p w:rsidR="004B0A35" w:rsidRPr="0078763D" w:rsidRDefault="004B0A35" w:rsidP="00173D6B">
            <w:pPr>
              <w:spacing w:after="0" w:line="216" w:lineRule="auto"/>
              <w:jc w:val="center"/>
              <w:rPr>
                <w:rFonts w:ascii="TH SarabunIT๙" w:eastAsia="Times New Roman" w:hAnsi="TH SarabunIT๙" w:cs="TH SarabunIT๙"/>
                <w:sz w:val="32"/>
                <w:szCs w:val="32"/>
              </w:rPr>
            </w:pPr>
            <w:r>
              <w:rPr>
                <w:rFonts w:ascii="TH SarabunIT๙" w:eastAsia="Times New Roman" w:hAnsi="TH SarabunIT๙" w:cs="TH SarabunIT๙" w:hint="cs"/>
                <w:sz w:val="32"/>
                <w:szCs w:val="32"/>
                <w:cs/>
              </w:rPr>
              <w:t>-</w:t>
            </w:r>
          </w:p>
        </w:tc>
        <w:tc>
          <w:tcPr>
            <w:tcW w:w="1134" w:type="dxa"/>
          </w:tcPr>
          <w:p w:rsidR="004B0A35" w:rsidRPr="0078763D" w:rsidRDefault="004B0A35" w:rsidP="00173D6B">
            <w:pPr>
              <w:spacing w:after="0" w:line="216" w:lineRule="auto"/>
              <w:jc w:val="center"/>
              <w:rPr>
                <w:rFonts w:ascii="TH SarabunIT๙" w:hAnsi="TH SarabunIT๙" w:cs="TH SarabunIT๙"/>
                <w:sz w:val="31"/>
                <w:szCs w:val="31"/>
                <w:cs/>
              </w:rPr>
            </w:pPr>
            <w:r>
              <w:rPr>
                <w:rFonts w:ascii="TH SarabunIT๙" w:eastAsia="Times New Roman" w:hAnsi="TH SarabunIT๙" w:cs="TH SarabunIT๙" w:hint="cs"/>
                <w:sz w:val="32"/>
                <w:szCs w:val="32"/>
                <w:cs/>
              </w:rPr>
              <w:t>-</w:t>
            </w:r>
          </w:p>
        </w:tc>
      </w:tr>
    </w:tbl>
    <w:p w:rsidR="004B0A35" w:rsidRPr="0078763D" w:rsidRDefault="004B0A35" w:rsidP="004B0A35">
      <w:pPr>
        <w:spacing w:before="240" w:after="0" w:line="216" w:lineRule="auto"/>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 xml:space="preserve">แหล่งข้อมูล/วิธีการจัดเก็บข้อมูล </w:t>
      </w:r>
      <w:r w:rsidRPr="0078763D">
        <w:rPr>
          <w:rFonts w:ascii="TH SarabunIT๙" w:eastAsia="Times New Roman" w:hAnsi="TH SarabunIT๙" w:cs="TH SarabunIT๙"/>
          <w:b/>
          <w:bCs/>
          <w:sz w:val="32"/>
          <w:szCs w:val="32"/>
        </w:rPr>
        <w:t>:</w:t>
      </w:r>
    </w:p>
    <w:p w:rsidR="00307EBE" w:rsidRPr="0078763D" w:rsidRDefault="004B0A35" w:rsidP="004B0A35">
      <w:pPr>
        <w:spacing w:after="0" w:line="216" w:lineRule="auto"/>
        <w:ind w:firstLine="1134"/>
      </w:pPr>
      <w:r w:rsidRPr="009F0B5F">
        <w:rPr>
          <w:rFonts w:ascii="TH SarabunIT๙" w:eastAsia="Times New Roman" w:hAnsi="TH SarabunIT๙" w:cs="TH SarabunIT๙"/>
          <w:sz w:val="32"/>
          <w:szCs w:val="32"/>
          <w:cs/>
        </w:rPr>
        <w:t xml:space="preserve">แผน – ผล การจัดซื้อจัดจ้าง ประจำปีงบประมาณ พ.ศ.2563 </w:t>
      </w:r>
    </w:p>
    <w:p w:rsidR="00307EBE" w:rsidRDefault="00307EBE" w:rsidP="00307EBE">
      <w:pPr>
        <w:tabs>
          <w:tab w:val="left" w:pos="993"/>
          <w:tab w:val="left" w:pos="1276"/>
        </w:tabs>
        <w:spacing w:before="120" w:after="120" w:line="240" w:lineRule="auto"/>
        <w:rPr>
          <w:rFonts w:ascii="TH SarabunIT๙" w:hAnsi="TH SarabunIT๙" w:cs="TH SarabunIT๙"/>
          <w:sz w:val="32"/>
          <w:szCs w:val="32"/>
          <w:cs/>
        </w:rPr>
        <w:sectPr w:rsidR="00307EBE">
          <w:pgSz w:w="11906" w:h="16838"/>
          <w:pgMar w:top="1440" w:right="1440" w:bottom="1440" w:left="1440" w:header="708" w:footer="708" w:gutter="0"/>
          <w:cols w:space="708"/>
          <w:docGrid w:linePitch="360"/>
        </w:sectPr>
      </w:pPr>
    </w:p>
    <w:p w:rsidR="00307EBE" w:rsidRPr="004C04F5" w:rsidRDefault="00307EBE" w:rsidP="00307EBE">
      <w:pPr>
        <w:tabs>
          <w:tab w:val="left" w:pos="1276"/>
        </w:tabs>
        <w:spacing w:before="120" w:after="120" w:line="240" w:lineRule="auto"/>
        <w:rPr>
          <w:rFonts w:ascii="TH SarabunIT๙" w:eastAsia="Times New Roman" w:hAnsi="TH SarabunIT๙" w:cs="TH SarabunIT๙"/>
          <w:b/>
          <w:bCs/>
          <w:color w:val="000000"/>
          <w:sz w:val="32"/>
          <w:szCs w:val="32"/>
          <w:cs/>
        </w:rPr>
      </w:pPr>
      <w:r w:rsidRPr="00FD1418">
        <w:rPr>
          <w:rFonts w:ascii="TH SarabunIT๙" w:eastAsia="Times New Roman" w:hAnsi="TH SarabunIT๙" w:cs="TH SarabunIT๙"/>
          <w:b/>
          <w:bCs/>
          <w:sz w:val="32"/>
          <w:szCs w:val="32"/>
          <w:cs/>
        </w:rPr>
        <w:lastRenderedPageBreak/>
        <w:t>ตัวชี้วัด</w:t>
      </w:r>
      <w:r w:rsidRPr="00FD1418">
        <w:rPr>
          <w:rFonts w:ascii="TH SarabunIT๙" w:eastAsia="Times New Roman" w:hAnsi="TH SarabunIT๙" w:cs="TH SarabunIT๙"/>
          <w:b/>
          <w:bCs/>
          <w:sz w:val="32"/>
          <w:szCs w:val="32"/>
        </w:rPr>
        <w:t xml:space="preserve"> </w:t>
      </w:r>
      <w:r>
        <w:rPr>
          <w:rFonts w:ascii="TH SarabunIT๙" w:eastAsia="Times New Roman" w:hAnsi="TH SarabunIT๙" w:cs="TH SarabunIT๙" w:hint="cs"/>
          <w:b/>
          <w:bCs/>
          <w:sz w:val="32"/>
          <w:szCs w:val="32"/>
          <w:cs/>
        </w:rPr>
        <w:t>1</w:t>
      </w:r>
      <w:r w:rsidR="00F23169">
        <w:rPr>
          <w:rFonts w:ascii="TH SarabunIT๙" w:eastAsia="Times New Roman" w:hAnsi="TH SarabunIT๙" w:cs="TH SarabunIT๙" w:hint="cs"/>
          <w:b/>
          <w:bCs/>
          <w:sz w:val="32"/>
          <w:szCs w:val="32"/>
          <w:cs/>
        </w:rPr>
        <w:t>5</w:t>
      </w:r>
      <w:r w:rsidRPr="00FD1418">
        <w:rPr>
          <w:rFonts w:ascii="TH SarabunIT๙" w:eastAsia="Times New Roman" w:hAnsi="TH SarabunIT๙" w:cs="TH SarabunIT๙"/>
          <w:b/>
          <w:bCs/>
          <w:sz w:val="32"/>
          <w:szCs w:val="32"/>
        </w:rPr>
        <w:t xml:space="preserve"> </w:t>
      </w:r>
      <w:r w:rsidRPr="00FD1418">
        <w:rPr>
          <w:rFonts w:ascii="TH SarabunIT๙" w:eastAsia="Times New Roman" w:hAnsi="TH SarabunIT๙" w:cs="TH SarabunIT๙"/>
          <w:b/>
          <w:bCs/>
          <w:color w:val="000000"/>
          <w:sz w:val="32"/>
          <w:szCs w:val="32"/>
        </w:rPr>
        <w:tab/>
      </w:r>
      <w:r w:rsidRPr="00D95F99">
        <w:rPr>
          <w:rFonts w:ascii="TH SarabunIT๙" w:eastAsia="Times New Roman" w:hAnsi="TH SarabunIT๙" w:cs="TH SarabunIT๙"/>
          <w:b/>
          <w:bCs/>
          <w:color w:val="000000"/>
          <w:sz w:val="32"/>
          <w:szCs w:val="32"/>
          <w:cs/>
        </w:rPr>
        <w:t>ร้อยละความสำเร็จของการจัดซื้อจัดจ้าง ปี 2563 ที่ดำเนินการได้ตามแผน (อำนาจ</w:t>
      </w:r>
      <w:r>
        <w:rPr>
          <w:rFonts w:ascii="TH SarabunIT๙" w:eastAsia="Times New Roman" w:hAnsi="TH SarabunIT๙" w:cs="TH SarabunIT๙" w:hint="cs"/>
          <w:b/>
          <w:bCs/>
          <w:color w:val="000000"/>
          <w:sz w:val="32"/>
          <w:szCs w:val="32"/>
          <w:cs/>
        </w:rPr>
        <w:t>กรม</w:t>
      </w:r>
      <w:r w:rsidRPr="00D95F99">
        <w:rPr>
          <w:rFonts w:ascii="TH SarabunIT๙" w:eastAsia="Times New Roman" w:hAnsi="TH SarabunIT๙" w:cs="TH SarabunIT๙"/>
          <w:b/>
          <w:bCs/>
          <w:color w:val="000000"/>
          <w:sz w:val="32"/>
          <w:szCs w:val="32"/>
          <w:cs/>
        </w:rPr>
        <w:t>)</w:t>
      </w:r>
    </w:p>
    <w:p w:rsidR="00307EBE" w:rsidRPr="00FD1418" w:rsidRDefault="00307EBE" w:rsidP="00307EBE">
      <w:pPr>
        <w:tabs>
          <w:tab w:val="left" w:pos="993"/>
          <w:tab w:val="left" w:pos="1276"/>
        </w:tabs>
        <w:spacing w:before="120" w:after="120" w:line="240" w:lineRule="auto"/>
        <w:rPr>
          <w:rFonts w:ascii="TH SarabunIT๙" w:eastAsia="Times New Roman" w:hAnsi="TH SarabunIT๙" w:cs="TH SarabunIT๙"/>
          <w:b/>
          <w:bCs/>
          <w:color w:val="000000"/>
          <w:sz w:val="26"/>
          <w:szCs w:val="26"/>
          <w:cs/>
        </w:rPr>
      </w:pPr>
      <w:r w:rsidRPr="00FD1418">
        <w:rPr>
          <w:rFonts w:ascii="TH SarabunIT๙" w:eastAsia="Times New Roman" w:hAnsi="TH SarabunIT๙" w:cs="TH SarabunIT๙"/>
          <w:b/>
          <w:bCs/>
          <w:sz w:val="32"/>
          <w:szCs w:val="32"/>
          <w:cs/>
        </w:rPr>
        <w:t>หน่วยวัด</w:t>
      </w:r>
      <w:r w:rsidRPr="00FD1418">
        <w:rPr>
          <w:rFonts w:ascii="TH SarabunIT๙" w:eastAsia="Times New Roman" w:hAnsi="TH SarabunIT๙" w:cs="TH SarabunIT๙"/>
          <w:b/>
          <w:bCs/>
          <w:sz w:val="32"/>
          <w:szCs w:val="32"/>
        </w:rPr>
        <w:tab/>
        <w:t xml:space="preserve"> :</w:t>
      </w:r>
      <w:r w:rsidRPr="00FD1418">
        <w:rPr>
          <w:rFonts w:ascii="TH SarabunIT๙" w:eastAsia="Times New Roman" w:hAnsi="TH SarabunIT๙" w:cs="TH SarabunIT๙"/>
          <w:b/>
          <w:bCs/>
          <w:sz w:val="32"/>
          <w:szCs w:val="32"/>
        </w:rPr>
        <w:tab/>
      </w:r>
      <w:r w:rsidRPr="00FD1418">
        <w:rPr>
          <w:rFonts w:ascii="TH SarabunIT๙" w:eastAsia="Times New Roman" w:hAnsi="TH SarabunIT๙" w:cs="TH SarabunIT๙"/>
          <w:b/>
          <w:bCs/>
          <w:sz w:val="32"/>
          <w:szCs w:val="32"/>
          <w:cs/>
        </w:rPr>
        <w:t>ร้อยละ</w:t>
      </w:r>
    </w:p>
    <w:p w:rsidR="00307EBE" w:rsidRPr="00FD1418" w:rsidRDefault="00307EBE" w:rsidP="00307EBE">
      <w:pPr>
        <w:tabs>
          <w:tab w:val="left" w:pos="993"/>
          <w:tab w:val="left" w:pos="1276"/>
        </w:tabs>
        <w:spacing w:before="120" w:after="120" w:line="240" w:lineRule="auto"/>
        <w:rPr>
          <w:rFonts w:ascii="TH SarabunIT๙" w:eastAsia="Times New Roman" w:hAnsi="TH SarabunIT๙" w:cs="TH SarabunIT๙"/>
          <w:b/>
          <w:bCs/>
          <w:sz w:val="32"/>
          <w:szCs w:val="32"/>
        </w:rPr>
      </w:pPr>
      <w:r w:rsidRPr="00FD1418">
        <w:rPr>
          <w:rFonts w:ascii="TH SarabunIT๙" w:eastAsia="Times New Roman" w:hAnsi="TH SarabunIT๙" w:cs="TH SarabunIT๙"/>
          <w:b/>
          <w:bCs/>
          <w:sz w:val="32"/>
          <w:szCs w:val="32"/>
          <w:cs/>
        </w:rPr>
        <w:t>น้ำหนัก</w:t>
      </w:r>
      <w:r w:rsidRPr="00FD1418">
        <w:rPr>
          <w:rFonts w:ascii="TH SarabunIT๙" w:eastAsia="Times New Roman" w:hAnsi="TH SarabunIT๙" w:cs="TH SarabunIT๙"/>
          <w:b/>
          <w:bCs/>
          <w:sz w:val="32"/>
          <w:szCs w:val="32"/>
        </w:rPr>
        <w:tab/>
        <w:t xml:space="preserve"> :</w:t>
      </w:r>
      <w:r w:rsidRPr="00FD1418">
        <w:rPr>
          <w:rFonts w:ascii="TH SarabunIT๙" w:eastAsia="Times New Roman" w:hAnsi="TH SarabunIT๙" w:cs="TH SarabunIT๙"/>
          <w:b/>
          <w:bCs/>
          <w:sz w:val="32"/>
          <w:szCs w:val="32"/>
        </w:rPr>
        <w:tab/>
      </w:r>
      <w:r w:rsidRPr="00FD1418">
        <w:rPr>
          <w:rFonts w:ascii="TH SarabunIT๙" w:eastAsia="Times New Roman" w:hAnsi="TH SarabunIT๙" w:cs="TH SarabunIT๙"/>
          <w:b/>
          <w:bCs/>
          <w:sz w:val="32"/>
          <w:szCs w:val="32"/>
          <w:cs/>
        </w:rPr>
        <w:t xml:space="preserve">ร้อยละ </w:t>
      </w:r>
      <w:r w:rsidR="005411C7">
        <w:rPr>
          <w:rFonts w:ascii="TH SarabunIT๙" w:eastAsia="Times New Roman" w:hAnsi="TH SarabunIT๙" w:cs="TH SarabunIT๙" w:hint="cs"/>
          <w:b/>
          <w:bCs/>
          <w:sz w:val="32"/>
          <w:szCs w:val="32"/>
          <w:cs/>
        </w:rPr>
        <w:t>2.5</w:t>
      </w:r>
    </w:p>
    <w:p w:rsidR="00307EBE" w:rsidRPr="00FD1418" w:rsidRDefault="00307EBE" w:rsidP="00307EBE">
      <w:pPr>
        <w:tabs>
          <w:tab w:val="left" w:pos="993"/>
        </w:tabs>
        <w:spacing w:before="120" w:after="120" w:line="240" w:lineRule="auto"/>
        <w:rPr>
          <w:rFonts w:ascii="TH SarabunIT๙" w:eastAsia="Times New Roman" w:hAnsi="TH SarabunIT๙" w:cs="TH SarabunIT๙"/>
          <w:sz w:val="32"/>
          <w:szCs w:val="32"/>
        </w:rPr>
      </w:pPr>
      <w:r w:rsidRPr="00FD1418">
        <w:rPr>
          <w:rFonts w:ascii="TH SarabunIT๙" w:eastAsia="Times New Roman" w:hAnsi="TH SarabunIT๙" w:cs="TH SarabunIT๙"/>
          <w:b/>
          <w:bCs/>
          <w:sz w:val="32"/>
          <w:szCs w:val="32"/>
          <w:cs/>
        </w:rPr>
        <w:t>คำอธิบาย</w:t>
      </w:r>
      <w:r w:rsidRPr="00FD1418">
        <w:rPr>
          <w:rFonts w:ascii="TH SarabunIT๙" w:eastAsia="Times New Roman" w:hAnsi="TH SarabunIT๙" w:cs="TH SarabunIT๙" w:hint="cs"/>
          <w:b/>
          <w:bCs/>
          <w:sz w:val="32"/>
          <w:szCs w:val="32"/>
          <w:cs/>
        </w:rPr>
        <w:tab/>
        <w:t xml:space="preserve"> </w:t>
      </w:r>
      <w:r w:rsidRPr="00FD1418">
        <w:rPr>
          <w:rFonts w:ascii="TH SarabunIT๙" w:eastAsia="Times New Roman" w:hAnsi="TH SarabunIT๙" w:cs="TH SarabunIT๙"/>
          <w:b/>
          <w:bCs/>
          <w:sz w:val="32"/>
          <w:szCs w:val="32"/>
        </w:rPr>
        <w:t>:</w:t>
      </w:r>
      <w:r w:rsidRPr="00FD1418">
        <w:rPr>
          <w:rFonts w:ascii="TH SarabunIT๙" w:eastAsia="Times New Roman" w:hAnsi="TH SarabunIT๙" w:cs="TH SarabunIT๙"/>
          <w:color w:val="000000"/>
          <w:sz w:val="32"/>
          <w:szCs w:val="32"/>
          <w:cs/>
        </w:rPr>
        <w:t xml:space="preserve">  </w:t>
      </w:r>
      <w:r w:rsidRPr="00FD1418">
        <w:rPr>
          <w:rFonts w:ascii="TH SarabunIT๙" w:eastAsia="Times New Roman" w:hAnsi="TH SarabunIT๙" w:cs="TH SarabunIT๙"/>
          <w:b/>
          <w:bCs/>
          <w:sz w:val="32"/>
          <w:szCs w:val="32"/>
        </w:rPr>
        <w:t xml:space="preserve">  </w:t>
      </w:r>
    </w:p>
    <w:p w:rsidR="00F54191" w:rsidRPr="0019432F" w:rsidRDefault="00F54191" w:rsidP="00F54191">
      <w:pPr>
        <w:tabs>
          <w:tab w:val="left" w:pos="1134"/>
        </w:tabs>
        <w:spacing w:after="0" w:line="240" w:lineRule="auto"/>
        <w:ind w:firstLine="992"/>
        <w:jc w:val="thaiDistribute"/>
        <w:rPr>
          <w:rFonts w:ascii="TH SarabunIT๙" w:eastAsia="SimSun" w:hAnsi="TH SarabunIT๙" w:cs="TH SarabunIT๙"/>
          <w:sz w:val="32"/>
          <w:szCs w:val="32"/>
        </w:rPr>
      </w:pPr>
      <w:r w:rsidRPr="0019432F">
        <w:rPr>
          <w:rFonts w:ascii="TH SarabunIT๙" w:eastAsia="SimSun" w:hAnsi="TH SarabunIT๙" w:cs="TH SarabunIT๙"/>
          <w:sz w:val="32"/>
          <w:szCs w:val="32"/>
          <w:cs/>
        </w:rPr>
        <w:t xml:space="preserve">การจัดซื้อจัดจ้าง ปี </w:t>
      </w:r>
      <w:r w:rsidRPr="0019432F">
        <w:rPr>
          <w:rFonts w:ascii="TH SarabunIT๙" w:eastAsia="SimSun" w:hAnsi="TH SarabunIT๙" w:cs="TH SarabunIT๙"/>
          <w:sz w:val="32"/>
          <w:szCs w:val="32"/>
        </w:rPr>
        <w:t>2563 (</w:t>
      </w:r>
      <w:r w:rsidRPr="0019432F">
        <w:rPr>
          <w:rFonts w:ascii="TH SarabunIT๙" w:eastAsia="SimSun" w:hAnsi="TH SarabunIT๙" w:cs="TH SarabunIT๙"/>
          <w:sz w:val="32"/>
          <w:szCs w:val="32"/>
          <w:cs/>
        </w:rPr>
        <w:t>อำนาจกรม) หมายถึง การจัดหางบลงทุนและงบดำเนินงาน ประจำปี</w:t>
      </w:r>
      <w:r w:rsidRPr="00377FDA">
        <w:rPr>
          <w:rFonts w:ascii="TH SarabunIT๙" w:eastAsia="SimSun" w:hAnsi="TH SarabunIT๙" w:cs="TH SarabunIT๙"/>
          <w:spacing w:val="-8"/>
          <w:sz w:val="32"/>
          <w:szCs w:val="32"/>
          <w:cs/>
        </w:rPr>
        <w:t>งบประมาณ พ.ศ.</w:t>
      </w:r>
      <w:r w:rsidRPr="00377FDA">
        <w:rPr>
          <w:rFonts w:ascii="TH SarabunIT๙" w:eastAsia="SimSun" w:hAnsi="TH SarabunIT๙" w:cs="TH SarabunIT๙"/>
          <w:spacing w:val="-8"/>
          <w:sz w:val="32"/>
          <w:szCs w:val="32"/>
        </w:rPr>
        <w:t>2563</w:t>
      </w:r>
      <w:r w:rsidRPr="00377FDA">
        <w:rPr>
          <w:rFonts w:ascii="TH SarabunIT๙" w:eastAsia="SimSun" w:hAnsi="TH SarabunIT๙" w:cs="TH SarabunIT๙"/>
          <w:spacing w:val="-8"/>
          <w:sz w:val="32"/>
          <w:szCs w:val="32"/>
          <w:cs/>
        </w:rPr>
        <w:t xml:space="preserve"> วงเงินเกินกว่า </w:t>
      </w:r>
      <w:r w:rsidRPr="00377FDA">
        <w:rPr>
          <w:rFonts w:ascii="TH SarabunIT๙" w:eastAsia="SimSun" w:hAnsi="TH SarabunIT๙" w:cs="TH SarabunIT๙"/>
          <w:spacing w:val="-8"/>
          <w:sz w:val="32"/>
          <w:szCs w:val="32"/>
        </w:rPr>
        <w:t>1</w:t>
      </w:r>
      <w:r w:rsidRPr="00377FDA">
        <w:rPr>
          <w:rFonts w:ascii="TH SarabunIT๙" w:eastAsia="SimSun" w:hAnsi="TH SarabunIT๙" w:cs="TH SarabunIT๙"/>
          <w:spacing w:val="-8"/>
          <w:sz w:val="32"/>
          <w:szCs w:val="32"/>
          <w:cs/>
        </w:rPr>
        <w:t xml:space="preserve"> ล้านบาท ที่หน่วยงานเจ้าของเรื่องและกลุ่มพัสดุ สำนักงานเลขานุการกรม</w:t>
      </w:r>
      <w:r w:rsidRPr="0019432F">
        <w:rPr>
          <w:rFonts w:ascii="TH SarabunIT๙" w:eastAsia="SimSun" w:hAnsi="TH SarabunIT๙" w:cs="TH SarabunIT๙"/>
          <w:sz w:val="32"/>
          <w:szCs w:val="32"/>
          <w:cs/>
        </w:rPr>
        <w:t xml:space="preserve"> มีการส่งต่องานระหว่างกันในการจัดซื้อจัดจ้าง ดังนี้</w:t>
      </w:r>
    </w:p>
    <w:p w:rsidR="00F54191" w:rsidRPr="0019432F" w:rsidRDefault="00F54191" w:rsidP="00F54191">
      <w:pPr>
        <w:tabs>
          <w:tab w:val="left" w:pos="1134"/>
        </w:tabs>
        <w:spacing w:after="0" w:line="240" w:lineRule="auto"/>
        <w:ind w:firstLine="992"/>
        <w:jc w:val="thaiDistribute"/>
        <w:rPr>
          <w:rFonts w:ascii="TH SarabunIT๙" w:eastAsia="SimSun" w:hAnsi="TH SarabunIT๙" w:cs="TH SarabunIT๙"/>
          <w:sz w:val="32"/>
          <w:szCs w:val="32"/>
        </w:rPr>
      </w:pPr>
      <w:r>
        <w:rPr>
          <w:rFonts w:ascii="TH SarabunIT๙" w:eastAsia="SimSun" w:hAnsi="TH SarabunIT๙" w:cs="TH SarabunIT๙" w:hint="cs"/>
          <w:sz w:val="32"/>
          <w:szCs w:val="32"/>
          <w:cs/>
        </w:rPr>
        <w:t xml:space="preserve">- </w:t>
      </w:r>
      <w:r w:rsidRPr="0019432F">
        <w:rPr>
          <w:rFonts w:ascii="TH SarabunIT๙" w:eastAsia="SimSun" w:hAnsi="TH SarabunIT๙" w:cs="TH SarabunIT๙"/>
          <w:sz w:val="32"/>
          <w:szCs w:val="32"/>
          <w:cs/>
        </w:rPr>
        <w:t>การดำเนินงานระดับกอง ตั้งแต่ขั้นตอนเสนอแผนจัดซื้อจัดจ้าง</w:t>
      </w:r>
      <w:r w:rsidRPr="0019432F">
        <w:rPr>
          <w:rFonts w:ascii="TH SarabunIT๙" w:eastAsia="SimSun" w:hAnsi="TH SarabunIT๙" w:cs="TH SarabunIT๙"/>
          <w:sz w:val="32"/>
          <w:szCs w:val="32"/>
        </w:rPr>
        <w:t xml:space="preserve">, </w:t>
      </w:r>
      <w:r w:rsidRPr="0019432F">
        <w:rPr>
          <w:rFonts w:ascii="TH SarabunIT๙" w:eastAsia="SimSun" w:hAnsi="TH SarabunIT๙" w:cs="TH SarabunIT๙"/>
          <w:sz w:val="32"/>
          <w:szCs w:val="32"/>
          <w:cs/>
        </w:rPr>
        <w:t>กำหนดราคากลาง</w:t>
      </w:r>
      <w:r w:rsidRPr="0019432F">
        <w:rPr>
          <w:rFonts w:ascii="TH SarabunIT๙" w:eastAsia="SimSun" w:hAnsi="TH SarabunIT๙" w:cs="TH SarabunIT๙"/>
          <w:sz w:val="32"/>
          <w:szCs w:val="32"/>
        </w:rPr>
        <w:t xml:space="preserve">, </w:t>
      </w:r>
      <w:r w:rsidRPr="0019432F">
        <w:rPr>
          <w:rFonts w:ascii="TH SarabunIT๙" w:eastAsia="SimSun" w:hAnsi="TH SarabunIT๙" w:cs="TH SarabunIT๙"/>
          <w:sz w:val="32"/>
          <w:szCs w:val="32"/>
          <w:cs/>
        </w:rPr>
        <w:t xml:space="preserve">ร่าง </w:t>
      </w:r>
      <w:r w:rsidRPr="0019432F">
        <w:rPr>
          <w:rFonts w:ascii="TH SarabunIT๙" w:eastAsia="SimSun" w:hAnsi="TH SarabunIT๙" w:cs="TH SarabunIT๙"/>
          <w:sz w:val="32"/>
          <w:szCs w:val="32"/>
        </w:rPr>
        <w:t xml:space="preserve">TOR,  </w:t>
      </w:r>
      <w:r w:rsidRPr="0019432F">
        <w:rPr>
          <w:rFonts w:ascii="TH SarabunIT๙" w:eastAsia="SimSun" w:hAnsi="TH SarabunIT๙" w:cs="TH SarabunIT๙"/>
          <w:sz w:val="32"/>
          <w:szCs w:val="32"/>
          <w:cs/>
        </w:rPr>
        <w:t xml:space="preserve">กำหนด </w:t>
      </w:r>
      <w:r w:rsidRPr="0019432F">
        <w:rPr>
          <w:rFonts w:ascii="TH SarabunIT๙" w:eastAsia="SimSun" w:hAnsi="TH SarabunIT๙" w:cs="TH SarabunIT๙"/>
          <w:sz w:val="32"/>
          <w:szCs w:val="32"/>
        </w:rPr>
        <w:t xml:space="preserve">Spec., </w:t>
      </w:r>
      <w:r w:rsidRPr="0019432F">
        <w:rPr>
          <w:rFonts w:ascii="TH SarabunIT๙" w:eastAsia="SimSun" w:hAnsi="TH SarabunIT๙" w:cs="TH SarabunIT๙"/>
          <w:sz w:val="32"/>
          <w:szCs w:val="32"/>
          <w:cs/>
        </w:rPr>
        <w:t>ขออนุมัติหลักการ</w:t>
      </w:r>
    </w:p>
    <w:p w:rsidR="00F54191" w:rsidRPr="0019432F" w:rsidRDefault="00F54191" w:rsidP="00F54191">
      <w:pPr>
        <w:tabs>
          <w:tab w:val="left" w:pos="1134"/>
        </w:tabs>
        <w:spacing w:after="0" w:line="240" w:lineRule="auto"/>
        <w:ind w:firstLine="992"/>
        <w:jc w:val="thaiDistribute"/>
        <w:rPr>
          <w:rFonts w:ascii="TH SarabunIT๙" w:eastAsia="SimSun" w:hAnsi="TH SarabunIT๙" w:cs="TH SarabunIT๙"/>
          <w:sz w:val="32"/>
          <w:szCs w:val="32"/>
        </w:rPr>
      </w:pPr>
      <w:r>
        <w:rPr>
          <w:rFonts w:ascii="TH SarabunIT๙" w:eastAsia="SimSun" w:hAnsi="TH SarabunIT๙" w:cs="TH SarabunIT๙" w:hint="cs"/>
          <w:sz w:val="32"/>
          <w:szCs w:val="32"/>
          <w:cs/>
        </w:rPr>
        <w:t xml:space="preserve">- </w:t>
      </w:r>
      <w:r w:rsidRPr="0019432F">
        <w:rPr>
          <w:rFonts w:ascii="TH SarabunIT๙" w:eastAsia="SimSun" w:hAnsi="TH SarabunIT๙" w:cs="TH SarabunIT๙"/>
          <w:sz w:val="32"/>
          <w:szCs w:val="32"/>
          <w:cs/>
        </w:rPr>
        <w:t>การดำเนินงานของกลุ่มพัสดุ ตั้งแต่ขั้นตอนขอความเห็นชอบราคากลาง</w:t>
      </w:r>
      <w:r w:rsidRPr="0019432F">
        <w:rPr>
          <w:rFonts w:ascii="TH SarabunIT๙" w:eastAsia="SimSun" w:hAnsi="TH SarabunIT๙" w:cs="TH SarabunIT๙"/>
          <w:sz w:val="32"/>
          <w:szCs w:val="32"/>
        </w:rPr>
        <w:t xml:space="preserve">, </w:t>
      </w:r>
      <w:r w:rsidRPr="0019432F">
        <w:rPr>
          <w:rFonts w:ascii="TH SarabunIT๙" w:eastAsia="SimSun" w:hAnsi="TH SarabunIT๙" w:cs="TH SarabunIT๙"/>
          <w:sz w:val="32"/>
          <w:szCs w:val="32"/>
          <w:cs/>
        </w:rPr>
        <w:t>ขออนุมัติดำเนินการ</w:t>
      </w:r>
      <w:r w:rsidRPr="0019432F">
        <w:rPr>
          <w:rFonts w:ascii="TH SarabunIT๙" w:eastAsia="SimSun" w:hAnsi="TH SarabunIT๙" w:cs="TH SarabunIT๙"/>
          <w:sz w:val="32"/>
          <w:szCs w:val="32"/>
        </w:rPr>
        <w:t xml:space="preserve">, </w:t>
      </w:r>
      <w:r w:rsidRPr="0019432F">
        <w:rPr>
          <w:rFonts w:ascii="TH SarabunIT๙" w:eastAsia="SimSun" w:hAnsi="TH SarabunIT๙" w:cs="TH SarabunIT๙"/>
          <w:sz w:val="32"/>
          <w:szCs w:val="32"/>
          <w:cs/>
        </w:rPr>
        <w:t xml:space="preserve">ขออนุมัติประกาศร่าง </w:t>
      </w:r>
      <w:r w:rsidRPr="0019432F">
        <w:rPr>
          <w:rFonts w:ascii="TH SarabunIT๙" w:eastAsia="SimSun" w:hAnsi="TH SarabunIT๙" w:cs="TH SarabunIT๙"/>
          <w:sz w:val="32"/>
          <w:szCs w:val="32"/>
        </w:rPr>
        <w:t xml:space="preserve">TOR, </w:t>
      </w:r>
      <w:r w:rsidRPr="0019432F">
        <w:rPr>
          <w:rFonts w:ascii="TH SarabunIT๙" w:eastAsia="SimSun" w:hAnsi="TH SarabunIT๙" w:cs="TH SarabunIT๙"/>
          <w:sz w:val="32"/>
          <w:szCs w:val="32"/>
          <w:cs/>
        </w:rPr>
        <w:t>ขออนุมัตินำประกาศขึ้น</w:t>
      </w:r>
      <w:r w:rsidRPr="0019432F">
        <w:rPr>
          <w:rFonts w:ascii="TH SarabunIT๙" w:eastAsia="SimSun" w:hAnsi="TH SarabunIT๙" w:cs="TH SarabunIT๙"/>
          <w:sz w:val="32"/>
          <w:szCs w:val="32"/>
        </w:rPr>
        <w:t xml:space="preserve">, </w:t>
      </w:r>
      <w:r w:rsidRPr="0019432F">
        <w:rPr>
          <w:rFonts w:ascii="TH SarabunIT๙" w:eastAsia="SimSun" w:hAnsi="TH SarabunIT๙" w:cs="TH SarabunIT๙"/>
          <w:sz w:val="32"/>
          <w:szCs w:val="32"/>
          <w:cs/>
        </w:rPr>
        <w:t>ยื่นซองทางอิเล็กทรอนิกส์</w:t>
      </w:r>
      <w:r w:rsidRPr="0019432F">
        <w:rPr>
          <w:rFonts w:ascii="TH SarabunIT๙" w:eastAsia="SimSun" w:hAnsi="TH SarabunIT๙" w:cs="TH SarabunIT๙"/>
          <w:sz w:val="32"/>
          <w:szCs w:val="32"/>
        </w:rPr>
        <w:t xml:space="preserve">, </w:t>
      </w:r>
      <w:r w:rsidRPr="0019432F">
        <w:rPr>
          <w:rFonts w:ascii="TH SarabunIT๙" w:eastAsia="SimSun" w:hAnsi="TH SarabunIT๙" w:cs="TH SarabunIT๙"/>
          <w:sz w:val="32"/>
          <w:szCs w:val="32"/>
          <w:cs/>
        </w:rPr>
        <w:t>เปิดซอง/คกก.สรุปเสนอ</w:t>
      </w:r>
      <w:r w:rsidRPr="0019432F">
        <w:rPr>
          <w:rFonts w:ascii="TH SarabunIT๙" w:eastAsia="SimSun" w:hAnsi="TH SarabunIT๙" w:cs="TH SarabunIT๙"/>
          <w:sz w:val="32"/>
          <w:szCs w:val="32"/>
        </w:rPr>
        <w:t xml:space="preserve">, </w:t>
      </w:r>
      <w:r w:rsidRPr="0019432F">
        <w:rPr>
          <w:rFonts w:ascii="TH SarabunIT๙" w:eastAsia="SimSun" w:hAnsi="TH SarabunIT๙" w:cs="TH SarabunIT๙"/>
          <w:sz w:val="32"/>
          <w:szCs w:val="32"/>
          <w:cs/>
        </w:rPr>
        <w:t>เสนอสรุปรับราคา</w:t>
      </w:r>
      <w:r w:rsidRPr="0019432F">
        <w:rPr>
          <w:rFonts w:ascii="TH SarabunIT๙" w:eastAsia="SimSun" w:hAnsi="TH SarabunIT๙" w:cs="TH SarabunIT๙"/>
          <w:sz w:val="32"/>
          <w:szCs w:val="32"/>
        </w:rPr>
        <w:t xml:space="preserve">, </w:t>
      </w:r>
      <w:r w:rsidRPr="0019432F">
        <w:rPr>
          <w:rFonts w:ascii="TH SarabunIT๙" w:eastAsia="SimSun" w:hAnsi="TH SarabunIT๙" w:cs="TH SarabunIT๙"/>
          <w:sz w:val="32"/>
          <w:szCs w:val="32"/>
          <w:cs/>
        </w:rPr>
        <w:t>เสนอขออนุมัติรับราคา</w:t>
      </w:r>
      <w:r w:rsidRPr="0019432F">
        <w:rPr>
          <w:rFonts w:ascii="TH SarabunIT๙" w:eastAsia="SimSun" w:hAnsi="TH SarabunIT๙" w:cs="TH SarabunIT๙"/>
          <w:sz w:val="32"/>
          <w:szCs w:val="32"/>
        </w:rPr>
        <w:t xml:space="preserve">, </w:t>
      </w:r>
      <w:r w:rsidRPr="0019432F">
        <w:rPr>
          <w:rFonts w:ascii="TH SarabunIT๙" w:eastAsia="SimSun" w:hAnsi="TH SarabunIT๙" w:cs="TH SarabunIT๙"/>
          <w:sz w:val="32"/>
          <w:szCs w:val="32"/>
          <w:cs/>
        </w:rPr>
        <w:t>ประกาศผลผู้ชนะ</w:t>
      </w:r>
      <w:r w:rsidRPr="0019432F">
        <w:rPr>
          <w:rFonts w:ascii="TH SarabunIT๙" w:eastAsia="SimSun" w:hAnsi="TH SarabunIT๙" w:cs="TH SarabunIT๙"/>
          <w:sz w:val="32"/>
          <w:szCs w:val="32"/>
        </w:rPr>
        <w:t xml:space="preserve">, </w:t>
      </w:r>
      <w:r w:rsidRPr="0019432F">
        <w:rPr>
          <w:rFonts w:ascii="TH SarabunIT๙" w:eastAsia="SimSun" w:hAnsi="TH SarabunIT๙" w:cs="TH SarabunIT๙"/>
          <w:sz w:val="32"/>
          <w:szCs w:val="32"/>
          <w:cs/>
        </w:rPr>
        <w:t xml:space="preserve">สนองรับราคา และลงนามสัญญา </w:t>
      </w:r>
    </w:p>
    <w:p w:rsidR="00F54191" w:rsidRPr="0019432F" w:rsidRDefault="00F54191" w:rsidP="00F54191">
      <w:pPr>
        <w:tabs>
          <w:tab w:val="left" w:pos="1134"/>
        </w:tabs>
        <w:spacing w:after="0" w:line="240" w:lineRule="auto"/>
        <w:ind w:firstLine="992"/>
        <w:jc w:val="thaiDistribute"/>
        <w:rPr>
          <w:rFonts w:ascii="TH SarabunIT๙" w:eastAsia="SimSun" w:hAnsi="TH SarabunIT๙" w:cs="TH SarabunIT๙"/>
          <w:sz w:val="32"/>
          <w:szCs w:val="32"/>
        </w:rPr>
      </w:pPr>
      <w:r w:rsidRPr="0019432F">
        <w:rPr>
          <w:rFonts w:ascii="TH SarabunIT๙" w:eastAsia="SimSun" w:hAnsi="TH SarabunIT๙" w:cs="TH SarabunIT๙"/>
          <w:sz w:val="32"/>
          <w:szCs w:val="32"/>
          <w:cs/>
        </w:rPr>
        <w:t xml:space="preserve">ความสำเร็จของการจัดซื้อจัดจ้าง พิจารณาจากผลการดำเนินการจัดซื้อจัดจ้างแต่ละรายการ </w:t>
      </w:r>
      <w:r w:rsidR="00B6529F">
        <w:rPr>
          <w:rFonts w:ascii="TH SarabunIT๙" w:eastAsia="SimSun" w:hAnsi="TH SarabunIT๙" w:cs="TH SarabunIT๙"/>
          <w:sz w:val="32"/>
          <w:szCs w:val="32"/>
        </w:rPr>
        <w:br/>
      </w:r>
      <w:r w:rsidRPr="0019432F">
        <w:rPr>
          <w:rFonts w:ascii="TH SarabunIT๙" w:eastAsia="SimSun" w:hAnsi="TH SarabunIT๙" w:cs="TH SarabunIT๙"/>
          <w:sz w:val="32"/>
          <w:szCs w:val="32"/>
          <w:cs/>
        </w:rPr>
        <w:t xml:space="preserve">ที่สามารถดำเนินการในแต่ละขั้นตอนเป็นไปตามระยะเวลาที่กำหนดในแผนการจัดซื้อจัดจ้างของกรมฝนหลวงและการบินเกษตร ประจำปีงบประมาณ พ.ศ. </w:t>
      </w:r>
      <w:r w:rsidRPr="0019432F">
        <w:rPr>
          <w:rFonts w:ascii="TH SarabunIT๙" w:eastAsia="SimSun" w:hAnsi="TH SarabunIT๙" w:cs="TH SarabunIT๙"/>
          <w:sz w:val="32"/>
          <w:szCs w:val="32"/>
        </w:rPr>
        <w:t>2563</w:t>
      </w:r>
    </w:p>
    <w:p w:rsidR="00F54191" w:rsidRDefault="00F54191" w:rsidP="00F54191">
      <w:pPr>
        <w:tabs>
          <w:tab w:val="left" w:pos="1134"/>
        </w:tabs>
        <w:spacing w:before="120" w:after="0" w:line="240" w:lineRule="auto"/>
        <w:jc w:val="thaiDistribute"/>
        <w:rPr>
          <w:rFonts w:ascii="TH SarabunIT๙" w:eastAsia="Times New Roman" w:hAnsi="TH SarabunIT๙" w:cs="TH SarabunIT๙"/>
          <w:sz w:val="32"/>
          <w:szCs w:val="32"/>
        </w:rPr>
      </w:pPr>
      <w:r w:rsidRPr="00892D38">
        <w:rPr>
          <w:rFonts w:ascii="TH SarabunIT๙" w:eastAsia="Times New Roman" w:hAnsi="TH SarabunIT๙" w:cs="TH SarabunIT๙" w:hint="cs"/>
          <w:sz w:val="32"/>
          <w:szCs w:val="32"/>
          <w:u w:val="single"/>
          <w:cs/>
        </w:rPr>
        <w:t>เงื่อนไข</w:t>
      </w:r>
      <w:r>
        <w:rPr>
          <w:rFonts w:ascii="TH SarabunIT๙" w:eastAsia="Times New Roman" w:hAnsi="TH SarabunIT๙" w:cs="TH SarabunIT๙" w:hint="cs"/>
          <w:sz w:val="32"/>
          <w:szCs w:val="32"/>
          <w:cs/>
        </w:rPr>
        <w:t xml:space="preserve"> </w:t>
      </w:r>
      <w:r w:rsidRPr="00892D38">
        <w:rPr>
          <w:rFonts w:ascii="TH SarabunIT๙" w:eastAsia="Times New Roman" w:hAnsi="TH SarabunIT๙" w:cs="TH SarabunIT๙"/>
          <w:sz w:val="32"/>
          <w:szCs w:val="32"/>
          <w:cs/>
        </w:rPr>
        <w:t>ไม่นับรวมการจัดซื้อจัดจ้างจากเงินเหลือจ่าย</w:t>
      </w:r>
    </w:p>
    <w:p w:rsidR="00F54191" w:rsidRDefault="00F54191" w:rsidP="00F54191">
      <w:pPr>
        <w:spacing w:before="240" w:after="120" w:line="240" w:lineRule="auto"/>
        <w:jc w:val="thaiDistribute"/>
        <w:rPr>
          <w:rFonts w:ascii="TH SarabunIT๙" w:hAnsi="TH SarabunIT๙" w:cs="TH SarabunIT๙"/>
          <w:b/>
          <w:bCs/>
          <w:color w:val="000000"/>
          <w:sz w:val="32"/>
          <w:szCs w:val="32"/>
        </w:rPr>
      </w:pPr>
      <w:r w:rsidRPr="00981C60">
        <w:rPr>
          <w:rFonts w:ascii="TH SarabunIT๙" w:hAnsi="TH SarabunIT๙" w:cs="TH SarabunIT๙" w:hint="cs"/>
          <w:b/>
          <w:bCs/>
          <w:color w:val="000000"/>
          <w:sz w:val="32"/>
          <w:szCs w:val="32"/>
          <w:cs/>
        </w:rPr>
        <w:t>สูตรการคำนวณ</w:t>
      </w:r>
      <w:r w:rsidRPr="00C04648">
        <w:rPr>
          <w:rFonts w:ascii="TH SarabunIT๙" w:hAnsi="TH SarabunIT๙" w:cs="TH SarabunIT๙"/>
          <w:b/>
          <w:bCs/>
          <w:color w:val="000000"/>
          <w:sz w:val="32"/>
          <w:szCs w:val="32"/>
          <w:cs/>
        </w:rPr>
        <w:t>แต่ละรายการ</w:t>
      </w:r>
      <w:r w:rsidRPr="00981C60">
        <w:rPr>
          <w:rFonts w:ascii="TH SarabunIT๙" w:hAnsi="TH SarabunIT๙" w:cs="TH SarabunIT๙" w:hint="cs"/>
          <w:b/>
          <w:bCs/>
          <w:color w:val="000000"/>
          <w:sz w:val="32"/>
          <w:szCs w:val="32"/>
          <w:cs/>
        </w:rPr>
        <w:t xml:space="preserve"> </w:t>
      </w:r>
      <w:r w:rsidRPr="00981C60">
        <w:rPr>
          <w:rFonts w:ascii="TH SarabunIT๙" w:hAnsi="TH SarabunIT๙" w:cs="TH SarabunIT๙"/>
          <w:b/>
          <w:bCs/>
          <w:color w:val="000000"/>
          <w:sz w:val="32"/>
          <w:szCs w:val="32"/>
        </w:rPr>
        <w:t>:</w:t>
      </w:r>
    </w:p>
    <w:tbl>
      <w:tblPr>
        <w:tblStyle w:val="TableGrid"/>
        <w:tblW w:w="0" w:type="auto"/>
        <w:jc w:val="center"/>
        <w:tblLook w:val="04A0" w:firstRow="1" w:lastRow="0" w:firstColumn="1" w:lastColumn="0" w:noHBand="0" w:noVBand="1"/>
      </w:tblPr>
      <w:tblGrid>
        <w:gridCol w:w="8141"/>
      </w:tblGrid>
      <w:tr w:rsidR="00F54191" w:rsidTr="00173D6B">
        <w:trPr>
          <w:jc w:val="center"/>
        </w:trPr>
        <w:tc>
          <w:tcPr>
            <w:tcW w:w="8141" w:type="dxa"/>
          </w:tcPr>
          <w:p w:rsidR="00F54191" w:rsidRDefault="00F54191" w:rsidP="00173D6B">
            <w:pPr>
              <w:spacing w:before="120"/>
              <w:ind w:left="154"/>
              <w:jc w:val="center"/>
              <w:rPr>
                <w:rFonts w:ascii="TH SarabunIT๙" w:eastAsia="SimSun" w:hAnsi="TH SarabunIT๙" w:cs="TH SarabunIT๙"/>
                <w:sz w:val="32"/>
                <w:szCs w:val="32"/>
              </w:rPr>
            </w:pPr>
            <w:r w:rsidRPr="000877BA">
              <w:rPr>
                <w:rFonts w:ascii="TH SarabunIT๙" w:hAnsi="TH SarabunIT๙" w:cs="TH SarabunIT๙"/>
                <w:sz w:val="32"/>
                <w:szCs w:val="32"/>
                <w:u w:val="single"/>
                <w:cs/>
              </w:rPr>
              <w:t>ขั้นตอนการจัดซื้อจัดจ้างที่ดำเนินการเป็นไปตามแผน</w:t>
            </w:r>
            <w:r w:rsidRPr="000877BA">
              <w:rPr>
                <w:rFonts w:ascii="TH SarabunIT๙" w:hAnsi="TH SarabunIT๙" w:cs="TH SarabunIT๙"/>
                <w:sz w:val="32"/>
                <w:szCs w:val="32"/>
                <w:u w:val="single"/>
              </w:rPr>
              <w:t xml:space="preserve">     </w:t>
            </w:r>
            <w:r w:rsidRPr="000877BA">
              <w:rPr>
                <w:rFonts w:ascii="TH SarabunIT๙" w:eastAsia="SimSun" w:hAnsi="TH SarabunIT๙" w:cs="TH SarabunIT๙"/>
                <w:sz w:val="32"/>
                <w:szCs w:val="32"/>
              </w:rPr>
              <w:t xml:space="preserve">  X </w:t>
            </w:r>
            <w:r w:rsidRPr="000877BA">
              <w:rPr>
                <w:rFonts w:ascii="TH SarabunIT๙" w:eastAsia="SimSun" w:hAnsi="TH SarabunIT๙" w:cs="TH SarabunIT๙"/>
                <w:sz w:val="32"/>
                <w:szCs w:val="32"/>
                <w:cs/>
              </w:rPr>
              <w:t>100</w:t>
            </w:r>
          </w:p>
          <w:p w:rsidR="00F54191" w:rsidRPr="000877BA" w:rsidRDefault="00F54191" w:rsidP="00173D6B">
            <w:pPr>
              <w:tabs>
                <w:tab w:val="left" w:pos="1855"/>
              </w:tabs>
              <w:ind w:left="153" w:hanging="1134"/>
              <w:jc w:val="center"/>
              <w:rPr>
                <w:rFonts w:ascii="TH SarabunIT๙" w:eastAsia="SimSun" w:hAnsi="TH SarabunIT๙" w:cs="TH SarabunIT๙"/>
                <w:sz w:val="32"/>
                <w:szCs w:val="32"/>
              </w:rPr>
            </w:pPr>
            <w:r w:rsidRPr="000877BA">
              <w:rPr>
                <w:rFonts w:ascii="TH SarabunIT๙" w:hAnsi="TH SarabunIT๙" w:cs="TH SarabunIT๙"/>
                <w:sz w:val="32"/>
                <w:szCs w:val="32"/>
                <w:cs/>
              </w:rPr>
              <w:t>ขั้นตอนในการดำเนินการจัดซื้อจัดจ้างทั้งหมด</w:t>
            </w:r>
          </w:p>
        </w:tc>
      </w:tr>
    </w:tbl>
    <w:p w:rsidR="00F54191" w:rsidRDefault="00F54191" w:rsidP="00F54191">
      <w:pPr>
        <w:spacing w:before="60" w:after="120" w:line="240" w:lineRule="auto"/>
        <w:jc w:val="thaiDistribute"/>
        <w:rPr>
          <w:rFonts w:ascii="TH SarabunIT๙" w:hAnsi="TH SarabunIT๙" w:cs="TH SarabunIT๙"/>
          <w:b/>
          <w:bCs/>
          <w:color w:val="000000"/>
          <w:sz w:val="32"/>
          <w:szCs w:val="32"/>
        </w:rPr>
      </w:pPr>
      <w:r w:rsidRPr="00981C60">
        <w:rPr>
          <w:rFonts w:ascii="TH SarabunIT๙" w:hAnsi="TH SarabunIT๙" w:cs="TH SarabunIT๙" w:hint="cs"/>
          <w:b/>
          <w:bCs/>
          <w:color w:val="000000"/>
          <w:sz w:val="32"/>
          <w:szCs w:val="32"/>
          <w:cs/>
        </w:rPr>
        <w:t>สูตรการคำนวณ</w:t>
      </w:r>
      <w:r w:rsidRPr="00B36310">
        <w:rPr>
          <w:rFonts w:ascii="TH SarabunIT๙" w:hAnsi="TH SarabunIT๙" w:cs="TH SarabunIT๙"/>
          <w:b/>
          <w:bCs/>
          <w:color w:val="000000"/>
          <w:sz w:val="32"/>
          <w:szCs w:val="32"/>
          <w:cs/>
        </w:rPr>
        <w:t>ตัวชี้วัด</w:t>
      </w:r>
      <w:r>
        <w:rPr>
          <w:rFonts w:ascii="TH SarabunIT๙" w:hAnsi="TH SarabunIT๙" w:cs="TH SarabunIT๙" w:hint="cs"/>
          <w:b/>
          <w:bCs/>
          <w:color w:val="000000"/>
          <w:sz w:val="32"/>
          <w:szCs w:val="32"/>
          <w:cs/>
        </w:rPr>
        <w:t xml:space="preserve"> </w:t>
      </w:r>
      <w:r w:rsidRPr="00981C60">
        <w:rPr>
          <w:rFonts w:ascii="TH SarabunIT๙" w:hAnsi="TH SarabunIT๙" w:cs="TH SarabunIT๙"/>
          <w:b/>
          <w:bCs/>
          <w:color w:val="000000"/>
          <w:sz w:val="32"/>
          <w:szCs w:val="32"/>
        </w:rPr>
        <w:t>:</w:t>
      </w:r>
    </w:p>
    <w:tbl>
      <w:tblPr>
        <w:tblStyle w:val="TableGrid"/>
        <w:tblW w:w="0" w:type="auto"/>
        <w:jc w:val="center"/>
        <w:tblLook w:val="04A0" w:firstRow="1" w:lastRow="0" w:firstColumn="1" w:lastColumn="0" w:noHBand="0" w:noVBand="1"/>
      </w:tblPr>
      <w:tblGrid>
        <w:gridCol w:w="8141"/>
      </w:tblGrid>
      <w:tr w:rsidR="00F54191" w:rsidTr="00173D6B">
        <w:trPr>
          <w:jc w:val="center"/>
        </w:trPr>
        <w:tc>
          <w:tcPr>
            <w:tcW w:w="8141" w:type="dxa"/>
          </w:tcPr>
          <w:p w:rsidR="004C0390" w:rsidRPr="007C0DBF" w:rsidRDefault="004C0390" w:rsidP="004C0390">
            <w:pPr>
              <w:spacing w:before="120" w:line="216" w:lineRule="auto"/>
              <w:ind w:left="153"/>
              <w:jc w:val="center"/>
              <w:rPr>
                <w:rFonts w:ascii="TH SarabunIT๙" w:eastAsia="SimSun" w:hAnsi="TH SarabunIT๙" w:cs="TH SarabunIT๙"/>
                <w:sz w:val="32"/>
                <w:szCs w:val="32"/>
              </w:rPr>
            </w:pPr>
            <w:r w:rsidRPr="007C0DBF">
              <w:rPr>
                <w:rFonts w:ascii="TH SarabunIT๙" w:hAnsi="TH SarabunIT๙" w:cs="TH SarabunIT๙"/>
                <w:sz w:val="32"/>
                <w:szCs w:val="32"/>
                <w:u w:val="single"/>
              </w:rPr>
              <w:sym w:font="Symbol" w:char="F053"/>
            </w:r>
            <w:r w:rsidRPr="007C0DBF">
              <w:rPr>
                <w:rFonts w:ascii="TH SarabunIT๙" w:hAnsi="TH SarabunIT๙" w:cs="TH SarabunIT๙"/>
                <w:sz w:val="32"/>
                <w:szCs w:val="32"/>
                <w:u w:val="single"/>
                <w:cs/>
              </w:rPr>
              <w:t xml:space="preserve"> </w:t>
            </w:r>
            <w:r w:rsidR="00B6529F">
              <w:rPr>
                <w:rFonts w:ascii="TH SarabunIT๙" w:hAnsi="TH SarabunIT๙" w:cs="TH SarabunIT๙"/>
                <w:sz w:val="32"/>
                <w:szCs w:val="32"/>
                <w:u w:val="single"/>
              </w:rPr>
              <w:t>%</w:t>
            </w:r>
            <w:r w:rsidRPr="007C0DBF">
              <w:rPr>
                <w:rFonts w:ascii="TH SarabunIT๙" w:hAnsi="TH SarabunIT๙" w:cs="TH SarabunIT๙"/>
                <w:sz w:val="32"/>
                <w:szCs w:val="32"/>
                <w:u w:val="single"/>
                <w:cs/>
              </w:rPr>
              <w:t>ผลการดำเนินการจัดซื้อจัดจ้าง</w:t>
            </w:r>
            <w:r>
              <w:rPr>
                <w:rFonts w:ascii="TH SarabunIT๙" w:hAnsi="TH SarabunIT๙" w:cs="TH SarabunIT๙"/>
                <w:sz w:val="32"/>
                <w:szCs w:val="32"/>
                <w:u w:val="single"/>
                <w:cs/>
              </w:rPr>
              <w:t>แต่ละรายการ</w:t>
            </w:r>
          </w:p>
          <w:p w:rsidR="00F54191" w:rsidRPr="004C0390" w:rsidRDefault="004C0390" w:rsidP="004C0390">
            <w:pPr>
              <w:jc w:val="center"/>
              <w:rPr>
                <w:rFonts w:ascii="TH SarabunIT๙" w:hAnsi="TH SarabunIT๙" w:cs="TH SarabunIT๙"/>
                <w:b/>
                <w:bCs/>
                <w:color w:val="000000"/>
                <w:sz w:val="32"/>
                <w:szCs w:val="32"/>
              </w:rPr>
            </w:pPr>
            <w:r>
              <w:rPr>
                <w:rFonts w:ascii="TH SarabunIT๙" w:hAnsi="TH SarabunIT๙" w:cs="TH SarabunIT๙" w:hint="cs"/>
                <w:sz w:val="32"/>
                <w:szCs w:val="32"/>
                <w:cs/>
              </w:rPr>
              <w:t>จำนวนรายการ</w:t>
            </w:r>
            <w:r w:rsidRPr="007C0DBF">
              <w:rPr>
                <w:rFonts w:ascii="TH SarabunIT๙" w:hAnsi="TH SarabunIT๙" w:cs="TH SarabunIT๙"/>
                <w:sz w:val="32"/>
                <w:szCs w:val="32"/>
                <w:cs/>
              </w:rPr>
              <w:t>จัดซื้อจัดจ้างทั้งหมด</w:t>
            </w:r>
          </w:p>
        </w:tc>
      </w:tr>
    </w:tbl>
    <w:p w:rsidR="00F54191" w:rsidRPr="0078763D" w:rsidRDefault="00F54191" w:rsidP="00F54191">
      <w:pPr>
        <w:spacing w:before="240" w:after="0" w:line="240" w:lineRule="auto"/>
        <w:ind w:right="-34"/>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 xml:space="preserve">เกณฑ์การให้คะแนน  </w:t>
      </w:r>
      <w:r w:rsidRPr="0078763D">
        <w:rPr>
          <w:rFonts w:ascii="TH SarabunIT๙" w:eastAsia="Times New Roman" w:hAnsi="TH SarabunIT๙" w:cs="TH SarabunIT๙"/>
          <w:b/>
          <w:bCs/>
          <w:sz w:val="32"/>
          <w:szCs w:val="32"/>
        </w:rPr>
        <w:t xml:space="preserve">:  </w:t>
      </w:r>
    </w:p>
    <w:p w:rsidR="00F54191" w:rsidRPr="0078763D" w:rsidRDefault="00F54191" w:rsidP="00F54191">
      <w:pPr>
        <w:spacing w:after="120" w:line="240" w:lineRule="auto"/>
        <w:ind w:right="-34"/>
        <w:jc w:val="center"/>
        <w:rPr>
          <w:rFonts w:ascii="TH SarabunIT๙" w:eastAsia="Times New Roman" w:hAnsi="TH SarabunIT๙" w:cs="TH SarabunIT๙"/>
          <w:b/>
          <w:bCs/>
          <w:spacing w:val="-6"/>
          <w:sz w:val="36"/>
          <w:szCs w:val="36"/>
        </w:rPr>
      </w:pPr>
      <w:r w:rsidRPr="0078763D">
        <w:rPr>
          <w:rFonts w:ascii="TH SarabunIT๙" w:eastAsia="Times New Roman" w:hAnsi="TH SarabunIT๙" w:cs="TH SarabunIT๙"/>
          <w:sz w:val="32"/>
          <w:szCs w:val="32"/>
          <w:cs/>
        </w:rPr>
        <w:t xml:space="preserve">ช่วงปรับเกณฑ์การให้คะแนน </w:t>
      </w:r>
      <w:r w:rsidRPr="0078763D">
        <w:rPr>
          <w:rFonts w:ascii="TH SarabunIT๙" w:eastAsia="Times New Roman" w:hAnsi="TH SarabunIT๙" w:cs="TH SarabunIT๙"/>
          <w:sz w:val="32"/>
          <w:szCs w:val="32"/>
        </w:rPr>
        <w:t xml:space="preserve">+/- </w:t>
      </w:r>
      <w:r w:rsidRPr="0078763D">
        <w:rPr>
          <w:rFonts w:ascii="TH SarabunIT๙" w:eastAsia="Times New Roman" w:hAnsi="TH SarabunIT๙" w:cs="TH SarabunIT๙"/>
          <w:sz w:val="32"/>
          <w:szCs w:val="32"/>
          <w:cs/>
        </w:rPr>
        <w:t xml:space="preserve">ร้อยละ </w:t>
      </w:r>
      <w:r w:rsidRPr="0078763D">
        <w:rPr>
          <w:rFonts w:ascii="TH SarabunIT๙" w:eastAsia="Times New Roman" w:hAnsi="TH SarabunIT๙" w:cs="TH SarabunIT๙"/>
          <w:sz w:val="32"/>
          <w:szCs w:val="32"/>
        </w:rPr>
        <w:t>5</w:t>
      </w:r>
      <w:r w:rsidRPr="0078763D">
        <w:rPr>
          <w:rFonts w:ascii="TH SarabunIT๙" w:eastAsia="Times New Roman" w:hAnsi="TH SarabunIT๙" w:cs="TH SarabunIT๙"/>
          <w:sz w:val="32"/>
          <w:szCs w:val="32"/>
          <w:cs/>
        </w:rPr>
        <w:t xml:space="preserve"> ต่อ </w:t>
      </w:r>
      <w:r w:rsidRPr="0078763D">
        <w:rPr>
          <w:rFonts w:ascii="TH SarabunIT๙" w:eastAsia="Times New Roman" w:hAnsi="TH SarabunIT๙" w:cs="TH SarabunIT๙"/>
          <w:sz w:val="32"/>
          <w:szCs w:val="32"/>
        </w:rPr>
        <w:t xml:space="preserve">1 </w:t>
      </w:r>
      <w:r w:rsidRPr="0078763D">
        <w:rPr>
          <w:rFonts w:ascii="TH SarabunIT๙" w:eastAsia="Times New Roman" w:hAnsi="TH SarabunIT๙" w:cs="TH SarabunIT๙"/>
          <w:sz w:val="32"/>
          <w:szCs w:val="32"/>
          <w:cs/>
        </w:rPr>
        <w:t>คะแนน โดยกำหนดเกณฑ์การให้คะแนน ดังนี้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2"/>
        <w:gridCol w:w="992"/>
        <w:gridCol w:w="993"/>
        <w:gridCol w:w="992"/>
        <w:gridCol w:w="992"/>
        <w:gridCol w:w="992"/>
      </w:tblGrid>
      <w:tr w:rsidR="00F54191" w:rsidRPr="0078763D" w:rsidTr="00173D6B">
        <w:trPr>
          <w:trHeight w:val="456"/>
          <w:jc w:val="center"/>
        </w:trPr>
        <w:tc>
          <w:tcPr>
            <w:tcW w:w="1112" w:type="dxa"/>
            <w:shd w:val="clear" w:color="auto" w:fill="auto"/>
            <w:vAlign w:val="center"/>
          </w:tcPr>
          <w:p w:rsidR="00F54191" w:rsidRPr="0078763D" w:rsidRDefault="00F54191" w:rsidP="00173D6B">
            <w:pPr>
              <w:tabs>
                <w:tab w:val="left" w:pos="1843"/>
              </w:tabs>
              <w:spacing w:after="0" w:line="240" w:lineRule="auto"/>
              <w:jc w:val="center"/>
              <w:rPr>
                <w:rFonts w:ascii="TH SarabunIT๙" w:hAnsi="TH SarabunIT๙" w:cs="TH SarabunIT๙"/>
                <w:b/>
                <w:bCs/>
                <w:sz w:val="32"/>
                <w:szCs w:val="32"/>
              </w:rPr>
            </w:pPr>
            <w:r w:rsidRPr="0078763D">
              <w:rPr>
                <w:rFonts w:ascii="TH SarabunIT๙" w:hAnsi="TH SarabunIT๙" w:cs="TH SarabunIT๙"/>
                <w:b/>
                <w:bCs/>
                <w:sz w:val="32"/>
                <w:szCs w:val="32"/>
                <w:cs/>
              </w:rPr>
              <w:t>ระดับ</w:t>
            </w:r>
          </w:p>
        </w:tc>
        <w:tc>
          <w:tcPr>
            <w:tcW w:w="992" w:type="dxa"/>
            <w:vAlign w:val="center"/>
          </w:tcPr>
          <w:p w:rsidR="00F54191" w:rsidRPr="0078763D" w:rsidRDefault="00F54191" w:rsidP="00173D6B">
            <w:pPr>
              <w:tabs>
                <w:tab w:val="left" w:pos="1843"/>
              </w:tabs>
              <w:spacing w:after="0" w:line="240" w:lineRule="auto"/>
              <w:jc w:val="center"/>
              <w:rPr>
                <w:rFonts w:ascii="TH SarabunIT๙" w:hAnsi="TH SarabunIT๙" w:cs="TH SarabunIT๙"/>
                <w:b/>
                <w:bCs/>
                <w:sz w:val="32"/>
                <w:szCs w:val="32"/>
                <w:cs/>
              </w:rPr>
            </w:pPr>
            <w:r w:rsidRPr="0078763D">
              <w:rPr>
                <w:rFonts w:ascii="TH SarabunIT๙" w:hAnsi="TH SarabunIT๙" w:cs="TH SarabunIT๙"/>
                <w:b/>
                <w:bCs/>
                <w:sz w:val="32"/>
                <w:szCs w:val="32"/>
              </w:rPr>
              <w:t>1</w:t>
            </w:r>
          </w:p>
        </w:tc>
        <w:tc>
          <w:tcPr>
            <w:tcW w:w="993" w:type="dxa"/>
            <w:shd w:val="clear" w:color="auto" w:fill="auto"/>
            <w:vAlign w:val="center"/>
          </w:tcPr>
          <w:p w:rsidR="00F54191" w:rsidRPr="0078763D" w:rsidRDefault="00F54191" w:rsidP="00173D6B">
            <w:pPr>
              <w:tabs>
                <w:tab w:val="left" w:pos="1843"/>
              </w:tabs>
              <w:spacing w:after="0" w:line="240" w:lineRule="auto"/>
              <w:jc w:val="center"/>
              <w:rPr>
                <w:rFonts w:ascii="TH SarabunIT๙" w:hAnsi="TH SarabunIT๙" w:cs="TH SarabunIT๙"/>
                <w:b/>
                <w:bCs/>
                <w:sz w:val="32"/>
                <w:szCs w:val="32"/>
              </w:rPr>
            </w:pPr>
            <w:r w:rsidRPr="0078763D">
              <w:rPr>
                <w:rFonts w:ascii="TH SarabunIT๙" w:hAnsi="TH SarabunIT๙" w:cs="TH SarabunIT๙"/>
                <w:b/>
                <w:bCs/>
                <w:sz w:val="32"/>
                <w:szCs w:val="32"/>
                <w:cs/>
              </w:rPr>
              <w:t>2</w:t>
            </w:r>
          </w:p>
        </w:tc>
        <w:tc>
          <w:tcPr>
            <w:tcW w:w="992" w:type="dxa"/>
            <w:shd w:val="clear" w:color="auto" w:fill="auto"/>
            <w:vAlign w:val="center"/>
          </w:tcPr>
          <w:p w:rsidR="00F54191" w:rsidRPr="0078763D" w:rsidRDefault="00F54191" w:rsidP="00173D6B">
            <w:pPr>
              <w:tabs>
                <w:tab w:val="left" w:pos="1843"/>
              </w:tabs>
              <w:spacing w:after="0" w:line="240" w:lineRule="auto"/>
              <w:jc w:val="center"/>
              <w:rPr>
                <w:rFonts w:ascii="TH SarabunIT๙" w:hAnsi="TH SarabunIT๙" w:cs="TH SarabunIT๙"/>
                <w:b/>
                <w:bCs/>
                <w:sz w:val="32"/>
                <w:szCs w:val="32"/>
                <w:cs/>
              </w:rPr>
            </w:pPr>
            <w:r w:rsidRPr="0078763D">
              <w:rPr>
                <w:rFonts w:ascii="TH SarabunIT๙" w:hAnsi="TH SarabunIT๙" w:cs="TH SarabunIT๙"/>
                <w:b/>
                <w:bCs/>
                <w:sz w:val="32"/>
                <w:szCs w:val="32"/>
                <w:cs/>
              </w:rPr>
              <w:t>3</w:t>
            </w:r>
          </w:p>
        </w:tc>
        <w:tc>
          <w:tcPr>
            <w:tcW w:w="992" w:type="dxa"/>
            <w:shd w:val="clear" w:color="auto" w:fill="auto"/>
            <w:vAlign w:val="center"/>
          </w:tcPr>
          <w:p w:rsidR="00F54191" w:rsidRPr="0078763D" w:rsidRDefault="00F54191" w:rsidP="00173D6B">
            <w:pPr>
              <w:tabs>
                <w:tab w:val="left" w:pos="1843"/>
              </w:tabs>
              <w:spacing w:after="0" w:line="240" w:lineRule="auto"/>
              <w:jc w:val="center"/>
              <w:rPr>
                <w:rFonts w:ascii="TH SarabunIT๙" w:hAnsi="TH SarabunIT๙" w:cs="TH SarabunIT๙"/>
                <w:b/>
                <w:bCs/>
                <w:sz w:val="32"/>
                <w:szCs w:val="32"/>
              </w:rPr>
            </w:pPr>
            <w:r w:rsidRPr="0078763D">
              <w:rPr>
                <w:rFonts w:ascii="TH SarabunIT๙" w:hAnsi="TH SarabunIT๙" w:cs="TH SarabunIT๙"/>
                <w:b/>
                <w:bCs/>
                <w:sz w:val="32"/>
                <w:szCs w:val="32"/>
                <w:cs/>
              </w:rPr>
              <w:t>4</w:t>
            </w:r>
          </w:p>
        </w:tc>
        <w:tc>
          <w:tcPr>
            <w:tcW w:w="992" w:type="dxa"/>
            <w:shd w:val="clear" w:color="auto" w:fill="auto"/>
            <w:vAlign w:val="center"/>
          </w:tcPr>
          <w:p w:rsidR="00F54191" w:rsidRPr="0078763D" w:rsidRDefault="00F54191" w:rsidP="00173D6B">
            <w:pPr>
              <w:tabs>
                <w:tab w:val="left" w:pos="1843"/>
              </w:tabs>
              <w:spacing w:after="0" w:line="240" w:lineRule="auto"/>
              <w:jc w:val="center"/>
              <w:rPr>
                <w:rFonts w:ascii="TH SarabunIT๙" w:hAnsi="TH SarabunIT๙" w:cs="TH SarabunIT๙"/>
                <w:b/>
                <w:bCs/>
                <w:sz w:val="32"/>
                <w:szCs w:val="32"/>
              </w:rPr>
            </w:pPr>
            <w:r w:rsidRPr="0078763D">
              <w:rPr>
                <w:rFonts w:ascii="TH SarabunIT๙" w:hAnsi="TH SarabunIT๙" w:cs="TH SarabunIT๙"/>
                <w:b/>
                <w:bCs/>
                <w:sz w:val="32"/>
                <w:szCs w:val="32"/>
                <w:cs/>
              </w:rPr>
              <w:t>5</w:t>
            </w:r>
          </w:p>
        </w:tc>
      </w:tr>
      <w:tr w:rsidR="00F54191" w:rsidRPr="0078763D" w:rsidTr="00173D6B">
        <w:trPr>
          <w:trHeight w:val="491"/>
          <w:jc w:val="center"/>
        </w:trPr>
        <w:tc>
          <w:tcPr>
            <w:tcW w:w="1112" w:type="dxa"/>
            <w:shd w:val="clear" w:color="auto" w:fill="auto"/>
            <w:vAlign w:val="center"/>
          </w:tcPr>
          <w:p w:rsidR="00F54191" w:rsidRPr="0078763D" w:rsidRDefault="00F54191" w:rsidP="00173D6B">
            <w:pPr>
              <w:tabs>
                <w:tab w:val="left" w:pos="1843"/>
              </w:tabs>
              <w:spacing w:after="0" w:line="240" w:lineRule="auto"/>
              <w:jc w:val="center"/>
              <w:rPr>
                <w:rFonts w:ascii="TH SarabunIT๙" w:hAnsi="TH SarabunIT๙" w:cs="TH SarabunIT๙"/>
                <w:b/>
                <w:bCs/>
                <w:sz w:val="32"/>
                <w:szCs w:val="32"/>
              </w:rPr>
            </w:pPr>
            <w:r w:rsidRPr="0078763D">
              <w:rPr>
                <w:rFonts w:ascii="TH SarabunIT๙" w:hAnsi="TH SarabunIT๙" w:cs="TH SarabunIT๙"/>
                <w:b/>
                <w:bCs/>
                <w:sz w:val="32"/>
                <w:szCs w:val="32"/>
                <w:cs/>
              </w:rPr>
              <w:t>ร้อยละ</w:t>
            </w:r>
          </w:p>
        </w:tc>
        <w:tc>
          <w:tcPr>
            <w:tcW w:w="992" w:type="dxa"/>
            <w:vAlign w:val="center"/>
          </w:tcPr>
          <w:p w:rsidR="00F54191" w:rsidRPr="0078763D" w:rsidRDefault="00F54191" w:rsidP="00173D6B">
            <w:pPr>
              <w:spacing w:after="0" w:line="240" w:lineRule="auto"/>
              <w:jc w:val="center"/>
              <w:rPr>
                <w:rFonts w:ascii="TH SarabunIT๙" w:hAnsi="TH SarabunIT๙" w:cs="TH SarabunIT๙"/>
                <w:sz w:val="32"/>
                <w:szCs w:val="32"/>
              </w:rPr>
            </w:pPr>
            <w:r>
              <w:rPr>
                <w:rFonts w:ascii="TH SarabunIT๙" w:hAnsi="TH SarabunIT๙" w:cs="TH SarabunIT๙" w:hint="cs"/>
                <w:sz w:val="32"/>
                <w:szCs w:val="32"/>
                <w:cs/>
              </w:rPr>
              <w:t>70</w:t>
            </w:r>
          </w:p>
        </w:tc>
        <w:tc>
          <w:tcPr>
            <w:tcW w:w="993" w:type="dxa"/>
            <w:shd w:val="clear" w:color="auto" w:fill="auto"/>
            <w:vAlign w:val="center"/>
          </w:tcPr>
          <w:p w:rsidR="00F54191" w:rsidRPr="0078763D" w:rsidRDefault="00F54191" w:rsidP="00173D6B">
            <w:pPr>
              <w:spacing w:after="0" w:line="240" w:lineRule="auto"/>
              <w:jc w:val="center"/>
              <w:rPr>
                <w:rFonts w:ascii="TH SarabunIT๙" w:hAnsi="TH SarabunIT๙" w:cs="TH SarabunIT๙"/>
                <w:sz w:val="32"/>
                <w:szCs w:val="32"/>
              </w:rPr>
            </w:pPr>
            <w:r>
              <w:rPr>
                <w:rFonts w:ascii="TH SarabunIT๙" w:hAnsi="TH SarabunIT๙" w:cs="TH SarabunIT๙" w:hint="cs"/>
                <w:sz w:val="32"/>
                <w:szCs w:val="32"/>
                <w:cs/>
              </w:rPr>
              <w:t>75</w:t>
            </w:r>
          </w:p>
        </w:tc>
        <w:tc>
          <w:tcPr>
            <w:tcW w:w="992" w:type="dxa"/>
            <w:shd w:val="clear" w:color="auto" w:fill="auto"/>
            <w:vAlign w:val="center"/>
          </w:tcPr>
          <w:p w:rsidR="00F54191" w:rsidRPr="0078763D" w:rsidRDefault="00F54191" w:rsidP="00173D6B">
            <w:pPr>
              <w:spacing w:after="0" w:line="240" w:lineRule="auto"/>
              <w:jc w:val="center"/>
              <w:rPr>
                <w:rFonts w:ascii="TH SarabunIT๙" w:hAnsi="TH SarabunIT๙" w:cs="TH SarabunIT๙"/>
                <w:sz w:val="32"/>
                <w:szCs w:val="32"/>
              </w:rPr>
            </w:pPr>
            <w:r>
              <w:rPr>
                <w:rFonts w:ascii="TH SarabunIT๙" w:hAnsi="TH SarabunIT๙" w:cs="TH SarabunIT๙" w:hint="cs"/>
                <w:sz w:val="32"/>
                <w:szCs w:val="32"/>
                <w:cs/>
              </w:rPr>
              <w:t>80</w:t>
            </w:r>
          </w:p>
        </w:tc>
        <w:tc>
          <w:tcPr>
            <w:tcW w:w="992" w:type="dxa"/>
            <w:shd w:val="clear" w:color="auto" w:fill="auto"/>
            <w:vAlign w:val="center"/>
          </w:tcPr>
          <w:p w:rsidR="00F54191" w:rsidRPr="0078763D" w:rsidRDefault="00F54191" w:rsidP="00173D6B">
            <w:pPr>
              <w:spacing w:after="0" w:line="240" w:lineRule="auto"/>
              <w:jc w:val="center"/>
              <w:rPr>
                <w:rFonts w:ascii="TH SarabunIT๙" w:hAnsi="TH SarabunIT๙" w:cs="TH SarabunIT๙"/>
                <w:sz w:val="32"/>
                <w:szCs w:val="32"/>
              </w:rPr>
            </w:pPr>
            <w:r>
              <w:rPr>
                <w:rFonts w:ascii="TH SarabunIT๙" w:hAnsi="TH SarabunIT๙" w:cs="TH SarabunIT๙" w:hint="cs"/>
                <w:sz w:val="32"/>
                <w:szCs w:val="32"/>
                <w:cs/>
              </w:rPr>
              <w:t>85</w:t>
            </w:r>
          </w:p>
        </w:tc>
        <w:tc>
          <w:tcPr>
            <w:tcW w:w="992" w:type="dxa"/>
            <w:shd w:val="clear" w:color="auto" w:fill="auto"/>
            <w:vAlign w:val="center"/>
          </w:tcPr>
          <w:p w:rsidR="00F54191" w:rsidRPr="0078763D" w:rsidRDefault="00F54191" w:rsidP="00173D6B">
            <w:pPr>
              <w:spacing w:after="0" w:line="240" w:lineRule="auto"/>
              <w:jc w:val="center"/>
              <w:rPr>
                <w:rFonts w:ascii="TH SarabunIT๙" w:hAnsi="TH SarabunIT๙" w:cs="TH SarabunIT๙"/>
                <w:sz w:val="32"/>
                <w:szCs w:val="32"/>
              </w:rPr>
            </w:pPr>
            <w:r>
              <w:rPr>
                <w:rFonts w:ascii="TH SarabunIT๙" w:hAnsi="TH SarabunIT๙" w:cs="TH SarabunIT๙" w:hint="cs"/>
                <w:sz w:val="32"/>
                <w:szCs w:val="32"/>
                <w:cs/>
              </w:rPr>
              <w:t>90</w:t>
            </w:r>
          </w:p>
        </w:tc>
      </w:tr>
    </w:tbl>
    <w:p w:rsidR="00F54191" w:rsidRDefault="00F54191" w:rsidP="00F54191">
      <w:pPr>
        <w:spacing w:before="240" w:after="120" w:line="240" w:lineRule="auto"/>
        <w:rPr>
          <w:rFonts w:ascii="TH SarabunIT๙" w:eastAsia="Times New Roman" w:hAnsi="TH SarabunIT๙" w:cs="TH SarabunIT๙"/>
          <w:b/>
          <w:bCs/>
          <w:sz w:val="32"/>
          <w:szCs w:val="32"/>
        </w:rPr>
      </w:pPr>
    </w:p>
    <w:p w:rsidR="00F54191" w:rsidRDefault="00F54191" w:rsidP="00F54191">
      <w:pPr>
        <w:spacing w:before="240" w:after="120" w:line="240" w:lineRule="auto"/>
        <w:rPr>
          <w:rFonts w:ascii="TH SarabunIT๙" w:eastAsia="Times New Roman" w:hAnsi="TH SarabunIT๙" w:cs="TH SarabunIT๙"/>
          <w:b/>
          <w:bCs/>
          <w:sz w:val="32"/>
          <w:szCs w:val="32"/>
        </w:rPr>
      </w:pPr>
    </w:p>
    <w:p w:rsidR="00F54191" w:rsidRDefault="00F54191" w:rsidP="00F54191">
      <w:pPr>
        <w:spacing w:before="240" w:after="120" w:line="240" w:lineRule="auto"/>
        <w:rPr>
          <w:rFonts w:ascii="TH SarabunIT๙" w:eastAsia="Times New Roman" w:hAnsi="TH SarabunIT๙" w:cs="TH SarabunIT๙"/>
          <w:b/>
          <w:bCs/>
          <w:sz w:val="32"/>
          <w:szCs w:val="32"/>
        </w:rPr>
      </w:pPr>
    </w:p>
    <w:p w:rsidR="00F54191" w:rsidRDefault="00F54191" w:rsidP="00F54191">
      <w:pPr>
        <w:spacing w:before="240" w:after="120" w:line="240" w:lineRule="auto"/>
        <w:rPr>
          <w:rFonts w:ascii="TH SarabunIT๙" w:eastAsia="Times New Roman" w:hAnsi="TH SarabunIT๙" w:cs="TH SarabunIT๙"/>
          <w:b/>
          <w:bCs/>
        </w:rPr>
      </w:pPr>
      <w:r w:rsidRPr="0078763D">
        <w:rPr>
          <w:rFonts w:ascii="TH SarabunIT๙" w:eastAsia="Times New Roman" w:hAnsi="TH SarabunIT๙" w:cs="TH SarabunIT๙"/>
          <w:b/>
          <w:bCs/>
          <w:sz w:val="32"/>
          <w:szCs w:val="32"/>
          <w:cs/>
        </w:rPr>
        <w:lastRenderedPageBreak/>
        <w:t>รายละเอียดข้อมูลพื้นฐาน</w:t>
      </w:r>
      <w:r w:rsidRPr="0078763D">
        <w:rPr>
          <w:rFonts w:ascii="TH SarabunIT๙" w:eastAsia="Times New Roman" w:hAnsi="TH SarabunIT๙" w:cs="TH SarabunIT๙"/>
          <w:sz w:val="32"/>
          <w:szCs w:val="32"/>
          <w:cs/>
        </w:rPr>
        <w:t xml:space="preserve"> </w:t>
      </w:r>
      <w:r w:rsidRPr="0078763D">
        <w:rPr>
          <w:rFonts w:ascii="TH SarabunIT๙" w:eastAsia="Times New Roman" w:hAnsi="TH SarabunIT๙" w:cs="TH SarabunIT๙"/>
          <w:b/>
          <w:bCs/>
          <w:sz w:val="32"/>
          <w:szCs w:val="32"/>
        </w:rPr>
        <w:t>:</w:t>
      </w:r>
      <w:r w:rsidRPr="0078763D">
        <w:rPr>
          <w:rFonts w:ascii="TH SarabunIT๙" w:eastAsia="Times New Roman" w:hAnsi="TH SarabunIT๙" w:cs="TH SarabunIT๙"/>
          <w:b/>
          <w:bCs/>
          <w:cs/>
        </w:rPr>
        <w:t xml:space="preserve"> </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4"/>
        <w:gridCol w:w="992"/>
        <w:gridCol w:w="1134"/>
        <w:gridCol w:w="1134"/>
        <w:gridCol w:w="1134"/>
        <w:gridCol w:w="1134"/>
      </w:tblGrid>
      <w:tr w:rsidR="00F54191" w:rsidRPr="0078763D" w:rsidTr="00173D6B">
        <w:tc>
          <w:tcPr>
            <w:tcW w:w="3544" w:type="dxa"/>
            <w:vMerge w:val="restart"/>
            <w:shd w:val="clear" w:color="auto" w:fill="auto"/>
            <w:vAlign w:val="center"/>
          </w:tcPr>
          <w:p w:rsidR="00F54191" w:rsidRPr="0078763D" w:rsidRDefault="00F54191" w:rsidP="00173D6B">
            <w:pPr>
              <w:spacing w:after="0" w:line="240" w:lineRule="auto"/>
              <w:jc w:val="center"/>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ข้อมูลพื้นฐานประกอบตัวชี้วัด</w:t>
            </w:r>
          </w:p>
        </w:tc>
        <w:tc>
          <w:tcPr>
            <w:tcW w:w="992" w:type="dxa"/>
            <w:vMerge w:val="restart"/>
            <w:shd w:val="clear" w:color="auto" w:fill="auto"/>
            <w:vAlign w:val="center"/>
          </w:tcPr>
          <w:p w:rsidR="00F54191" w:rsidRPr="0078763D" w:rsidRDefault="00F54191" w:rsidP="00173D6B">
            <w:pPr>
              <w:spacing w:after="0" w:line="240" w:lineRule="auto"/>
              <w:jc w:val="center"/>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หน่วยวัด</w:t>
            </w:r>
          </w:p>
        </w:tc>
        <w:tc>
          <w:tcPr>
            <w:tcW w:w="4536" w:type="dxa"/>
            <w:gridSpan w:val="4"/>
            <w:shd w:val="clear" w:color="auto" w:fill="auto"/>
          </w:tcPr>
          <w:p w:rsidR="00F54191" w:rsidRPr="0078763D" w:rsidRDefault="00F54191" w:rsidP="00173D6B">
            <w:pPr>
              <w:spacing w:after="0" w:line="240" w:lineRule="auto"/>
              <w:jc w:val="center"/>
              <w:rPr>
                <w:rFonts w:ascii="TH SarabunIT๙" w:eastAsia="Times New Roman" w:hAnsi="TH SarabunIT๙" w:cs="TH SarabunIT๙"/>
                <w:b/>
                <w:bCs/>
                <w:sz w:val="32"/>
                <w:szCs w:val="32"/>
                <w:cs/>
              </w:rPr>
            </w:pPr>
            <w:r w:rsidRPr="0078763D">
              <w:rPr>
                <w:rFonts w:ascii="TH SarabunIT๙" w:eastAsia="Times New Roman" w:hAnsi="TH SarabunIT๙" w:cs="TH SarabunIT๙"/>
                <w:b/>
                <w:bCs/>
                <w:sz w:val="32"/>
                <w:szCs w:val="32"/>
                <w:cs/>
              </w:rPr>
              <w:t>ผลการดำเนินงานในอดีต ปีงบประมาณ พ.ศ.</w:t>
            </w:r>
          </w:p>
        </w:tc>
      </w:tr>
      <w:tr w:rsidR="00F54191" w:rsidRPr="0078763D" w:rsidTr="00173D6B">
        <w:trPr>
          <w:trHeight w:val="384"/>
        </w:trPr>
        <w:tc>
          <w:tcPr>
            <w:tcW w:w="3544" w:type="dxa"/>
            <w:vMerge/>
            <w:shd w:val="clear" w:color="auto" w:fill="auto"/>
          </w:tcPr>
          <w:p w:rsidR="00F54191" w:rsidRPr="0078763D" w:rsidRDefault="00F54191" w:rsidP="00173D6B">
            <w:pPr>
              <w:spacing w:after="0" w:line="240" w:lineRule="auto"/>
              <w:jc w:val="center"/>
              <w:rPr>
                <w:rFonts w:ascii="TH SarabunIT๙" w:eastAsia="Times New Roman" w:hAnsi="TH SarabunIT๙" w:cs="TH SarabunIT๙"/>
                <w:b/>
                <w:bCs/>
                <w:sz w:val="32"/>
                <w:szCs w:val="32"/>
              </w:rPr>
            </w:pPr>
          </w:p>
        </w:tc>
        <w:tc>
          <w:tcPr>
            <w:tcW w:w="992" w:type="dxa"/>
            <w:vMerge/>
            <w:shd w:val="clear" w:color="auto" w:fill="auto"/>
          </w:tcPr>
          <w:p w:rsidR="00F54191" w:rsidRPr="0078763D" w:rsidRDefault="00F54191" w:rsidP="00173D6B">
            <w:pPr>
              <w:spacing w:after="0" w:line="240" w:lineRule="auto"/>
              <w:jc w:val="center"/>
              <w:rPr>
                <w:rFonts w:ascii="TH SarabunIT๙" w:eastAsia="Times New Roman" w:hAnsi="TH SarabunIT๙" w:cs="TH SarabunIT๙"/>
                <w:b/>
                <w:bCs/>
                <w:sz w:val="32"/>
                <w:szCs w:val="32"/>
              </w:rPr>
            </w:pPr>
          </w:p>
        </w:tc>
        <w:tc>
          <w:tcPr>
            <w:tcW w:w="1134" w:type="dxa"/>
            <w:shd w:val="clear" w:color="auto" w:fill="auto"/>
          </w:tcPr>
          <w:p w:rsidR="00F54191" w:rsidRPr="0078763D" w:rsidRDefault="00F54191" w:rsidP="00173D6B">
            <w:pPr>
              <w:spacing w:after="0" w:line="240" w:lineRule="auto"/>
              <w:jc w:val="center"/>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2559</w:t>
            </w:r>
          </w:p>
        </w:tc>
        <w:tc>
          <w:tcPr>
            <w:tcW w:w="1134" w:type="dxa"/>
            <w:shd w:val="clear" w:color="auto" w:fill="auto"/>
          </w:tcPr>
          <w:p w:rsidR="00F54191" w:rsidRPr="0078763D" w:rsidRDefault="00F54191" w:rsidP="00173D6B">
            <w:pPr>
              <w:spacing w:after="0" w:line="240" w:lineRule="auto"/>
              <w:jc w:val="center"/>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2560</w:t>
            </w:r>
          </w:p>
        </w:tc>
        <w:tc>
          <w:tcPr>
            <w:tcW w:w="1134" w:type="dxa"/>
            <w:shd w:val="clear" w:color="auto" w:fill="auto"/>
          </w:tcPr>
          <w:p w:rsidR="00F54191" w:rsidRPr="0078763D" w:rsidRDefault="00F54191" w:rsidP="00173D6B">
            <w:pPr>
              <w:spacing w:after="0" w:line="240" w:lineRule="auto"/>
              <w:jc w:val="center"/>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rPr>
              <w:t>2561</w:t>
            </w:r>
          </w:p>
        </w:tc>
        <w:tc>
          <w:tcPr>
            <w:tcW w:w="1134" w:type="dxa"/>
          </w:tcPr>
          <w:p w:rsidR="00F54191" w:rsidRPr="0078763D" w:rsidRDefault="00F54191" w:rsidP="00173D6B">
            <w:pPr>
              <w:spacing w:after="0" w:line="240" w:lineRule="auto"/>
              <w:jc w:val="center"/>
              <w:rPr>
                <w:rFonts w:ascii="TH SarabunIT๙" w:eastAsia="Times New Roman" w:hAnsi="TH SarabunIT๙" w:cs="TH SarabunIT๙"/>
                <w:b/>
                <w:bCs/>
                <w:sz w:val="32"/>
                <w:szCs w:val="32"/>
              </w:rPr>
            </w:pPr>
            <w:r>
              <w:rPr>
                <w:rFonts w:ascii="TH SarabunIT๙" w:eastAsia="Times New Roman" w:hAnsi="TH SarabunIT๙" w:cs="TH SarabunIT๙"/>
                <w:b/>
                <w:bCs/>
                <w:sz w:val="32"/>
                <w:szCs w:val="32"/>
              </w:rPr>
              <w:t>2562</w:t>
            </w:r>
          </w:p>
        </w:tc>
      </w:tr>
      <w:tr w:rsidR="00F54191" w:rsidRPr="0078763D" w:rsidTr="00173D6B">
        <w:trPr>
          <w:trHeight w:val="801"/>
        </w:trPr>
        <w:tc>
          <w:tcPr>
            <w:tcW w:w="3544" w:type="dxa"/>
            <w:shd w:val="clear" w:color="auto" w:fill="auto"/>
          </w:tcPr>
          <w:p w:rsidR="00F54191" w:rsidRPr="0078763D" w:rsidRDefault="00F54191" w:rsidP="00173D6B">
            <w:pPr>
              <w:spacing w:after="0" w:line="240" w:lineRule="auto"/>
              <w:rPr>
                <w:rFonts w:ascii="TH SarabunIT๙" w:eastAsia="Times New Roman" w:hAnsi="TH SarabunIT๙" w:cs="TH SarabunIT๙"/>
                <w:sz w:val="32"/>
                <w:szCs w:val="32"/>
              </w:rPr>
            </w:pPr>
            <w:r w:rsidRPr="00F60045">
              <w:rPr>
                <w:rFonts w:ascii="TH SarabunIT๙" w:eastAsia="Times New Roman" w:hAnsi="TH SarabunIT๙" w:cs="TH SarabunIT๙"/>
                <w:sz w:val="32"/>
                <w:szCs w:val="32"/>
                <w:cs/>
              </w:rPr>
              <w:t>ร้อยละความสำเร็จของการจัดซื้อจัดจ้าง ปี 2563 ที่ดำเนินการได้ตามแผน (อำนาจ</w:t>
            </w:r>
            <w:r>
              <w:rPr>
                <w:rFonts w:ascii="TH SarabunIT๙" w:eastAsia="Times New Roman" w:hAnsi="TH SarabunIT๙" w:cs="TH SarabunIT๙" w:hint="cs"/>
                <w:sz w:val="32"/>
                <w:szCs w:val="32"/>
                <w:cs/>
              </w:rPr>
              <w:t>กรม</w:t>
            </w:r>
            <w:r w:rsidRPr="00F60045">
              <w:rPr>
                <w:rFonts w:ascii="TH SarabunIT๙" w:eastAsia="Times New Roman" w:hAnsi="TH SarabunIT๙" w:cs="TH SarabunIT๙"/>
                <w:sz w:val="32"/>
                <w:szCs w:val="32"/>
                <w:cs/>
              </w:rPr>
              <w:t xml:space="preserve">)  </w:t>
            </w:r>
          </w:p>
        </w:tc>
        <w:tc>
          <w:tcPr>
            <w:tcW w:w="992" w:type="dxa"/>
            <w:shd w:val="clear" w:color="auto" w:fill="auto"/>
          </w:tcPr>
          <w:p w:rsidR="00F54191" w:rsidRPr="0078763D" w:rsidRDefault="00F54191" w:rsidP="00173D6B">
            <w:pPr>
              <w:spacing w:after="0" w:line="240" w:lineRule="auto"/>
              <w:jc w:val="center"/>
              <w:rPr>
                <w:rFonts w:ascii="TH SarabunIT๙" w:eastAsia="Times New Roman" w:hAnsi="TH SarabunIT๙" w:cs="TH SarabunIT๙"/>
                <w:sz w:val="32"/>
                <w:szCs w:val="32"/>
              </w:rPr>
            </w:pPr>
            <w:r>
              <w:rPr>
                <w:rFonts w:ascii="TH SarabunIT๙" w:eastAsia="Times New Roman" w:hAnsi="TH SarabunIT๙" w:cs="TH SarabunIT๙" w:hint="cs"/>
                <w:sz w:val="32"/>
                <w:szCs w:val="32"/>
                <w:cs/>
              </w:rPr>
              <w:t>ร้อยละ</w:t>
            </w:r>
          </w:p>
        </w:tc>
        <w:tc>
          <w:tcPr>
            <w:tcW w:w="1134" w:type="dxa"/>
            <w:shd w:val="clear" w:color="auto" w:fill="auto"/>
          </w:tcPr>
          <w:p w:rsidR="00F54191" w:rsidRPr="0078763D" w:rsidRDefault="00F54191" w:rsidP="00173D6B">
            <w:pPr>
              <w:spacing w:after="0" w:line="240" w:lineRule="auto"/>
              <w:jc w:val="center"/>
              <w:rPr>
                <w:rFonts w:ascii="TH SarabunIT๙" w:eastAsia="Times New Roman" w:hAnsi="TH SarabunIT๙" w:cs="TH SarabunIT๙"/>
                <w:sz w:val="32"/>
                <w:szCs w:val="32"/>
              </w:rPr>
            </w:pPr>
            <w:r>
              <w:rPr>
                <w:rFonts w:ascii="TH SarabunIT๙" w:eastAsia="Times New Roman" w:hAnsi="TH SarabunIT๙" w:cs="TH SarabunIT๙" w:hint="cs"/>
                <w:sz w:val="32"/>
                <w:szCs w:val="32"/>
                <w:cs/>
              </w:rPr>
              <w:t>-</w:t>
            </w:r>
          </w:p>
        </w:tc>
        <w:tc>
          <w:tcPr>
            <w:tcW w:w="1134" w:type="dxa"/>
            <w:shd w:val="clear" w:color="auto" w:fill="auto"/>
          </w:tcPr>
          <w:p w:rsidR="00F54191" w:rsidRPr="0078763D" w:rsidRDefault="00F54191" w:rsidP="00173D6B">
            <w:pPr>
              <w:spacing w:after="0" w:line="240" w:lineRule="auto"/>
              <w:jc w:val="center"/>
              <w:rPr>
                <w:rFonts w:ascii="TH SarabunIT๙" w:eastAsia="Times New Roman" w:hAnsi="TH SarabunIT๙" w:cs="TH SarabunIT๙"/>
                <w:sz w:val="32"/>
                <w:szCs w:val="32"/>
              </w:rPr>
            </w:pPr>
            <w:r>
              <w:rPr>
                <w:rFonts w:ascii="TH SarabunIT๙" w:eastAsia="Times New Roman" w:hAnsi="TH SarabunIT๙" w:cs="TH SarabunIT๙" w:hint="cs"/>
                <w:sz w:val="32"/>
                <w:szCs w:val="32"/>
                <w:cs/>
              </w:rPr>
              <w:t>-</w:t>
            </w:r>
          </w:p>
        </w:tc>
        <w:tc>
          <w:tcPr>
            <w:tcW w:w="1134" w:type="dxa"/>
            <w:shd w:val="clear" w:color="auto" w:fill="auto"/>
          </w:tcPr>
          <w:p w:rsidR="00F54191" w:rsidRPr="0078763D" w:rsidRDefault="00F54191" w:rsidP="00173D6B">
            <w:pPr>
              <w:spacing w:after="0" w:line="240" w:lineRule="auto"/>
              <w:jc w:val="center"/>
              <w:rPr>
                <w:rFonts w:ascii="TH SarabunIT๙" w:eastAsia="Times New Roman" w:hAnsi="TH SarabunIT๙" w:cs="TH SarabunIT๙"/>
                <w:sz w:val="32"/>
                <w:szCs w:val="32"/>
              </w:rPr>
            </w:pPr>
            <w:r>
              <w:rPr>
                <w:rFonts w:ascii="TH SarabunIT๙" w:eastAsia="Times New Roman" w:hAnsi="TH SarabunIT๙" w:cs="TH SarabunIT๙" w:hint="cs"/>
                <w:sz w:val="32"/>
                <w:szCs w:val="32"/>
                <w:cs/>
              </w:rPr>
              <w:t>-</w:t>
            </w:r>
          </w:p>
        </w:tc>
        <w:tc>
          <w:tcPr>
            <w:tcW w:w="1134" w:type="dxa"/>
          </w:tcPr>
          <w:p w:rsidR="00F54191" w:rsidRPr="0078763D" w:rsidRDefault="00F54191" w:rsidP="00173D6B">
            <w:pPr>
              <w:spacing w:after="0" w:line="240" w:lineRule="auto"/>
              <w:jc w:val="center"/>
              <w:rPr>
                <w:rFonts w:ascii="TH SarabunIT๙" w:hAnsi="TH SarabunIT๙" w:cs="TH SarabunIT๙"/>
                <w:sz w:val="31"/>
                <w:szCs w:val="31"/>
                <w:cs/>
              </w:rPr>
            </w:pPr>
            <w:r>
              <w:rPr>
                <w:rFonts w:ascii="TH SarabunIT๙" w:eastAsia="Times New Roman" w:hAnsi="TH SarabunIT๙" w:cs="TH SarabunIT๙" w:hint="cs"/>
                <w:sz w:val="32"/>
                <w:szCs w:val="32"/>
                <w:cs/>
              </w:rPr>
              <w:t>-</w:t>
            </w:r>
          </w:p>
        </w:tc>
      </w:tr>
    </w:tbl>
    <w:p w:rsidR="00F54191" w:rsidRPr="0078763D" w:rsidRDefault="00F54191" w:rsidP="00F54191">
      <w:pPr>
        <w:spacing w:before="240" w:after="0" w:line="240" w:lineRule="auto"/>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 xml:space="preserve">แหล่งข้อมูล/วิธีการจัดเก็บข้อมูล </w:t>
      </w:r>
      <w:r w:rsidRPr="0078763D">
        <w:rPr>
          <w:rFonts w:ascii="TH SarabunIT๙" w:eastAsia="Times New Roman" w:hAnsi="TH SarabunIT๙" w:cs="TH SarabunIT๙"/>
          <w:b/>
          <w:bCs/>
          <w:sz w:val="32"/>
          <w:szCs w:val="32"/>
        </w:rPr>
        <w:t>:</w:t>
      </w:r>
    </w:p>
    <w:p w:rsidR="00F54191" w:rsidRPr="009F0B5F" w:rsidRDefault="00F54191" w:rsidP="00F54191">
      <w:pPr>
        <w:spacing w:after="0" w:line="240" w:lineRule="auto"/>
        <w:ind w:firstLine="1134"/>
        <w:rPr>
          <w:rFonts w:ascii="TH SarabunIT๙" w:eastAsia="Times New Roman" w:hAnsi="TH SarabunIT๙" w:cs="TH SarabunIT๙"/>
          <w:sz w:val="32"/>
          <w:szCs w:val="32"/>
        </w:rPr>
      </w:pPr>
      <w:r w:rsidRPr="009F0B5F">
        <w:rPr>
          <w:rFonts w:ascii="TH SarabunIT๙" w:eastAsia="Times New Roman" w:hAnsi="TH SarabunIT๙" w:cs="TH SarabunIT๙"/>
          <w:sz w:val="32"/>
          <w:szCs w:val="32"/>
          <w:cs/>
        </w:rPr>
        <w:t xml:space="preserve">แผน – ผล การจัดซื้อจัดจ้าง ประจำปีงบประมาณ พ.ศ.2563 </w:t>
      </w:r>
    </w:p>
    <w:p w:rsidR="008E12A9" w:rsidRDefault="008E12A9" w:rsidP="00FC466C">
      <w:pPr>
        <w:tabs>
          <w:tab w:val="left" w:pos="993"/>
          <w:tab w:val="left" w:pos="1276"/>
        </w:tabs>
        <w:spacing w:after="0" w:line="240" w:lineRule="auto"/>
        <w:rPr>
          <w:rFonts w:ascii="TH SarabunIT๙" w:hAnsi="TH SarabunIT๙" w:cs="TH SarabunIT๙"/>
          <w:sz w:val="32"/>
          <w:szCs w:val="32"/>
        </w:rPr>
      </w:pPr>
    </w:p>
    <w:p w:rsidR="00FC466C" w:rsidRDefault="00FC466C" w:rsidP="00FC466C">
      <w:pPr>
        <w:tabs>
          <w:tab w:val="left" w:pos="993"/>
          <w:tab w:val="left" w:pos="1276"/>
        </w:tabs>
        <w:spacing w:after="0" w:line="240" w:lineRule="auto"/>
        <w:rPr>
          <w:rFonts w:ascii="TH SarabunIT๙" w:hAnsi="TH SarabunIT๙" w:cs="TH SarabunIT๙"/>
          <w:sz w:val="32"/>
          <w:szCs w:val="32"/>
          <w:cs/>
        </w:rPr>
        <w:sectPr w:rsidR="00FC466C">
          <w:pgSz w:w="11906" w:h="16838"/>
          <w:pgMar w:top="1440" w:right="1440" w:bottom="1440" w:left="1440" w:header="708" w:footer="708" w:gutter="0"/>
          <w:cols w:space="708"/>
          <w:docGrid w:linePitch="360"/>
        </w:sectPr>
      </w:pPr>
    </w:p>
    <w:p w:rsidR="00444B81" w:rsidRPr="00C953C7" w:rsidRDefault="00444B81" w:rsidP="00444B81">
      <w:pPr>
        <w:pStyle w:val="Heading1"/>
        <w:tabs>
          <w:tab w:val="left" w:pos="1276"/>
        </w:tabs>
        <w:spacing w:before="120" w:after="120" w:line="240" w:lineRule="auto"/>
        <w:rPr>
          <w:rFonts w:ascii="TH SarabunIT๙" w:hAnsi="TH SarabunIT๙" w:cs="TH SarabunIT๙"/>
          <w:color w:val="000000"/>
          <w:spacing w:val="-10"/>
          <w:sz w:val="32"/>
          <w:szCs w:val="32"/>
          <w:cs/>
        </w:rPr>
      </w:pPr>
      <w:r w:rsidRPr="004E266A">
        <w:rPr>
          <w:rFonts w:ascii="TH SarabunIT๙" w:eastAsia="Times New Roman" w:hAnsi="TH SarabunIT๙" w:cs="TH SarabunIT๙"/>
          <w:color w:val="auto"/>
          <w:sz w:val="32"/>
          <w:szCs w:val="32"/>
          <w:cs/>
        </w:rPr>
        <w:lastRenderedPageBreak/>
        <w:t>ตัวชี้วัดที่</w:t>
      </w:r>
      <w:r w:rsidRPr="004E266A">
        <w:rPr>
          <w:rFonts w:ascii="TH SarabunIT๙" w:eastAsia="Times New Roman" w:hAnsi="TH SarabunIT๙" w:cs="TH SarabunIT๙" w:hint="cs"/>
          <w:color w:val="auto"/>
          <w:sz w:val="32"/>
          <w:szCs w:val="32"/>
          <w:cs/>
        </w:rPr>
        <w:t xml:space="preserve"> </w:t>
      </w:r>
      <w:r>
        <w:rPr>
          <w:rFonts w:ascii="TH SarabunIT๙" w:eastAsia="Times New Roman" w:hAnsi="TH SarabunIT๙" w:cs="TH SarabunIT๙" w:hint="cs"/>
          <w:color w:val="auto"/>
          <w:sz w:val="32"/>
          <w:szCs w:val="32"/>
          <w:cs/>
        </w:rPr>
        <w:t>16</w:t>
      </w:r>
      <w:r w:rsidRPr="004E266A">
        <w:rPr>
          <w:rFonts w:ascii="TH SarabunIT๙" w:hAnsi="TH SarabunIT๙" w:cs="TH SarabunIT๙" w:hint="cs"/>
          <w:color w:val="000000"/>
          <w:sz w:val="32"/>
          <w:szCs w:val="32"/>
          <w:cs/>
        </w:rPr>
        <w:tab/>
      </w:r>
      <w:r w:rsidRPr="00FB7380">
        <w:rPr>
          <w:rFonts w:ascii="TH SarabunIT๙" w:hAnsi="TH SarabunIT๙" w:cs="TH SarabunIT๙"/>
          <w:color w:val="000000"/>
          <w:spacing w:val="-6"/>
          <w:sz w:val="32"/>
          <w:szCs w:val="32"/>
          <w:cs/>
        </w:rPr>
        <w:t xml:space="preserve">ร้อยละของใบแจ้งหนี้ ซื้อ/จ้าง/เช่า วงเงินเกินกว่า  1  ล้านบาท ที่เบิกจ่ายภายใน </w:t>
      </w:r>
      <w:r>
        <w:rPr>
          <w:rFonts w:ascii="TH SarabunIT๙" w:hAnsi="TH SarabunIT๙" w:cs="TH SarabunIT๙"/>
          <w:color w:val="000000"/>
          <w:spacing w:val="-6"/>
          <w:sz w:val="32"/>
          <w:szCs w:val="32"/>
        </w:rPr>
        <w:t>5</w:t>
      </w:r>
      <w:r w:rsidRPr="00FB7380">
        <w:rPr>
          <w:rFonts w:ascii="TH SarabunIT๙" w:hAnsi="TH SarabunIT๙" w:cs="TH SarabunIT๙"/>
          <w:color w:val="000000"/>
          <w:spacing w:val="-6"/>
          <w:sz w:val="32"/>
          <w:szCs w:val="32"/>
          <w:cs/>
        </w:rPr>
        <w:t xml:space="preserve"> วันทำการ</w:t>
      </w:r>
    </w:p>
    <w:p w:rsidR="00444B81" w:rsidRPr="004E266A" w:rsidRDefault="00444B81" w:rsidP="00444B81">
      <w:pPr>
        <w:tabs>
          <w:tab w:val="left" w:pos="993"/>
        </w:tabs>
        <w:spacing w:before="120" w:after="120" w:line="240" w:lineRule="auto"/>
        <w:rPr>
          <w:rFonts w:ascii="TH SarabunIT๙" w:eastAsia="Times New Roman" w:hAnsi="TH SarabunIT๙" w:cs="TH SarabunIT๙"/>
          <w:b/>
          <w:bCs/>
          <w:sz w:val="32"/>
          <w:szCs w:val="32"/>
          <w:cs/>
        </w:rPr>
      </w:pPr>
      <w:r w:rsidRPr="004E266A">
        <w:rPr>
          <w:rFonts w:ascii="TH SarabunIT๙" w:eastAsia="Times New Roman" w:hAnsi="TH SarabunIT๙" w:cs="TH SarabunIT๙"/>
          <w:b/>
          <w:bCs/>
          <w:sz w:val="32"/>
          <w:szCs w:val="32"/>
          <w:cs/>
        </w:rPr>
        <w:t xml:space="preserve">หน่วยวัด  </w:t>
      </w:r>
      <w:r w:rsidRPr="004E266A">
        <w:rPr>
          <w:rFonts w:ascii="TH SarabunIT๙" w:eastAsia="Times New Roman" w:hAnsi="TH SarabunIT๙" w:cs="TH SarabunIT๙"/>
          <w:b/>
          <w:bCs/>
          <w:sz w:val="32"/>
          <w:szCs w:val="32"/>
          <w:cs/>
        </w:rPr>
        <w:tab/>
      </w:r>
      <w:r w:rsidRPr="004E266A">
        <w:rPr>
          <w:rFonts w:ascii="TH SarabunIT๙" w:eastAsia="Times New Roman" w:hAnsi="TH SarabunIT๙" w:cs="TH SarabunIT๙"/>
          <w:b/>
          <w:bCs/>
          <w:sz w:val="32"/>
          <w:szCs w:val="32"/>
        </w:rPr>
        <w:t>:</w:t>
      </w:r>
      <w:r w:rsidRPr="004E266A">
        <w:rPr>
          <w:rFonts w:ascii="TH SarabunIT๙" w:eastAsia="Times New Roman" w:hAnsi="TH SarabunIT๙" w:cs="TH SarabunIT๙"/>
          <w:b/>
          <w:bCs/>
          <w:sz w:val="32"/>
          <w:szCs w:val="32"/>
          <w:cs/>
        </w:rPr>
        <w:t xml:space="preserve">   ร</w:t>
      </w:r>
      <w:r>
        <w:rPr>
          <w:rFonts w:ascii="TH SarabunIT๙" w:eastAsia="Times New Roman" w:hAnsi="TH SarabunIT๙" w:cs="TH SarabunIT๙" w:hint="cs"/>
          <w:b/>
          <w:bCs/>
          <w:sz w:val="32"/>
          <w:szCs w:val="32"/>
          <w:cs/>
        </w:rPr>
        <w:t>้อยละ</w:t>
      </w:r>
    </w:p>
    <w:p w:rsidR="00444B81" w:rsidRPr="004E266A" w:rsidRDefault="00444B81" w:rsidP="00444B81">
      <w:pPr>
        <w:tabs>
          <w:tab w:val="left" w:pos="993"/>
          <w:tab w:val="left" w:pos="1418"/>
        </w:tabs>
        <w:spacing w:before="120" w:after="120" w:line="240" w:lineRule="auto"/>
        <w:rPr>
          <w:rFonts w:ascii="TH SarabunIT๙" w:eastAsia="Times New Roman" w:hAnsi="TH SarabunIT๙" w:cs="TH SarabunIT๙"/>
          <w:b/>
          <w:bCs/>
          <w:sz w:val="32"/>
          <w:szCs w:val="32"/>
        </w:rPr>
      </w:pPr>
      <w:r w:rsidRPr="004E266A">
        <w:rPr>
          <w:rFonts w:ascii="TH SarabunIT๙" w:eastAsia="Times New Roman" w:hAnsi="TH SarabunIT๙" w:cs="TH SarabunIT๙"/>
          <w:b/>
          <w:bCs/>
          <w:sz w:val="32"/>
          <w:szCs w:val="32"/>
          <w:cs/>
        </w:rPr>
        <w:t xml:space="preserve">น้ำหนัก    </w:t>
      </w:r>
      <w:r w:rsidRPr="004E266A">
        <w:rPr>
          <w:rFonts w:ascii="TH SarabunIT๙" w:eastAsia="Times New Roman" w:hAnsi="TH SarabunIT๙" w:cs="TH SarabunIT๙"/>
          <w:b/>
          <w:bCs/>
          <w:sz w:val="32"/>
          <w:szCs w:val="32"/>
          <w:cs/>
        </w:rPr>
        <w:tab/>
      </w:r>
      <w:r w:rsidRPr="004E266A">
        <w:rPr>
          <w:rFonts w:ascii="TH SarabunIT๙" w:eastAsia="Times New Roman" w:hAnsi="TH SarabunIT๙" w:cs="TH SarabunIT๙"/>
          <w:b/>
          <w:bCs/>
          <w:sz w:val="32"/>
          <w:szCs w:val="32"/>
        </w:rPr>
        <w:t>:</w:t>
      </w:r>
      <w:r w:rsidRPr="004E266A">
        <w:rPr>
          <w:rFonts w:ascii="TH SarabunIT๙" w:eastAsia="Times New Roman" w:hAnsi="TH SarabunIT๙" w:cs="TH SarabunIT๙"/>
          <w:b/>
          <w:bCs/>
          <w:sz w:val="32"/>
          <w:szCs w:val="32"/>
          <w:cs/>
        </w:rPr>
        <w:t xml:space="preserve">   </w:t>
      </w:r>
      <w:r w:rsidRPr="000049BD">
        <w:rPr>
          <w:rFonts w:ascii="TH SarabunIT๙" w:eastAsia="Times New Roman" w:hAnsi="TH SarabunIT๙" w:cs="TH SarabunIT๙"/>
          <w:b/>
          <w:bCs/>
          <w:sz w:val="32"/>
          <w:szCs w:val="32"/>
          <w:cs/>
        </w:rPr>
        <w:t xml:space="preserve">ร้อยละ </w:t>
      </w:r>
      <w:r w:rsidR="005411C7">
        <w:rPr>
          <w:rFonts w:ascii="TH SarabunIT๙" w:eastAsia="Times New Roman" w:hAnsi="TH SarabunIT๙" w:cs="TH SarabunIT๙" w:hint="cs"/>
          <w:b/>
          <w:bCs/>
          <w:sz w:val="32"/>
          <w:szCs w:val="32"/>
          <w:cs/>
        </w:rPr>
        <w:t>2.5</w:t>
      </w:r>
    </w:p>
    <w:p w:rsidR="00444B81" w:rsidRPr="004E266A" w:rsidRDefault="00444B81" w:rsidP="00444B81">
      <w:pPr>
        <w:tabs>
          <w:tab w:val="left" w:pos="993"/>
          <w:tab w:val="left" w:pos="1276"/>
        </w:tabs>
        <w:spacing w:before="120" w:after="120" w:line="240" w:lineRule="auto"/>
        <w:rPr>
          <w:rFonts w:ascii="TH SarabunIT๙" w:eastAsia="Times New Roman" w:hAnsi="TH SarabunIT๙" w:cs="TH SarabunIT๙"/>
          <w:b/>
          <w:bCs/>
          <w:sz w:val="32"/>
          <w:szCs w:val="32"/>
        </w:rPr>
      </w:pPr>
      <w:r w:rsidRPr="004E266A">
        <w:rPr>
          <w:rFonts w:ascii="TH SarabunIT๙" w:eastAsia="Times New Roman" w:hAnsi="TH SarabunIT๙" w:cs="TH SarabunIT๙"/>
          <w:b/>
          <w:bCs/>
          <w:sz w:val="32"/>
          <w:szCs w:val="32"/>
          <w:cs/>
        </w:rPr>
        <w:t xml:space="preserve">คำอธิบาย  </w:t>
      </w:r>
      <w:r w:rsidRPr="004E266A">
        <w:rPr>
          <w:rFonts w:ascii="TH SarabunIT๙" w:eastAsia="Times New Roman" w:hAnsi="TH SarabunIT๙" w:cs="TH SarabunIT๙"/>
          <w:b/>
          <w:bCs/>
          <w:sz w:val="32"/>
          <w:szCs w:val="32"/>
        </w:rPr>
        <w:t xml:space="preserve">:  </w:t>
      </w:r>
    </w:p>
    <w:p w:rsidR="00444B81" w:rsidRDefault="00444B81" w:rsidP="00444B81">
      <w:pPr>
        <w:pStyle w:val="ListParagraph"/>
        <w:numPr>
          <w:ilvl w:val="0"/>
          <w:numId w:val="14"/>
        </w:numPr>
        <w:tabs>
          <w:tab w:val="left" w:pos="1276"/>
        </w:tabs>
        <w:spacing w:before="120" w:after="120"/>
        <w:ind w:left="26" w:right="-39" w:firstLine="992"/>
        <w:jc w:val="thaiDistribute"/>
        <w:rPr>
          <w:rFonts w:ascii="TH SarabunIT๙" w:hAnsi="TH SarabunIT๙" w:cs="TH SarabunIT๙"/>
          <w:color w:val="000000"/>
          <w:sz w:val="32"/>
          <w:szCs w:val="32"/>
        </w:rPr>
      </w:pPr>
      <w:r w:rsidRPr="00C731BF">
        <w:rPr>
          <w:rFonts w:ascii="TH SarabunIT๙" w:hAnsi="TH SarabunIT๙" w:cs="TH SarabunIT๙"/>
          <w:color w:val="000000"/>
          <w:sz w:val="32"/>
          <w:szCs w:val="32"/>
          <w:cs/>
        </w:rPr>
        <w:t xml:space="preserve">ใบแจ้งหนี้ ซื้อ/จ้าง/เช่า วงเงินเกินกว่า  1  ล้านบาท หมายถึง เอกสารหลักฐานที่สำนัก/กอง จัดทำขึ้นเพื่อขอเบิกเงินจากส่วนราชการ สำหรับเป็นค่าใช้จ่ายในการจัดซื้อ/จัดจ้าง/เช่า โดยส่วนราชการต้องจัดทำ </w:t>
      </w:r>
      <w:r w:rsidRPr="00C731BF">
        <w:rPr>
          <w:rFonts w:ascii="TH SarabunIT๙" w:hAnsi="TH SarabunIT๙" w:cs="TH SarabunIT๙"/>
          <w:color w:val="000000"/>
          <w:sz w:val="32"/>
          <w:szCs w:val="32"/>
        </w:rPr>
        <w:t xml:space="preserve">PO </w:t>
      </w:r>
      <w:r w:rsidRPr="00C731BF">
        <w:rPr>
          <w:rFonts w:ascii="TH SarabunIT๙" w:hAnsi="TH SarabunIT๙" w:cs="TH SarabunIT๙"/>
          <w:color w:val="000000"/>
          <w:sz w:val="32"/>
          <w:szCs w:val="32"/>
          <w:cs/>
        </w:rPr>
        <w:t xml:space="preserve">ตามหลักเกณฑ์ที่กระทรวงการคลังกำหนด  </w:t>
      </w:r>
    </w:p>
    <w:p w:rsidR="005411C7" w:rsidRPr="005411C7" w:rsidRDefault="00444B81" w:rsidP="00444B81">
      <w:pPr>
        <w:pStyle w:val="ListParagraph"/>
        <w:numPr>
          <w:ilvl w:val="0"/>
          <w:numId w:val="14"/>
        </w:numPr>
        <w:tabs>
          <w:tab w:val="left" w:pos="1276"/>
        </w:tabs>
        <w:spacing w:before="120" w:after="120"/>
        <w:ind w:left="26" w:right="-39" w:firstLine="992"/>
        <w:jc w:val="thaiDistribute"/>
        <w:rPr>
          <w:rFonts w:ascii="TH SarabunIT๙" w:hAnsi="TH SarabunIT๙" w:cs="TH SarabunIT๙"/>
          <w:b/>
          <w:bCs/>
          <w:color w:val="000000"/>
          <w:sz w:val="32"/>
          <w:szCs w:val="32"/>
        </w:rPr>
      </w:pPr>
      <w:r w:rsidRPr="008D4343">
        <w:rPr>
          <w:rFonts w:ascii="TH SarabunIT๙" w:hAnsi="TH SarabunIT๙" w:cs="TH SarabunIT๙"/>
          <w:color w:val="000000"/>
          <w:spacing w:val="-8"/>
          <w:sz w:val="32"/>
          <w:szCs w:val="32"/>
          <w:cs/>
        </w:rPr>
        <w:t xml:space="preserve">เบิกจ่ายภายใน </w:t>
      </w:r>
      <w:r w:rsidRPr="008D4343">
        <w:rPr>
          <w:rFonts w:ascii="TH SarabunIT๙" w:hAnsi="TH SarabunIT๙" w:cs="TH SarabunIT๙"/>
          <w:color w:val="000000"/>
          <w:spacing w:val="-8"/>
          <w:sz w:val="32"/>
          <w:szCs w:val="32"/>
        </w:rPr>
        <w:t>5</w:t>
      </w:r>
      <w:r w:rsidRPr="008D4343">
        <w:rPr>
          <w:rFonts w:ascii="TH SarabunIT๙" w:hAnsi="TH SarabunIT๙" w:cs="TH SarabunIT๙"/>
          <w:color w:val="000000"/>
          <w:spacing w:val="-8"/>
          <w:sz w:val="32"/>
          <w:szCs w:val="32"/>
          <w:cs/>
        </w:rPr>
        <w:t xml:space="preserve"> วันทำการ </w:t>
      </w:r>
      <w:r w:rsidRPr="008D4343">
        <w:rPr>
          <w:rFonts w:ascii="TH SarabunIT๙" w:hAnsi="TH SarabunIT๙" w:cs="TH SarabunIT๙" w:hint="cs"/>
          <w:color w:val="000000"/>
          <w:spacing w:val="-8"/>
          <w:sz w:val="32"/>
          <w:szCs w:val="32"/>
          <w:cs/>
        </w:rPr>
        <w:t>จะเริ่มนับ</w:t>
      </w:r>
      <w:r w:rsidRPr="008D4343">
        <w:rPr>
          <w:rFonts w:ascii="TH SarabunIT๙" w:hAnsi="TH SarabunIT๙" w:cs="TH SarabunIT๙"/>
          <w:color w:val="000000"/>
          <w:spacing w:val="-8"/>
          <w:sz w:val="32"/>
          <w:szCs w:val="32"/>
          <w:cs/>
        </w:rPr>
        <w:t>ระยะเวลา</w:t>
      </w:r>
      <w:r w:rsidRPr="008D4343">
        <w:rPr>
          <w:rFonts w:ascii="TH SarabunIT๙" w:hAnsi="TH SarabunIT๙" w:cs="TH SarabunIT๙" w:hint="cs"/>
          <w:color w:val="000000"/>
          <w:spacing w:val="-8"/>
          <w:sz w:val="32"/>
          <w:szCs w:val="32"/>
          <w:cs/>
        </w:rPr>
        <w:t>ถัด</w:t>
      </w:r>
      <w:r w:rsidRPr="008D4343">
        <w:rPr>
          <w:rFonts w:ascii="TH SarabunIT๙" w:hAnsi="TH SarabunIT๙" w:cs="TH SarabunIT๙"/>
          <w:color w:val="000000"/>
          <w:spacing w:val="-8"/>
          <w:sz w:val="32"/>
          <w:szCs w:val="32"/>
          <w:cs/>
        </w:rPr>
        <w:t>จาก</w:t>
      </w:r>
      <w:r w:rsidRPr="008D4343">
        <w:rPr>
          <w:rFonts w:ascii="TH SarabunIT๙" w:hAnsi="TH SarabunIT๙" w:cs="TH SarabunIT๙" w:hint="cs"/>
          <w:color w:val="000000"/>
          <w:spacing w:val="-8"/>
          <w:sz w:val="32"/>
          <w:szCs w:val="32"/>
          <w:cs/>
        </w:rPr>
        <w:t>วันที่</w:t>
      </w:r>
      <w:r w:rsidRPr="008D4343">
        <w:rPr>
          <w:rFonts w:ascii="TH SarabunIT๙" w:hAnsi="TH SarabunIT๙" w:cs="TH SarabunIT๙"/>
          <w:spacing w:val="-8"/>
          <w:sz w:val="32"/>
          <w:szCs w:val="32"/>
          <w:cs/>
        </w:rPr>
        <w:t>คณะกรรมการตรวจรับพัสดุ</w:t>
      </w:r>
      <w:r w:rsidRPr="008D4343">
        <w:rPr>
          <w:rFonts w:ascii="TH SarabunIT๙" w:hAnsi="TH SarabunIT๙" w:cs="TH SarabunIT๙" w:hint="cs"/>
          <w:color w:val="000000"/>
          <w:spacing w:val="-8"/>
          <w:sz w:val="32"/>
          <w:szCs w:val="32"/>
          <w:cs/>
        </w:rPr>
        <w:t xml:space="preserve"> ดำเนินการ</w:t>
      </w:r>
      <w:r w:rsidRPr="008D4343">
        <w:rPr>
          <w:rFonts w:ascii="TH SarabunIT๙" w:hAnsi="TH SarabunIT๙" w:cs="TH SarabunIT๙"/>
          <w:spacing w:val="-4"/>
          <w:sz w:val="32"/>
          <w:szCs w:val="32"/>
          <w:cs/>
        </w:rPr>
        <w:t>ตรวจรับพัสดุแล้วเสร็จ</w:t>
      </w:r>
      <w:r w:rsidRPr="008D4343">
        <w:rPr>
          <w:rFonts w:ascii="TH SarabunIT๙" w:hAnsi="TH SarabunIT๙" w:cs="TH SarabunIT๙" w:hint="cs"/>
          <w:spacing w:val="-4"/>
          <w:sz w:val="32"/>
          <w:szCs w:val="32"/>
          <w:cs/>
        </w:rPr>
        <w:t xml:space="preserve"> </w:t>
      </w:r>
      <w:r>
        <w:rPr>
          <w:rFonts w:ascii="TH SarabunIT๙" w:hAnsi="TH SarabunIT๙" w:cs="TH SarabunIT๙" w:hint="cs"/>
          <w:spacing w:val="-4"/>
          <w:sz w:val="32"/>
          <w:szCs w:val="32"/>
          <w:cs/>
        </w:rPr>
        <w:t>รวมทั้งมีการ</w:t>
      </w:r>
      <w:r w:rsidRPr="008D4343">
        <w:rPr>
          <w:rFonts w:ascii="TH SarabunIT๙" w:hAnsi="TH SarabunIT๙" w:cs="TH SarabunIT๙"/>
          <w:spacing w:val="-4"/>
          <w:sz w:val="32"/>
          <w:szCs w:val="32"/>
          <w:cs/>
        </w:rPr>
        <w:t>จัดทำรายงาน</w:t>
      </w:r>
      <w:r w:rsidRPr="008D4343">
        <w:rPr>
          <w:rFonts w:ascii="TH SarabunIT๙" w:hAnsi="TH SarabunIT๙" w:cs="TH SarabunIT๙" w:hint="cs"/>
          <w:spacing w:val="-4"/>
          <w:sz w:val="32"/>
          <w:szCs w:val="32"/>
          <w:cs/>
        </w:rPr>
        <w:t>ผล</w:t>
      </w:r>
      <w:r w:rsidRPr="008D4343">
        <w:rPr>
          <w:rFonts w:ascii="TH SarabunIT๙" w:hAnsi="TH SarabunIT๙" w:cs="TH SarabunIT๙"/>
          <w:spacing w:val="-4"/>
          <w:sz w:val="32"/>
          <w:szCs w:val="32"/>
          <w:cs/>
        </w:rPr>
        <w:t>การตรวจรับ</w:t>
      </w:r>
      <w:r w:rsidRPr="008D4343">
        <w:rPr>
          <w:rFonts w:ascii="TH SarabunIT๙" w:hAnsi="TH SarabunIT๙" w:cs="TH SarabunIT๙" w:hint="cs"/>
          <w:spacing w:val="-4"/>
          <w:sz w:val="32"/>
          <w:szCs w:val="32"/>
          <w:cs/>
        </w:rPr>
        <w:t xml:space="preserve">พัสดุ </w:t>
      </w:r>
    </w:p>
    <w:p w:rsidR="005411C7" w:rsidRPr="00802D31" w:rsidRDefault="005411C7" w:rsidP="005411C7">
      <w:pPr>
        <w:pStyle w:val="ListParagraph"/>
        <w:numPr>
          <w:ilvl w:val="0"/>
          <w:numId w:val="14"/>
        </w:numPr>
        <w:tabs>
          <w:tab w:val="left" w:pos="1276"/>
        </w:tabs>
        <w:spacing w:before="120" w:after="120"/>
        <w:ind w:left="0" w:right="-39" w:firstLine="993"/>
        <w:jc w:val="thaiDistribute"/>
        <w:rPr>
          <w:rFonts w:ascii="TH SarabunIT๙" w:hAnsi="TH SarabunIT๙" w:cs="TH SarabunIT๙"/>
          <w:sz w:val="32"/>
          <w:szCs w:val="32"/>
        </w:rPr>
      </w:pPr>
      <w:r w:rsidRPr="002C4232">
        <w:rPr>
          <w:rFonts w:ascii="TH SarabunIT๙" w:hAnsi="TH SarabunIT๙" w:cs="TH SarabunIT๙" w:hint="cs"/>
          <w:spacing w:val="-2"/>
          <w:sz w:val="32"/>
          <w:szCs w:val="32"/>
          <w:cs/>
        </w:rPr>
        <w:t>ความสำเร็จของตัวชี้วัด จะพิจารณาจากความสามรถในการดำเนินงานภายในระยะเวลาที่</w:t>
      </w:r>
      <w:r w:rsidRPr="002C4232">
        <w:rPr>
          <w:rFonts w:ascii="TH SarabunIT๙" w:hAnsi="TH SarabunIT๙" w:cs="TH SarabunIT๙" w:hint="cs"/>
          <w:spacing w:val="-6"/>
          <w:sz w:val="32"/>
          <w:szCs w:val="32"/>
          <w:cs/>
        </w:rPr>
        <w:t xml:space="preserve">กำหนด </w:t>
      </w:r>
      <w:r>
        <w:rPr>
          <w:rFonts w:ascii="TH SarabunIT๙" w:hAnsi="TH SarabunIT๙" w:cs="TH SarabunIT๙" w:hint="cs"/>
          <w:sz w:val="32"/>
          <w:szCs w:val="32"/>
          <w:cs/>
        </w:rPr>
        <w:t>เฉพาะขั้นตอนที่สำนัก/กอง รับผิดชอบ</w:t>
      </w:r>
    </w:p>
    <w:p w:rsidR="00444B81" w:rsidRPr="003A7328" w:rsidRDefault="005411C7" w:rsidP="005411C7">
      <w:pPr>
        <w:pStyle w:val="ListParagraph"/>
        <w:numPr>
          <w:ilvl w:val="0"/>
          <w:numId w:val="14"/>
        </w:numPr>
        <w:tabs>
          <w:tab w:val="left" w:pos="1276"/>
        </w:tabs>
        <w:spacing w:before="120" w:after="120"/>
        <w:ind w:left="26" w:right="-39" w:firstLine="992"/>
        <w:jc w:val="thaiDistribute"/>
        <w:rPr>
          <w:rFonts w:ascii="TH SarabunIT๙" w:hAnsi="TH SarabunIT๙" w:cs="TH SarabunIT๙"/>
          <w:b/>
          <w:bCs/>
          <w:color w:val="000000"/>
          <w:sz w:val="32"/>
          <w:szCs w:val="32"/>
        </w:rPr>
      </w:pPr>
      <w:r w:rsidRPr="008D4343">
        <w:rPr>
          <w:rFonts w:ascii="TH SarabunIT๙" w:hAnsi="TH SarabunIT๙" w:cs="TH SarabunIT๙" w:hint="cs"/>
          <w:spacing w:val="-4"/>
          <w:sz w:val="32"/>
          <w:szCs w:val="32"/>
          <w:cs/>
        </w:rPr>
        <w:t>รายละเอียดขั้นตอนการดำเนินและหน่วยงาน</w:t>
      </w:r>
      <w:r>
        <w:rPr>
          <w:rFonts w:ascii="TH SarabunIT๙" w:hAnsi="TH SarabunIT๙" w:cs="TH SarabunIT๙" w:hint="cs"/>
          <w:sz w:val="32"/>
          <w:szCs w:val="32"/>
          <w:cs/>
        </w:rPr>
        <w:t>รับผิดชอบ ดังนี้</w:t>
      </w:r>
    </w:p>
    <w:tbl>
      <w:tblPr>
        <w:tblStyle w:val="TableGrid"/>
        <w:tblW w:w="8964" w:type="dxa"/>
        <w:jc w:val="center"/>
        <w:tblLook w:val="04A0" w:firstRow="1" w:lastRow="0" w:firstColumn="1" w:lastColumn="0" w:noHBand="0" w:noVBand="1"/>
      </w:tblPr>
      <w:tblGrid>
        <w:gridCol w:w="7032"/>
        <w:gridCol w:w="1932"/>
      </w:tblGrid>
      <w:tr w:rsidR="003A7328" w:rsidRPr="003706D2" w:rsidTr="00F83177">
        <w:trPr>
          <w:trHeight w:val="436"/>
          <w:tblHeader/>
          <w:jc w:val="center"/>
        </w:trPr>
        <w:tc>
          <w:tcPr>
            <w:tcW w:w="7032" w:type="dxa"/>
          </w:tcPr>
          <w:p w:rsidR="003A7328" w:rsidRPr="003706D2" w:rsidRDefault="003A7328" w:rsidP="00F83177">
            <w:pPr>
              <w:spacing w:line="228" w:lineRule="auto"/>
              <w:ind w:left="171"/>
              <w:jc w:val="center"/>
              <w:rPr>
                <w:rFonts w:ascii="TH SarabunIT๙" w:hAnsi="TH SarabunIT๙" w:cs="TH SarabunIT๙"/>
                <w:b/>
                <w:bCs/>
                <w:sz w:val="32"/>
                <w:szCs w:val="32"/>
                <w:cs/>
              </w:rPr>
            </w:pPr>
            <w:r w:rsidRPr="003706D2">
              <w:rPr>
                <w:rFonts w:ascii="TH SarabunIT๙" w:hAnsi="TH SarabunIT๙" w:cs="TH SarabunIT๙"/>
                <w:b/>
                <w:bCs/>
                <w:sz w:val="32"/>
                <w:szCs w:val="32"/>
                <w:cs/>
              </w:rPr>
              <w:t>ขั้นตอนการดำเนินงาน</w:t>
            </w:r>
            <w:r w:rsidRPr="003706D2">
              <w:rPr>
                <w:rFonts w:ascii="TH SarabunIT๙" w:hAnsi="TH SarabunIT๙" w:cs="TH SarabunIT๙" w:hint="cs"/>
                <w:b/>
                <w:bCs/>
                <w:sz w:val="32"/>
                <w:szCs w:val="32"/>
                <w:cs/>
              </w:rPr>
              <w:t>/หน่วยงานรับผิดชอบ</w:t>
            </w:r>
          </w:p>
        </w:tc>
        <w:tc>
          <w:tcPr>
            <w:tcW w:w="1932" w:type="dxa"/>
          </w:tcPr>
          <w:p w:rsidR="003A7328" w:rsidRPr="003706D2" w:rsidRDefault="003A7328" w:rsidP="00F83177">
            <w:pPr>
              <w:spacing w:line="228" w:lineRule="auto"/>
              <w:ind w:left="26" w:right="-39"/>
              <w:jc w:val="center"/>
              <w:rPr>
                <w:rFonts w:ascii="TH SarabunIT๙" w:hAnsi="TH SarabunIT๙" w:cs="TH SarabunIT๙"/>
                <w:b/>
                <w:bCs/>
                <w:sz w:val="32"/>
                <w:szCs w:val="32"/>
                <w:cs/>
              </w:rPr>
            </w:pPr>
            <w:r w:rsidRPr="003706D2">
              <w:rPr>
                <w:rFonts w:ascii="TH SarabunIT๙" w:hAnsi="TH SarabunIT๙" w:cs="TH SarabunIT๙" w:hint="cs"/>
                <w:b/>
                <w:bCs/>
                <w:sz w:val="32"/>
                <w:szCs w:val="32"/>
                <w:cs/>
              </w:rPr>
              <w:t>ระยะเวลา</w:t>
            </w:r>
          </w:p>
        </w:tc>
      </w:tr>
      <w:tr w:rsidR="003A7328" w:rsidRPr="003706D2" w:rsidTr="00F83177">
        <w:trPr>
          <w:trHeight w:val="428"/>
          <w:jc w:val="center"/>
        </w:trPr>
        <w:tc>
          <w:tcPr>
            <w:tcW w:w="7032" w:type="dxa"/>
            <w:tcBorders>
              <w:bottom w:val="single" w:sz="4" w:space="0" w:color="auto"/>
            </w:tcBorders>
          </w:tcPr>
          <w:p w:rsidR="003A7328" w:rsidRDefault="003A7328" w:rsidP="00F83177">
            <w:pPr>
              <w:spacing w:line="228" w:lineRule="auto"/>
              <w:rPr>
                <w:rFonts w:ascii="TH SarabunIT๙" w:hAnsi="TH SarabunIT๙" w:cs="TH SarabunIT๙"/>
                <w:sz w:val="32"/>
                <w:szCs w:val="32"/>
              </w:rPr>
            </w:pPr>
            <w:r w:rsidRPr="003706D2">
              <w:rPr>
                <w:rFonts w:ascii="TH SarabunIT๙" w:hAnsi="TH SarabunIT๙" w:cs="TH SarabunIT๙" w:hint="cs"/>
                <w:sz w:val="32"/>
                <w:szCs w:val="32"/>
                <w:cs/>
              </w:rPr>
              <w:t xml:space="preserve">1. </w:t>
            </w:r>
            <w:r w:rsidRPr="003706D2">
              <w:rPr>
                <w:rFonts w:ascii="TH SarabunIT๙" w:hAnsi="TH SarabunIT๙" w:cs="TH SarabunIT๙"/>
                <w:sz w:val="32"/>
                <w:szCs w:val="32"/>
                <w:cs/>
              </w:rPr>
              <w:t xml:space="preserve">คณะกรรมการตรวจรับพัสดุ </w:t>
            </w:r>
          </w:p>
          <w:p w:rsidR="003A7328" w:rsidRPr="003706D2" w:rsidRDefault="003A7328" w:rsidP="00F83177">
            <w:pPr>
              <w:spacing w:line="228" w:lineRule="auto"/>
              <w:ind w:firstLine="345"/>
              <w:rPr>
                <w:rFonts w:ascii="TH SarabunIT๙" w:hAnsi="TH SarabunIT๙" w:cs="TH SarabunIT๙"/>
                <w:sz w:val="32"/>
                <w:szCs w:val="32"/>
              </w:rPr>
            </w:pPr>
            <w:r>
              <w:rPr>
                <w:rFonts w:ascii="TH SarabunIT๙" w:hAnsi="TH SarabunIT๙" w:cs="TH SarabunIT๙" w:hint="cs"/>
                <w:sz w:val="32"/>
                <w:szCs w:val="32"/>
                <w:cs/>
              </w:rPr>
              <w:t xml:space="preserve">- </w:t>
            </w:r>
            <w:r w:rsidRPr="003706D2">
              <w:rPr>
                <w:rFonts w:ascii="TH SarabunIT๙" w:hAnsi="TH SarabunIT๙" w:cs="TH SarabunIT๙"/>
                <w:sz w:val="32"/>
                <w:szCs w:val="32"/>
                <w:cs/>
              </w:rPr>
              <w:t>จัดทำรายงาน</w:t>
            </w:r>
            <w:r>
              <w:rPr>
                <w:rFonts w:ascii="TH SarabunIT๙" w:hAnsi="TH SarabunIT๙" w:cs="TH SarabunIT๙" w:hint="cs"/>
                <w:sz w:val="32"/>
                <w:szCs w:val="32"/>
                <w:cs/>
              </w:rPr>
              <w:t>ผล</w:t>
            </w:r>
            <w:r w:rsidRPr="003706D2">
              <w:rPr>
                <w:rFonts w:ascii="TH SarabunIT๙" w:hAnsi="TH SarabunIT๙" w:cs="TH SarabunIT๙"/>
                <w:sz w:val="32"/>
                <w:szCs w:val="32"/>
                <w:cs/>
              </w:rPr>
              <w:t>การตรวจรับ</w:t>
            </w:r>
            <w:r>
              <w:rPr>
                <w:rFonts w:ascii="TH SarabunIT๙" w:hAnsi="TH SarabunIT๙" w:cs="TH SarabunIT๙" w:hint="cs"/>
                <w:sz w:val="32"/>
                <w:szCs w:val="32"/>
                <w:cs/>
              </w:rPr>
              <w:t>พัสดุ</w:t>
            </w:r>
            <w:r w:rsidRPr="003706D2">
              <w:rPr>
                <w:rFonts w:ascii="TH SarabunIT๙" w:hAnsi="TH SarabunIT๙" w:cs="TH SarabunIT๙"/>
                <w:sz w:val="32"/>
                <w:szCs w:val="32"/>
                <w:cs/>
              </w:rPr>
              <w:t xml:space="preserve">เสนอผู้บริหาร </w:t>
            </w:r>
          </w:p>
        </w:tc>
        <w:tc>
          <w:tcPr>
            <w:tcW w:w="1932" w:type="dxa"/>
            <w:tcBorders>
              <w:bottom w:val="single" w:sz="4" w:space="0" w:color="auto"/>
            </w:tcBorders>
          </w:tcPr>
          <w:p w:rsidR="003A7328" w:rsidRPr="003706D2" w:rsidRDefault="003A7328" w:rsidP="00F83177">
            <w:pPr>
              <w:spacing w:line="228" w:lineRule="auto"/>
              <w:ind w:left="26" w:right="-39"/>
              <w:jc w:val="center"/>
              <w:rPr>
                <w:rFonts w:ascii="TH SarabunIT๙" w:hAnsi="TH SarabunIT๙" w:cs="TH SarabunIT๙"/>
                <w:sz w:val="32"/>
                <w:szCs w:val="32"/>
              </w:rPr>
            </w:pPr>
            <w:r w:rsidRPr="003706D2">
              <w:rPr>
                <w:rFonts w:ascii="TH SarabunIT๙" w:hAnsi="TH SarabunIT๙" w:cs="TH SarabunIT๙"/>
                <w:sz w:val="32"/>
                <w:szCs w:val="32"/>
                <w:cs/>
              </w:rPr>
              <w:t>ภายในวันที่ตรวจรับ</w:t>
            </w:r>
          </w:p>
          <w:p w:rsidR="003A7328" w:rsidRPr="003706D2" w:rsidRDefault="003A7328" w:rsidP="00F83177">
            <w:pPr>
              <w:spacing w:line="228" w:lineRule="auto"/>
              <w:ind w:left="26" w:right="-39"/>
              <w:jc w:val="center"/>
              <w:rPr>
                <w:rFonts w:ascii="TH SarabunIT๙" w:hAnsi="TH SarabunIT๙" w:cs="TH SarabunIT๙"/>
                <w:sz w:val="32"/>
                <w:szCs w:val="32"/>
                <w:cs/>
              </w:rPr>
            </w:pPr>
            <w:r w:rsidRPr="003706D2">
              <w:rPr>
                <w:rFonts w:ascii="TH SarabunIT๙" w:hAnsi="TH SarabunIT๙" w:cs="TH SarabunIT๙"/>
                <w:sz w:val="32"/>
                <w:szCs w:val="32"/>
                <w:cs/>
              </w:rPr>
              <w:t>แล้วเสร็จ</w:t>
            </w:r>
          </w:p>
        </w:tc>
      </w:tr>
      <w:tr w:rsidR="003A7328" w:rsidRPr="003706D2" w:rsidTr="00F83177">
        <w:trPr>
          <w:trHeight w:val="650"/>
          <w:jc w:val="center"/>
        </w:trPr>
        <w:tc>
          <w:tcPr>
            <w:tcW w:w="7032" w:type="dxa"/>
            <w:tcBorders>
              <w:bottom w:val="single" w:sz="4" w:space="0" w:color="auto"/>
            </w:tcBorders>
          </w:tcPr>
          <w:p w:rsidR="003A7328" w:rsidRDefault="003A7328" w:rsidP="00F83177">
            <w:pPr>
              <w:spacing w:line="228" w:lineRule="auto"/>
              <w:rPr>
                <w:rFonts w:ascii="TH SarabunIT๙" w:hAnsi="TH SarabunIT๙" w:cs="TH SarabunIT๙"/>
                <w:sz w:val="32"/>
                <w:szCs w:val="32"/>
              </w:rPr>
            </w:pPr>
            <w:r w:rsidRPr="003706D2">
              <w:rPr>
                <w:rFonts w:ascii="TH SarabunIT๙" w:hAnsi="TH SarabunIT๙" w:cs="TH SarabunIT๙" w:hint="cs"/>
                <w:sz w:val="32"/>
                <w:szCs w:val="32"/>
                <w:cs/>
              </w:rPr>
              <w:t xml:space="preserve">2. </w:t>
            </w:r>
            <w:r w:rsidRPr="003706D2">
              <w:rPr>
                <w:rFonts w:ascii="TH SarabunIT๙" w:hAnsi="TH SarabunIT๙" w:cs="TH SarabunIT๙"/>
                <w:sz w:val="32"/>
                <w:szCs w:val="32"/>
                <w:cs/>
              </w:rPr>
              <w:t xml:space="preserve">สำนัก/กอง </w:t>
            </w:r>
            <w:r>
              <w:rPr>
                <w:rFonts w:ascii="TH SarabunIT๙" w:hAnsi="TH SarabunIT๙" w:cs="TH SarabunIT๙" w:hint="cs"/>
                <w:sz w:val="32"/>
                <w:szCs w:val="32"/>
                <w:cs/>
              </w:rPr>
              <w:t>เจ้าของงบประมาณ</w:t>
            </w:r>
          </w:p>
          <w:p w:rsidR="003A7328" w:rsidRDefault="003A7328" w:rsidP="00F83177">
            <w:pPr>
              <w:spacing w:line="228" w:lineRule="auto"/>
              <w:ind w:firstLine="345"/>
              <w:rPr>
                <w:rFonts w:ascii="TH SarabunIT๙" w:hAnsi="TH SarabunIT๙" w:cs="TH SarabunIT๙"/>
                <w:sz w:val="32"/>
                <w:szCs w:val="32"/>
              </w:rPr>
            </w:pPr>
            <w:r>
              <w:rPr>
                <w:rFonts w:ascii="TH SarabunIT๙" w:hAnsi="TH SarabunIT๙" w:cs="TH SarabunIT๙" w:hint="cs"/>
                <w:sz w:val="32"/>
                <w:szCs w:val="32"/>
                <w:cs/>
              </w:rPr>
              <w:t xml:space="preserve">- </w:t>
            </w:r>
            <w:r w:rsidRPr="003706D2">
              <w:rPr>
                <w:rFonts w:ascii="TH SarabunIT๙" w:hAnsi="TH SarabunIT๙" w:cs="TH SarabunIT๙"/>
                <w:sz w:val="32"/>
                <w:szCs w:val="32"/>
                <w:cs/>
              </w:rPr>
              <w:t>ตรวจสอบรายงานการตรวจรับ</w:t>
            </w:r>
            <w:r>
              <w:rPr>
                <w:rFonts w:ascii="TH SarabunIT๙" w:hAnsi="TH SarabunIT๙" w:cs="TH SarabunIT๙" w:hint="cs"/>
                <w:sz w:val="32"/>
                <w:szCs w:val="32"/>
                <w:cs/>
              </w:rPr>
              <w:t>พัสดุ</w:t>
            </w:r>
            <w:r w:rsidRPr="003706D2">
              <w:rPr>
                <w:rFonts w:ascii="TH SarabunIT๙" w:hAnsi="TH SarabunIT๙" w:cs="TH SarabunIT๙"/>
                <w:sz w:val="32"/>
                <w:szCs w:val="32"/>
                <w:cs/>
              </w:rPr>
              <w:t xml:space="preserve"> </w:t>
            </w:r>
            <w:r>
              <w:rPr>
                <w:rFonts w:ascii="TH SarabunIT๙" w:hAnsi="TH SarabunIT๙" w:cs="TH SarabunIT๙" w:hint="cs"/>
                <w:sz w:val="32"/>
                <w:szCs w:val="32"/>
                <w:cs/>
              </w:rPr>
              <w:t>และเอกสารที่เกี่ยวข้อง</w:t>
            </w:r>
          </w:p>
          <w:p w:rsidR="003A7328" w:rsidRPr="003706D2" w:rsidRDefault="003A7328" w:rsidP="00F83177">
            <w:pPr>
              <w:spacing w:line="228" w:lineRule="auto"/>
              <w:ind w:firstLine="345"/>
              <w:rPr>
                <w:rFonts w:ascii="TH SarabunIT๙" w:hAnsi="TH SarabunIT๙" w:cs="TH SarabunIT๙"/>
                <w:sz w:val="32"/>
                <w:szCs w:val="32"/>
                <w:cs/>
              </w:rPr>
            </w:pPr>
            <w:r w:rsidRPr="00084ED4">
              <w:rPr>
                <w:rFonts w:ascii="TH SarabunIT๙" w:hAnsi="TH SarabunIT๙" w:cs="TH SarabunIT๙" w:hint="cs"/>
                <w:sz w:val="32"/>
                <w:szCs w:val="32"/>
                <w:cs/>
              </w:rPr>
              <w:t>- จัดทำบันทึกรายงานผลการตรวจรับพัสดุ ส่ง</w:t>
            </w:r>
            <w:r w:rsidRPr="00084ED4">
              <w:rPr>
                <w:rFonts w:ascii="TH SarabunIT๙" w:hAnsi="TH SarabunIT๙" w:cs="TH SarabunIT๙"/>
                <w:sz w:val="32"/>
                <w:szCs w:val="32"/>
                <w:cs/>
              </w:rPr>
              <w:t>ให้ สล.</w:t>
            </w:r>
          </w:p>
        </w:tc>
        <w:tc>
          <w:tcPr>
            <w:tcW w:w="1932" w:type="dxa"/>
            <w:tcBorders>
              <w:bottom w:val="single" w:sz="4" w:space="0" w:color="auto"/>
            </w:tcBorders>
          </w:tcPr>
          <w:p w:rsidR="003A7328" w:rsidRPr="00534147" w:rsidRDefault="003A7328" w:rsidP="00F83177">
            <w:pPr>
              <w:spacing w:line="228" w:lineRule="auto"/>
              <w:ind w:left="26" w:right="-39"/>
              <w:jc w:val="center"/>
              <w:rPr>
                <w:rFonts w:ascii="TH SarabunIT๙" w:hAnsi="TH SarabunIT๙" w:cs="TH SarabunIT๙"/>
                <w:sz w:val="32"/>
                <w:szCs w:val="32"/>
                <w:cs/>
              </w:rPr>
            </w:pPr>
            <w:r w:rsidRPr="00534147">
              <w:rPr>
                <w:rFonts w:ascii="TH SarabunIT๙" w:hAnsi="TH SarabunIT๙" w:cs="TH SarabunIT๙"/>
                <w:sz w:val="32"/>
                <w:szCs w:val="32"/>
                <w:lang w:val="en-GB"/>
              </w:rPr>
              <w:t xml:space="preserve">1 </w:t>
            </w:r>
            <w:r w:rsidRPr="00534147">
              <w:rPr>
                <w:rFonts w:ascii="TH SarabunIT๙" w:hAnsi="TH SarabunIT๙" w:cs="TH SarabunIT๙"/>
                <w:sz w:val="32"/>
                <w:szCs w:val="32"/>
                <w:cs/>
                <w:lang w:val="en-GB"/>
              </w:rPr>
              <w:t>วัน</w:t>
            </w:r>
            <w:r w:rsidRPr="00534147">
              <w:rPr>
                <w:rFonts w:ascii="TH SarabunIT๙" w:hAnsi="TH SarabunIT๙" w:cs="TH SarabunIT๙" w:hint="cs"/>
                <w:sz w:val="32"/>
                <w:szCs w:val="32"/>
                <w:cs/>
                <w:lang w:val="en-GB"/>
              </w:rPr>
              <w:t>ทำการ</w:t>
            </w:r>
          </w:p>
        </w:tc>
      </w:tr>
      <w:tr w:rsidR="003A7328" w:rsidRPr="003706D2" w:rsidTr="00F83177">
        <w:trPr>
          <w:trHeight w:val="91"/>
          <w:jc w:val="center"/>
        </w:trPr>
        <w:tc>
          <w:tcPr>
            <w:tcW w:w="7032" w:type="dxa"/>
            <w:tcBorders>
              <w:top w:val="single" w:sz="4" w:space="0" w:color="auto"/>
              <w:left w:val="single" w:sz="4" w:space="0" w:color="auto"/>
              <w:bottom w:val="dotted" w:sz="4" w:space="0" w:color="auto"/>
              <w:right w:val="single" w:sz="4" w:space="0" w:color="auto"/>
            </w:tcBorders>
          </w:tcPr>
          <w:p w:rsidR="003A7328" w:rsidRDefault="003A7328" w:rsidP="00F83177">
            <w:pPr>
              <w:spacing w:line="228" w:lineRule="auto"/>
              <w:rPr>
                <w:rFonts w:ascii="TH SarabunIT๙" w:hAnsi="TH SarabunIT๙" w:cs="TH SarabunIT๙"/>
                <w:sz w:val="32"/>
                <w:szCs w:val="32"/>
              </w:rPr>
            </w:pPr>
            <w:r w:rsidRPr="003706D2">
              <w:rPr>
                <w:rFonts w:ascii="TH SarabunIT๙" w:hAnsi="TH SarabunIT๙" w:cs="TH SarabunIT๙" w:hint="cs"/>
                <w:sz w:val="32"/>
                <w:szCs w:val="32"/>
                <w:cs/>
              </w:rPr>
              <w:t xml:space="preserve">3. </w:t>
            </w:r>
            <w:r>
              <w:rPr>
                <w:rFonts w:ascii="TH SarabunIT๙" w:hAnsi="TH SarabunIT๙" w:cs="TH SarabunIT๙" w:hint="cs"/>
                <w:sz w:val="32"/>
                <w:szCs w:val="32"/>
                <w:cs/>
              </w:rPr>
              <w:t>สำนักงานเลขานุการกรม</w:t>
            </w:r>
          </w:p>
          <w:p w:rsidR="003A7328" w:rsidRPr="003706D2" w:rsidRDefault="003A7328" w:rsidP="00F83177">
            <w:pPr>
              <w:spacing w:line="228" w:lineRule="auto"/>
              <w:ind w:firstLine="345"/>
              <w:rPr>
                <w:rFonts w:ascii="TH SarabunIT๙" w:hAnsi="TH SarabunIT๙" w:cs="TH SarabunIT๙"/>
                <w:sz w:val="32"/>
                <w:szCs w:val="32"/>
                <w:cs/>
              </w:rPr>
            </w:pPr>
            <w:r>
              <w:rPr>
                <w:rFonts w:ascii="TH SarabunIT๙" w:hAnsi="TH SarabunIT๙" w:cs="TH SarabunIT๙" w:hint="cs"/>
                <w:sz w:val="32"/>
                <w:szCs w:val="32"/>
                <w:cs/>
              </w:rPr>
              <w:t xml:space="preserve">3.1 </w:t>
            </w:r>
            <w:r w:rsidRPr="003706D2">
              <w:rPr>
                <w:rFonts w:ascii="TH SarabunIT๙" w:hAnsi="TH SarabunIT๙" w:cs="TH SarabunIT๙"/>
                <w:sz w:val="32"/>
                <w:szCs w:val="32"/>
                <w:cs/>
              </w:rPr>
              <w:t>ฝบท.สล</w:t>
            </w:r>
            <w:r w:rsidRPr="003706D2">
              <w:rPr>
                <w:rFonts w:ascii="TH SarabunIT๙" w:hAnsi="TH SarabunIT๙" w:cs="TH SarabunIT๙"/>
                <w:sz w:val="32"/>
                <w:szCs w:val="32"/>
              </w:rPr>
              <w:t xml:space="preserve"> </w:t>
            </w:r>
            <w:r w:rsidRPr="003706D2">
              <w:rPr>
                <w:rFonts w:ascii="TH SarabunIT๙" w:hAnsi="TH SarabunIT๙" w:cs="TH SarabunIT๙"/>
                <w:sz w:val="32"/>
                <w:szCs w:val="32"/>
                <w:cs/>
              </w:rPr>
              <w:t>รับเรื่อง และส่งเรื่องให้ กพด.</w:t>
            </w:r>
          </w:p>
        </w:tc>
        <w:tc>
          <w:tcPr>
            <w:tcW w:w="1932" w:type="dxa"/>
            <w:tcBorders>
              <w:top w:val="single" w:sz="4" w:space="0" w:color="auto"/>
              <w:left w:val="single" w:sz="4" w:space="0" w:color="auto"/>
              <w:bottom w:val="dotted" w:sz="4" w:space="0" w:color="auto"/>
              <w:right w:val="single" w:sz="4" w:space="0" w:color="auto"/>
            </w:tcBorders>
          </w:tcPr>
          <w:p w:rsidR="003A7328" w:rsidRPr="00534147" w:rsidRDefault="003A7328" w:rsidP="00F83177">
            <w:pPr>
              <w:spacing w:line="228" w:lineRule="auto"/>
              <w:ind w:left="26" w:right="-39"/>
              <w:jc w:val="center"/>
              <w:rPr>
                <w:rFonts w:ascii="TH SarabunIT๙" w:hAnsi="TH SarabunIT๙" w:cs="TH SarabunIT๙"/>
                <w:sz w:val="32"/>
                <w:szCs w:val="32"/>
                <w:lang w:val="en-GB"/>
              </w:rPr>
            </w:pPr>
          </w:p>
          <w:p w:rsidR="003A7328" w:rsidRPr="00534147" w:rsidRDefault="003A7328" w:rsidP="00F83177">
            <w:pPr>
              <w:spacing w:line="228" w:lineRule="auto"/>
              <w:ind w:left="26" w:right="-39"/>
              <w:jc w:val="center"/>
              <w:rPr>
                <w:rFonts w:ascii="TH SarabunIT๙" w:hAnsi="TH SarabunIT๙" w:cs="TH SarabunIT๙"/>
                <w:sz w:val="32"/>
                <w:szCs w:val="32"/>
                <w:lang w:val="en-GB"/>
              </w:rPr>
            </w:pPr>
            <w:r w:rsidRPr="00534147">
              <w:rPr>
                <w:rFonts w:ascii="TH SarabunIT๙" w:hAnsi="TH SarabunIT๙" w:cs="TH SarabunIT๙"/>
                <w:sz w:val="32"/>
                <w:szCs w:val="32"/>
                <w:lang w:val="en-GB"/>
              </w:rPr>
              <w:t xml:space="preserve">15 </w:t>
            </w:r>
            <w:r w:rsidRPr="00534147">
              <w:rPr>
                <w:rFonts w:ascii="TH SarabunIT๙" w:hAnsi="TH SarabunIT๙" w:cs="TH SarabunIT๙"/>
                <w:sz w:val="32"/>
                <w:szCs w:val="32"/>
                <w:cs/>
                <w:lang w:val="en-GB"/>
              </w:rPr>
              <w:t>นาที</w:t>
            </w:r>
          </w:p>
        </w:tc>
      </w:tr>
      <w:tr w:rsidR="003A7328" w:rsidRPr="003706D2" w:rsidTr="00F83177">
        <w:trPr>
          <w:trHeight w:val="1775"/>
          <w:jc w:val="center"/>
        </w:trPr>
        <w:tc>
          <w:tcPr>
            <w:tcW w:w="7032" w:type="dxa"/>
            <w:tcBorders>
              <w:top w:val="dotted" w:sz="4" w:space="0" w:color="auto"/>
              <w:bottom w:val="dotted" w:sz="4" w:space="0" w:color="auto"/>
            </w:tcBorders>
          </w:tcPr>
          <w:p w:rsidR="003A7328" w:rsidRDefault="003A7328" w:rsidP="00F83177">
            <w:pPr>
              <w:spacing w:line="228" w:lineRule="auto"/>
              <w:ind w:firstLine="345"/>
              <w:rPr>
                <w:rFonts w:ascii="TH SarabunIT๙" w:hAnsi="TH SarabunIT๙" w:cs="TH SarabunIT๙"/>
                <w:sz w:val="32"/>
                <w:szCs w:val="32"/>
              </w:rPr>
            </w:pPr>
            <w:r>
              <w:rPr>
                <w:rFonts w:ascii="TH SarabunIT๙" w:hAnsi="TH SarabunIT๙" w:cs="TH SarabunIT๙" w:hint="cs"/>
                <w:sz w:val="32"/>
                <w:szCs w:val="32"/>
                <w:cs/>
              </w:rPr>
              <w:t xml:space="preserve">3.2 </w:t>
            </w:r>
            <w:r w:rsidRPr="003706D2">
              <w:rPr>
                <w:rFonts w:ascii="TH SarabunIT๙" w:hAnsi="TH SarabunIT๙" w:cs="TH SarabunIT๙"/>
                <w:sz w:val="32"/>
                <w:szCs w:val="32"/>
                <w:cs/>
              </w:rPr>
              <w:t>กพด.</w:t>
            </w:r>
            <w:r>
              <w:rPr>
                <w:rFonts w:ascii="TH SarabunIT๙" w:hAnsi="TH SarabunIT๙" w:cs="TH SarabunIT๙" w:hint="cs"/>
                <w:sz w:val="32"/>
                <w:szCs w:val="32"/>
                <w:cs/>
              </w:rPr>
              <w:t xml:space="preserve"> ดำเนินการ</w:t>
            </w:r>
          </w:p>
          <w:p w:rsidR="003A7328" w:rsidRPr="0096089D" w:rsidRDefault="003A7328" w:rsidP="00F83177">
            <w:pPr>
              <w:spacing w:line="228" w:lineRule="auto"/>
              <w:ind w:firstLine="771"/>
              <w:rPr>
                <w:rFonts w:ascii="TH SarabunIT๙" w:hAnsi="TH SarabunIT๙" w:cs="TH SarabunIT๙"/>
                <w:sz w:val="32"/>
                <w:szCs w:val="32"/>
              </w:rPr>
            </w:pPr>
            <w:r w:rsidRPr="0096089D">
              <w:rPr>
                <w:rFonts w:ascii="TH SarabunIT๙" w:hAnsi="TH SarabunIT๙" w:cs="TH SarabunIT๙" w:hint="cs"/>
                <w:sz w:val="32"/>
                <w:szCs w:val="32"/>
                <w:cs/>
              </w:rPr>
              <w:t xml:space="preserve">- </w:t>
            </w:r>
            <w:r w:rsidRPr="0096089D">
              <w:rPr>
                <w:rFonts w:ascii="TH SarabunIT๙" w:hAnsi="TH SarabunIT๙" w:cs="TH SarabunIT๙"/>
                <w:sz w:val="32"/>
                <w:szCs w:val="32"/>
                <w:cs/>
              </w:rPr>
              <w:t>ตรวจ</w:t>
            </w:r>
            <w:r w:rsidRPr="0096089D">
              <w:rPr>
                <w:rFonts w:ascii="TH SarabunIT๙" w:hAnsi="TH SarabunIT๙" w:cs="TH SarabunIT๙" w:hint="cs"/>
                <w:sz w:val="32"/>
                <w:szCs w:val="32"/>
                <w:cs/>
              </w:rPr>
              <w:t>ความถูกต้องของรายงานผลการตรวจรับพัสดุ</w:t>
            </w:r>
          </w:p>
          <w:p w:rsidR="003A7328" w:rsidRPr="003706D2" w:rsidRDefault="003A7328" w:rsidP="00F83177">
            <w:pPr>
              <w:spacing w:line="228" w:lineRule="auto"/>
              <w:ind w:firstLine="771"/>
              <w:rPr>
                <w:rFonts w:ascii="TH SarabunIT๙" w:hAnsi="TH SarabunIT๙" w:cs="TH SarabunIT๙"/>
                <w:sz w:val="32"/>
                <w:szCs w:val="32"/>
              </w:rPr>
            </w:pPr>
            <w:r w:rsidRPr="003706D2">
              <w:rPr>
                <w:rFonts w:ascii="TH SarabunIT๙" w:hAnsi="TH SarabunIT๙" w:cs="TH SarabunIT๙" w:hint="cs"/>
                <w:sz w:val="32"/>
                <w:szCs w:val="32"/>
                <w:cs/>
              </w:rPr>
              <w:t xml:space="preserve">- </w:t>
            </w:r>
            <w:r w:rsidRPr="003706D2">
              <w:rPr>
                <w:rFonts w:ascii="TH SarabunIT๙" w:hAnsi="TH SarabunIT๙" w:cs="TH SarabunIT๙"/>
                <w:sz w:val="32"/>
                <w:szCs w:val="32"/>
                <w:cs/>
              </w:rPr>
              <w:t xml:space="preserve">ตรวจรับพัสดุในระบบ </w:t>
            </w:r>
            <w:r w:rsidRPr="003706D2">
              <w:rPr>
                <w:rFonts w:ascii="TH SarabunIT๙" w:hAnsi="TH SarabunIT๙" w:cs="TH SarabunIT๙"/>
                <w:sz w:val="32"/>
                <w:szCs w:val="32"/>
              </w:rPr>
              <w:t>EGP</w:t>
            </w:r>
          </w:p>
          <w:p w:rsidR="003A7328" w:rsidRPr="003706D2" w:rsidRDefault="003A7328" w:rsidP="00F83177">
            <w:pPr>
              <w:spacing w:line="228" w:lineRule="auto"/>
              <w:ind w:left="345" w:firstLine="426"/>
              <w:rPr>
                <w:rFonts w:ascii="TH SarabunIT๙" w:hAnsi="TH SarabunIT๙" w:cs="TH SarabunIT๙"/>
                <w:sz w:val="32"/>
                <w:szCs w:val="32"/>
              </w:rPr>
            </w:pPr>
            <w:r w:rsidRPr="003706D2">
              <w:rPr>
                <w:rFonts w:ascii="TH SarabunIT๙" w:hAnsi="TH SarabunIT๙" w:cs="TH SarabunIT๙" w:hint="cs"/>
                <w:sz w:val="32"/>
                <w:szCs w:val="32"/>
                <w:cs/>
              </w:rPr>
              <w:t xml:space="preserve">- </w:t>
            </w:r>
            <w:r w:rsidRPr="003706D2">
              <w:rPr>
                <w:rFonts w:ascii="TH SarabunIT๙" w:hAnsi="TH SarabunIT๙" w:cs="TH SarabunIT๙"/>
                <w:sz w:val="32"/>
                <w:szCs w:val="32"/>
                <w:cs/>
              </w:rPr>
              <w:t xml:space="preserve">ตรวจรับ </w:t>
            </w:r>
            <w:r w:rsidRPr="003706D2">
              <w:rPr>
                <w:rFonts w:ascii="TH SarabunIT๙" w:hAnsi="TH SarabunIT๙" w:cs="TH SarabunIT๙"/>
                <w:sz w:val="32"/>
                <w:szCs w:val="32"/>
                <w:lang w:val="en-GB"/>
              </w:rPr>
              <w:t xml:space="preserve">PO </w:t>
            </w:r>
            <w:r w:rsidRPr="003706D2">
              <w:rPr>
                <w:rFonts w:ascii="TH SarabunIT๙" w:hAnsi="TH SarabunIT๙" w:cs="TH SarabunIT๙"/>
                <w:sz w:val="32"/>
                <w:szCs w:val="32"/>
                <w:cs/>
                <w:lang w:val="en-GB"/>
              </w:rPr>
              <w:t xml:space="preserve">ในระบบ </w:t>
            </w:r>
            <w:r w:rsidRPr="003706D2">
              <w:rPr>
                <w:rFonts w:ascii="TH SarabunIT๙" w:hAnsi="TH SarabunIT๙" w:cs="TH SarabunIT๙"/>
                <w:sz w:val="32"/>
                <w:szCs w:val="32"/>
              </w:rPr>
              <w:t>GFMIS</w:t>
            </w:r>
          </w:p>
          <w:p w:rsidR="003A7328" w:rsidRPr="003706D2" w:rsidRDefault="003A7328" w:rsidP="00F83177">
            <w:pPr>
              <w:spacing w:line="228" w:lineRule="auto"/>
              <w:ind w:left="345" w:firstLine="426"/>
              <w:rPr>
                <w:rFonts w:ascii="TH SarabunIT๙" w:hAnsi="TH SarabunIT๙" w:cs="TH SarabunIT๙"/>
                <w:sz w:val="32"/>
                <w:szCs w:val="32"/>
              </w:rPr>
            </w:pPr>
            <w:r w:rsidRPr="003706D2">
              <w:rPr>
                <w:rFonts w:ascii="TH SarabunIT๙" w:hAnsi="TH SarabunIT๙" w:cs="TH SarabunIT๙" w:hint="cs"/>
                <w:sz w:val="32"/>
                <w:szCs w:val="32"/>
                <w:cs/>
              </w:rPr>
              <w:t xml:space="preserve">- </w:t>
            </w:r>
            <w:r w:rsidRPr="003706D2">
              <w:rPr>
                <w:rFonts w:ascii="TH SarabunIT๙" w:hAnsi="TH SarabunIT๙" w:cs="TH SarabunIT๙"/>
                <w:sz w:val="32"/>
                <w:szCs w:val="32"/>
                <w:cs/>
              </w:rPr>
              <w:t>บันทึกข้อมูลลงระบบสารสนเทศงานงบประมาณฯ</w:t>
            </w:r>
            <w:r w:rsidRPr="003706D2">
              <w:rPr>
                <w:rFonts w:ascii="TH SarabunIT๙" w:hAnsi="TH SarabunIT๙" w:cs="TH SarabunIT๙"/>
                <w:sz w:val="32"/>
                <w:szCs w:val="32"/>
              </w:rPr>
              <w:t xml:space="preserve"> </w:t>
            </w:r>
          </w:p>
          <w:p w:rsidR="003A7328" w:rsidRPr="003706D2" w:rsidRDefault="003A7328" w:rsidP="00F83177">
            <w:pPr>
              <w:spacing w:line="228" w:lineRule="auto"/>
              <w:ind w:left="345" w:firstLine="426"/>
              <w:rPr>
                <w:rFonts w:ascii="TH SarabunIT๙" w:hAnsi="TH SarabunIT๙" w:cs="TH SarabunIT๙"/>
                <w:sz w:val="32"/>
                <w:szCs w:val="32"/>
              </w:rPr>
            </w:pPr>
            <w:r>
              <w:rPr>
                <w:rFonts w:ascii="TH SarabunIT๙" w:hAnsi="TH SarabunIT๙" w:cs="TH SarabunIT๙" w:hint="cs"/>
                <w:sz w:val="32"/>
                <w:szCs w:val="32"/>
                <w:cs/>
                <w:lang w:val="en-GB"/>
              </w:rPr>
              <w:t xml:space="preserve">- ส่งเรื่องให้ </w:t>
            </w:r>
            <w:r w:rsidRPr="003706D2">
              <w:rPr>
                <w:rFonts w:ascii="TH SarabunIT๙" w:hAnsi="TH SarabunIT๙" w:cs="TH SarabunIT๙"/>
                <w:sz w:val="32"/>
                <w:szCs w:val="32"/>
                <w:cs/>
              </w:rPr>
              <w:t>ฝบท.สล</w:t>
            </w:r>
            <w:r>
              <w:rPr>
                <w:rFonts w:ascii="TH SarabunIT๙" w:hAnsi="TH SarabunIT๙" w:cs="TH SarabunIT๙" w:hint="cs"/>
                <w:sz w:val="32"/>
                <w:szCs w:val="32"/>
                <w:cs/>
              </w:rPr>
              <w:t>.</w:t>
            </w:r>
          </w:p>
        </w:tc>
        <w:tc>
          <w:tcPr>
            <w:tcW w:w="1932" w:type="dxa"/>
            <w:tcBorders>
              <w:top w:val="dotted" w:sz="4" w:space="0" w:color="auto"/>
              <w:bottom w:val="dotted" w:sz="4" w:space="0" w:color="auto"/>
            </w:tcBorders>
          </w:tcPr>
          <w:p w:rsidR="003A7328" w:rsidRPr="00534147" w:rsidRDefault="003A7328" w:rsidP="00F83177">
            <w:pPr>
              <w:spacing w:line="228" w:lineRule="auto"/>
              <w:ind w:left="26" w:right="-39"/>
              <w:jc w:val="center"/>
              <w:rPr>
                <w:rFonts w:ascii="TH SarabunIT๙" w:hAnsi="TH SarabunIT๙" w:cs="TH SarabunIT๙"/>
                <w:sz w:val="32"/>
                <w:szCs w:val="32"/>
                <w:cs/>
              </w:rPr>
            </w:pPr>
            <w:r w:rsidRPr="00534147">
              <w:rPr>
                <w:rFonts w:ascii="TH SarabunIT๙" w:hAnsi="TH SarabunIT๙" w:cs="TH SarabunIT๙"/>
                <w:sz w:val="32"/>
                <w:szCs w:val="32"/>
                <w:lang w:val="en-GB"/>
              </w:rPr>
              <w:t xml:space="preserve">1 </w:t>
            </w:r>
            <w:r w:rsidRPr="00534147">
              <w:rPr>
                <w:rFonts w:ascii="TH SarabunIT๙" w:hAnsi="TH SarabunIT๙" w:cs="TH SarabunIT๙"/>
                <w:sz w:val="32"/>
                <w:szCs w:val="32"/>
                <w:cs/>
                <w:lang w:val="en-GB"/>
              </w:rPr>
              <w:t>วัน</w:t>
            </w:r>
            <w:r w:rsidRPr="00534147">
              <w:rPr>
                <w:rFonts w:ascii="TH SarabunIT๙" w:hAnsi="TH SarabunIT๙" w:cs="TH SarabunIT๙" w:hint="cs"/>
                <w:sz w:val="32"/>
                <w:szCs w:val="32"/>
                <w:cs/>
                <w:lang w:val="en-GB"/>
              </w:rPr>
              <w:t>ทำการ</w:t>
            </w:r>
          </w:p>
        </w:tc>
      </w:tr>
      <w:tr w:rsidR="003A7328" w:rsidRPr="003706D2" w:rsidTr="00F83177">
        <w:trPr>
          <w:trHeight w:val="324"/>
          <w:jc w:val="center"/>
        </w:trPr>
        <w:tc>
          <w:tcPr>
            <w:tcW w:w="7032" w:type="dxa"/>
            <w:tcBorders>
              <w:top w:val="dotted" w:sz="4" w:space="0" w:color="auto"/>
            </w:tcBorders>
          </w:tcPr>
          <w:p w:rsidR="003A7328" w:rsidRPr="003706D2" w:rsidRDefault="003A7328" w:rsidP="00F83177">
            <w:pPr>
              <w:spacing w:line="228" w:lineRule="auto"/>
              <w:ind w:left="171" w:firstLine="174"/>
              <w:rPr>
                <w:rFonts w:ascii="TH SarabunIT๙" w:hAnsi="TH SarabunIT๙" w:cs="TH SarabunIT๙"/>
                <w:sz w:val="32"/>
                <w:szCs w:val="32"/>
                <w:cs/>
              </w:rPr>
            </w:pPr>
            <w:r>
              <w:rPr>
                <w:rFonts w:ascii="TH SarabunIT๙" w:hAnsi="TH SarabunIT๙" w:cs="TH SarabunIT๙" w:hint="cs"/>
                <w:sz w:val="32"/>
                <w:szCs w:val="32"/>
                <w:cs/>
              </w:rPr>
              <w:t xml:space="preserve">3.3 </w:t>
            </w:r>
            <w:r w:rsidRPr="003706D2">
              <w:rPr>
                <w:rFonts w:ascii="TH SarabunIT๙" w:hAnsi="TH SarabunIT๙" w:cs="TH SarabunIT๙"/>
                <w:sz w:val="32"/>
                <w:szCs w:val="32"/>
                <w:cs/>
              </w:rPr>
              <w:t>ฝบท.สล</w:t>
            </w:r>
            <w:r>
              <w:rPr>
                <w:rFonts w:ascii="TH SarabunIT๙" w:hAnsi="TH SarabunIT๙" w:cs="TH SarabunIT๙" w:hint="cs"/>
                <w:sz w:val="32"/>
                <w:szCs w:val="32"/>
                <w:cs/>
              </w:rPr>
              <w:t>.</w:t>
            </w:r>
            <w:r w:rsidRPr="003706D2">
              <w:rPr>
                <w:rFonts w:ascii="TH SarabunIT๙" w:hAnsi="TH SarabunIT๙" w:cs="TH SarabunIT๙"/>
                <w:sz w:val="32"/>
                <w:szCs w:val="32"/>
              </w:rPr>
              <w:t xml:space="preserve"> </w:t>
            </w:r>
            <w:r w:rsidRPr="003706D2">
              <w:rPr>
                <w:rFonts w:ascii="TH SarabunIT๙" w:hAnsi="TH SarabunIT๙" w:cs="TH SarabunIT๙"/>
                <w:sz w:val="32"/>
                <w:szCs w:val="32"/>
                <w:cs/>
              </w:rPr>
              <w:t>รับเรื่องจาก กพด. และส่งเรื่องให้ สำนัก/กอง</w:t>
            </w:r>
            <w:r>
              <w:rPr>
                <w:rFonts w:ascii="TH SarabunIT๙" w:hAnsi="TH SarabunIT๙" w:cs="TH SarabunIT๙" w:hint="cs"/>
                <w:sz w:val="32"/>
                <w:szCs w:val="32"/>
                <w:cs/>
              </w:rPr>
              <w:t xml:space="preserve"> เจ้าของงบประมาณ</w:t>
            </w:r>
          </w:p>
        </w:tc>
        <w:tc>
          <w:tcPr>
            <w:tcW w:w="1932" w:type="dxa"/>
            <w:tcBorders>
              <w:top w:val="dotted" w:sz="4" w:space="0" w:color="auto"/>
            </w:tcBorders>
          </w:tcPr>
          <w:p w:rsidR="003A7328" w:rsidRPr="00534147" w:rsidRDefault="003A7328" w:rsidP="00F83177">
            <w:pPr>
              <w:spacing w:line="228" w:lineRule="auto"/>
              <w:ind w:left="26" w:right="-39"/>
              <w:jc w:val="center"/>
              <w:rPr>
                <w:rFonts w:ascii="TH SarabunIT๙" w:hAnsi="TH SarabunIT๙" w:cs="TH SarabunIT๙"/>
                <w:sz w:val="32"/>
                <w:szCs w:val="32"/>
                <w:lang w:val="en-GB"/>
              </w:rPr>
            </w:pPr>
            <w:r w:rsidRPr="00534147">
              <w:rPr>
                <w:rFonts w:ascii="TH SarabunIT๙" w:hAnsi="TH SarabunIT๙" w:cs="TH SarabunIT๙"/>
                <w:sz w:val="32"/>
                <w:szCs w:val="32"/>
                <w:lang w:val="en-GB"/>
              </w:rPr>
              <w:t xml:space="preserve">15 </w:t>
            </w:r>
            <w:r w:rsidRPr="00534147">
              <w:rPr>
                <w:rFonts w:ascii="TH SarabunIT๙" w:hAnsi="TH SarabunIT๙" w:cs="TH SarabunIT๙"/>
                <w:sz w:val="32"/>
                <w:szCs w:val="32"/>
                <w:cs/>
                <w:lang w:val="en-GB"/>
              </w:rPr>
              <w:t>นาที</w:t>
            </w:r>
          </w:p>
        </w:tc>
      </w:tr>
      <w:tr w:rsidR="003A7328" w:rsidRPr="003706D2" w:rsidTr="00F83177">
        <w:trPr>
          <w:trHeight w:val="1316"/>
          <w:jc w:val="center"/>
        </w:trPr>
        <w:tc>
          <w:tcPr>
            <w:tcW w:w="7032" w:type="dxa"/>
          </w:tcPr>
          <w:p w:rsidR="003A7328" w:rsidRDefault="003A7328" w:rsidP="00F83177">
            <w:pPr>
              <w:spacing w:line="228" w:lineRule="auto"/>
              <w:rPr>
                <w:rFonts w:ascii="TH SarabunIT๙" w:hAnsi="TH SarabunIT๙" w:cs="TH SarabunIT๙"/>
                <w:sz w:val="32"/>
                <w:szCs w:val="32"/>
              </w:rPr>
            </w:pPr>
            <w:r>
              <w:rPr>
                <w:rFonts w:ascii="TH SarabunIT๙" w:hAnsi="TH SarabunIT๙" w:cs="TH SarabunIT๙" w:hint="cs"/>
                <w:sz w:val="32"/>
                <w:szCs w:val="32"/>
                <w:cs/>
              </w:rPr>
              <w:t>4</w:t>
            </w:r>
            <w:r w:rsidRPr="003706D2">
              <w:rPr>
                <w:rFonts w:ascii="TH SarabunIT๙" w:hAnsi="TH SarabunIT๙" w:cs="TH SarabunIT๙" w:hint="cs"/>
                <w:sz w:val="32"/>
                <w:szCs w:val="32"/>
                <w:cs/>
              </w:rPr>
              <w:t xml:space="preserve">. </w:t>
            </w:r>
            <w:r w:rsidRPr="003706D2">
              <w:rPr>
                <w:rFonts w:ascii="TH SarabunIT๙" w:hAnsi="TH SarabunIT๙" w:cs="TH SarabunIT๙"/>
                <w:sz w:val="32"/>
                <w:szCs w:val="32"/>
                <w:cs/>
              </w:rPr>
              <w:t>สำนัก/กอง</w:t>
            </w:r>
            <w:r>
              <w:rPr>
                <w:rFonts w:ascii="TH SarabunIT๙" w:hAnsi="TH SarabunIT๙" w:cs="TH SarabunIT๙" w:hint="cs"/>
                <w:sz w:val="32"/>
                <w:szCs w:val="32"/>
                <w:cs/>
              </w:rPr>
              <w:t xml:space="preserve"> เจ้าของงบประมาณ</w:t>
            </w:r>
            <w:r w:rsidRPr="003706D2">
              <w:rPr>
                <w:rFonts w:ascii="TH SarabunIT๙" w:hAnsi="TH SarabunIT๙" w:cs="TH SarabunIT๙"/>
                <w:sz w:val="32"/>
                <w:szCs w:val="32"/>
                <w:cs/>
              </w:rPr>
              <w:t xml:space="preserve"> </w:t>
            </w:r>
          </w:p>
          <w:p w:rsidR="003A7328" w:rsidRPr="003706D2" w:rsidRDefault="003A7328" w:rsidP="00F83177">
            <w:pPr>
              <w:spacing w:line="228" w:lineRule="auto"/>
              <w:ind w:left="345"/>
              <w:rPr>
                <w:rFonts w:ascii="TH SarabunIT๙" w:hAnsi="TH SarabunIT๙" w:cs="TH SarabunIT๙"/>
                <w:sz w:val="32"/>
                <w:szCs w:val="32"/>
              </w:rPr>
            </w:pPr>
            <w:r>
              <w:rPr>
                <w:rFonts w:ascii="TH SarabunIT๙" w:hAnsi="TH SarabunIT๙" w:cs="TH SarabunIT๙" w:hint="cs"/>
                <w:sz w:val="32"/>
                <w:szCs w:val="32"/>
                <w:cs/>
              </w:rPr>
              <w:t xml:space="preserve">- </w:t>
            </w:r>
            <w:r w:rsidRPr="003706D2">
              <w:rPr>
                <w:rFonts w:ascii="TH SarabunIT๙" w:hAnsi="TH SarabunIT๙" w:cs="TH SarabunIT๙"/>
                <w:sz w:val="32"/>
                <w:szCs w:val="32"/>
                <w:cs/>
              </w:rPr>
              <w:t>รับเรื่องจาก สล.</w:t>
            </w:r>
          </w:p>
          <w:p w:rsidR="003A7328" w:rsidRPr="003706D2" w:rsidRDefault="003A7328" w:rsidP="00F83177">
            <w:pPr>
              <w:spacing w:line="228" w:lineRule="auto"/>
              <w:ind w:left="171" w:firstLine="174"/>
              <w:rPr>
                <w:rFonts w:ascii="TH SarabunIT๙" w:hAnsi="TH SarabunIT๙" w:cs="TH SarabunIT๙"/>
                <w:sz w:val="32"/>
                <w:szCs w:val="32"/>
              </w:rPr>
            </w:pPr>
            <w:r w:rsidRPr="003706D2">
              <w:rPr>
                <w:rFonts w:ascii="TH SarabunIT๙" w:hAnsi="TH SarabunIT๙" w:cs="TH SarabunIT๙" w:hint="cs"/>
                <w:sz w:val="32"/>
                <w:szCs w:val="32"/>
                <w:cs/>
              </w:rPr>
              <w:t xml:space="preserve">- </w:t>
            </w:r>
            <w:r w:rsidRPr="003706D2">
              <w:rPr>
                <w:rFonts w:ascii="TH SarabunIT๙" w:hAnsi="TH SarabunIT๙" w:cs="TH SarabunIT๙"/>
                <w:sz w:val="32"/>
                <w:szCs w:val="32"/>
                <w:cs/>
              </w:rPr>
              <w:t>จัดทำบันทึกการเบิกจ่ายเงิน</w:t>
            </w:r>
            <w:r w:rsidRPr="003706D2">
              <w:rPr>
                <w:rFonts w:ascii="TH SarabunIT๙" w:hAnsi="TH SarabunIT๙" w:cs="TH SarabunIT๙"/>
                <w:sz w:val="32"/>
                <w:szCs w:val="32"/>
              </w:rPr>
              <w:t xml:space="preserve"> </w:t>
            </w:r>
            <w:r w:rsidRPr="00917B0F">
              <w:rPr>
                <w:rFonts w:ascii="TH SarabunIT๙" w:hAnsi="TH SarabunIT๙" w:cs="TH SarabunIT๙" w:hint="cs"/>
                <w:sz w:val="32"/>
                <w:szCs w:val="32"/>
                <w:cs/>
              </w:rPr>
              <w:t>และตรวจสอบ</w:t>
            </w:r>
            <w:r w:rsidRPr="00917B0F">
              <w:rPr>
                <w:rFonts w:ascii="TH SarabunIT๙" w:hAnsi="TH SarabunIT๙" w:cs="TH SarabunIT๙"/>
                <w:sz w:val="32"/>
                <w:szCs w:val="32"/>
                <w:cs/>
              </w:rPr>
              <w:t>เอกสารตามเช็คลิสต์</w:t>
            </w:r>
          </w:p>
          <w:p w:rsidR="003A7328" w:rsidRPr="003706D2" w:rsidRDefault="003A7328" w:rsidP="00F83177">
            <w:pPr>
              <w:spacing w:line="228" w:lineRule="auto"/>
              <w:ind w:left="171" w:firstLine="174"/>
              <w:rPr>
                <w:rFonts w:ascii="TH SarabunIT๙" w:hAnsi="TH SarabunIT๙" w:cs="TH SarabunIT๙"/>
                <w:sz w:val="32"/>
                <w:szCs w:val="32"/>
              </w:rPr>
            </w:pPr>
            <w:r w:rsidRPr="003706D2">
              <w:rPr>
                <w:rFonts w:ascii="TH SarabunIT๙" w:hAnsi="TH SarabunIT๙" w:cs="TH SarabunIT๙" w:hint="cs"/>
                <w:sz w:val="32"/>
                <w:szCs w:val="32"/>
                <w:cs/>
              </w:rPr>
              <w:t xml:space="preserve">- </w:t>
            </w:r>
            <w:r w:rsidRPr="003706D2">
              <w:rPr>
                <w:rFonts w:ascii="TH SarabunIT๙" w:hAnsi="TH SarabunIT๙" w:cs="TH SarabunIT๙"/>
                <w:sz w:val="32"/>
                <w:szCs w:val="32"/>
                <w:cs/>
              </w:rPr>
              <w:t>ลดยอดเบิกจ่ายในระบบสารสนเทศงานงบประมาณฯ</w:t>
            </w:r>
          </w:p>
          <w:p w:rsidR="003A7328" w:rsidRPr="003706D2" w:rsidRDefault="003A7328" w:rsidP="00F83177">
            <w:pPr>
              <w:spacing w:line="228" w:lineRule="auto"/>
              <w:ind w:left="171" w:firstLine="174"/>
              <w:rPr>
                <w:rFonts w:ascii="TH SarabunIT๙" w:hAnsi="TH SarabunIT๙" w:cs="TH SarabunIT๙"/>
                <w:sz w:val="32"/>
                <w:szCs w:val="32"/>
              </w:rPr>
            </w:pPr>
            <w:r w:rsidRPr="003706D2">
              <w:rPr>
                <w:rFonts w:ascii="TH SarabunIT๙" w:hAnsi="TH SarabunIT๙" w:cs="TH SarabunIT๙" w:hint="cs"/>
                <w:sz w:val="32"/>
                <w:szCs w:val="32"/>
                <w:cs/>
              </w:rPr>
              <w:t xml:space="preserve">- </w:t>
            </w:r>
            <w:r w:rsidRPr="003706D2">
              <w:rPr>
                <w:rFonts w:ascii="TH SarabunIT๙" w:hAnsi="TH SarabunIT๙" w:cs="TH SarabunIT๙"/>
                <w:sz w:val="32"/>
                <w:szCs w:val="32"/>
                <w:cs/>
              </w:rPr>
              <w:t>เสนอ ผอ. ลงนาม</w:t>
            </w:r>
            <w:r>
              <w:rPr>
                <w:rFonts w:ascii="TH SarabunIT๙" w:hAnsi="TH SarabunIT๙" w:cs="TH SarabunIT๙" w:hint="cs"/>
                <w:sz w:val="32"/>
                <w:szCs w:val="32"/>
                <w:cs/>
              </w:rPr>
              <w:t>ในใบลดยอดงบประมาณ และบันทึก</w:t>
            </w:r>
            <w:r w:rsidRPr="003706D2">
              <w:rPr>
                <w:rFonts w:ascii="TH SarabunIT๙" w:hAnsi="TH SarabunIT๙" w:cs="TH SarabunIT๙"/>
                <w:sz w:val="32"/>
                <w:szCs w:val="32"/>
                <w:cs/>
              </w:rPr>
              <w:t>การเบิกจ่ายเงิน</w:t>
            </w:r>
          </w:p>
        </w:tc>
        <w:tc>
          <w:tcPr>
            <w:tcW w:w="1932" w:type="dxa"/>
          </w:tcPr>
          <w:p w:rsidR="003A7328" w:rsidRPr="00534147" w:rsidRDefault="003A7328" w:rsidP="00F83177">
            <w:pPr>
              <w:spacing w:line="228" w:lineRule="auto"/>
              <w:ind w:left="26" w:right="-39"/>
              <w:jc w:val="center"/>
              <w:rPr>
                <w:rFonts w:ascii="TH SarabunIT๙" w:hAnsi="TH SarabunIT๙" w:cs="TH SarabunIT๙"/>
                <w:sz w:val="32"/>
                <w:szCs w:val="32"/>
              </w:rPr>
            </w:pPr>
            <w:r w:rsidRPr="00534147">
              <w:rPr>
                <w:rFonts w:ascii="TH SarabunIT๙" w:hAnsi="TH SarabunIT๙" w:cs="TH SarabunIT๙"/>
                <w:sz w:val="32"/>
                <w:szCs w:val="32"/>
                <w:lang w:val="en-GB"/>
              </w:rPr>
              <w:t xml:space="preserve">1 </w:t>
            </w:r>
            <w:r w:rsidRPr="00534147">
              <w:rPr>
                <w:rFonts w:ascii="TH SarabunIT๙" w:hAnsi="TH SarabunIT๙" w:cs="TH SarabunIT๙"/>
                <w:sz w:val="32"/>
                <w:szCs w:val="32"/>
                <w:cs/>
                <w:lang w:val="en-GB"/>
              </w:rPr>
              <w:t>วัน</w:t>
            </w:r>
            <w:r w:rsidRPr="00534147">
              <w:rPr>
                <w:rFonts w:ascii="TH SarabunIT๙" w:hAnsi="TH SarabunIT๙" w:cs="TH SarabunIT๙" w:hint="cs"/>
                <w:sz w:val="32"/>
                <w:szCs w:val="32"/>
                <w:cs/>
                <w:lang w:val="en-GB"/>
              </w:rPr>
              <w:t>ทำการ</w:t>
            </w:r>
          </w:p>
        </w:tc>
      </w:tr>
      <w:tr w:rsidR="003A7328" w:rsidRPr="003706D2" w:rsidTr="00F83177">
        <w:trPr>
          <w:trHeight w:val="2040"/>
          <w:jc w:val="center"/>
        </w:trPr>
        <w:tc>
          <w:tcPr>
            <w:tcW w:w="7032" w:type="dxa"/>
            <w:tcBorders>
              <w:bottom w:val="single" w:sz="4" w:space="0" w:color="auto"/>
            </w:tcBorders>
          </w:tcPr>
          <w:p w:rsidR="003A7328" w:rsidRPr="00D03FBC" w:rsidRDefault="003A7328" w:rsidP="00F83177">
            <w:pPr>
              <w:spacing w:line="228" w:lineRule="auto"/>
              <w:rPr>
                <w:rFonts w:ascii="TH SarabunIT๙" w:hAnsi="TH SarabunIT๙" w:cs="TH SarabunIT๙"/>
                <w:sz w:val="32"/>
                <w:szCs w:val="32"/>
              </w:rPr>
            </w:pPr>
            <w:r w:rsidRPr="00D03FBC">
              <w:rPr>
                <w:rFonts w:ascii="TH SarabunIT๙" w:hAnsi="TH SarabunIT๙" w:cs="TH SarabunIT๙" w:hint="cs"/>
                <w:sz w:val="32"/>
                <w:szCs w:val="32"/>
                <w:cs/>
              </w:rPr>
              <w:lastRenderedPageBreak/>
              <w:t xml:space="preserve">5. </w:t>
            </w:r>
            <w:r w:rsidRPr="00D03FBC">
              <w:rPr>
                <w:rFonts w:ascii="TH SarabunIT๙" w:hAnsi="TH SarabunIT๙" w:cs="TH SarabunIT๙"/>
                <w:sz w:val="32"/>
                <w:szCs w:val="32"/>
                <w:cs/>
              </w:rPr>
              <w:t xml:space="preserve">กองแผนงาน </w:t>
            </w:r>
          </w:p>
          <w:p w:rsidR="003A7328" w:rsidRPr="00D03FBC" w:rsidRDefault="003A7328" w:rsidP="00F83177">
            <w:pPr>
              <w:spacing w:line="228" w:lineRule="auto"/>
              <w:ind w:left="171" w:firstLine="174"/>
              <w:rPr>
                <w:rFonts w:ascii="TH SarabunIT๙" w:hAnsi="TH SarabunIT๙" w:cs="TH SarabunIT๙"/>
                <w:sz w:val="32"/>
                <w:szCs w:val="32"/>
              </w:rPr>
            </w:pPr>
            <w:r w:rsidRPr="00D03FBC">
              <w:rPr>
                <w:rFonts w:ascii="TH SarabunIT๙" w:hAnsi="TH SarabunIT๙" w:cs="TH SarabunIT๙"/>
                <w:sz w:val="32"/>
                <w:szCs w:val="32"/>
              </w:rPr>
              <w:t>-</w:t>
            </w:r>
            <w:r w:rsidRPr="00D03FBC">
              <w:rPr>
                <w:rFonts w:ascii="TH SarabunIT๙" w:hAnsi="TH SarabunIT๙" w:cs="TH SarabunIT๙" w:hint="cs"/>
                <w:sz w:val="32"/>
                <w:szCs w:val="32"/>
                <w:cs/>
              </w:rPr>
              <w:t xml:space="preserve"> </w:t>
            </w:r>
            <w:r w:rsidRPr="00D03FBC">
              <w:rPr>
                <w:rFonts w:ascii="TH SarabunIT๙" w:hAnsi="TH SarabunIT๙" w:cs="TH SarabunIT๙"/>
                <w:sz w:val="32"/>
                <w:szCs w:val="32"/>
                <w:cs/>
              </w:rPr>
              <w:t>กลุ่มงบประมาณ รับเรื่อง</w:t>
            </w:r>
            <w:r w:rsidRPr="00D03FBC">
              <w:rPr>
                <w:rFonts w:ascii="TH SarabunIT๙" w:hAnsi="TH SarabunIT๙" w:cs="TH SarabunIT๙" w:hint="cs"/>
                <w:sz w:val="32"/>
                <w:szCs w:val="32"/>
                <w:cs/>
              </w:rPr>
              <w:t>จากสำนัก/กอง และลงรับ</w:t>
            </w:r>
            <w:r w:rsidRPr="00D03FBC">
              <w:rPr>
                <w:rFonts w:ascii="TH SarabunIT๙" w:hAnsi="TH SarabunIT๙" w:cs="TH SarabunIT๙"/>
                <w:sz w:val="32"/>
                <w:szCs w:val="32"/>
                <w:cs/>
              </w:rPr>
              <w:t>ในระบบสารบรรณอิเล็กทรอนิกส์</w:t>
            </w:r>
          </w:p>
          <w:p w:rsidR="003A7328" w:rsidRPr="00C04342" w:rsidRDefault="003A7328" w:rsidP="00F83177">
            <w:pPr>
              <w:spacing w:line="228" w:lineRule="auto"/>
              <w:ind w:left="171" w:firstLine="174"/>
              <w:rPr>
                <w:rFonts w:ascii="TH SarabunIT๙" w:hAnsi="TH SarabunIT๙" w:cs="TH SarabunIT๙"/>
                <w:sz w:val="32"/>
                <w:szCs w:val="32"/>
              </w:rPr>
            </w:pPr>
            <w:r w:rsidRPr="00C04342">
              <w:rPr>
                <w:rFonts w:ascii="TH SarabunIT๙" w:hAnsi="TH SarabunIT๙" w:cs="TH SarabunIT๙" w:hint="cs"/>
                <w:sz w:val="32"/>
                <w:szCs w:val="32"/>
                <w:cs/>
              </w:rPr>
              <w:t xml:space="preserve">- </w:t>
            </w:r>
            <w:r w:rsidRPr="00C04342">
              <w:rPr>
                <w:rFonts w:ascii="TH SarabunIT๙" w:hAnsi="TH SarabunIT๙" w:cs="TH SarabunIT๙"/>
                <w:sz w:val="32"/>
                <w:szCs w:val="32"/>
                <w:cs/>
              </w:rPr>
              <w:t>ตรวจสอบ</w:t>
            </w:r>
            <w:r w:rsidRPr="00C04342">
              <w:rPr>
                <w:rFonts w:ascii="TH SarabunIT๙" w:hAnsi="TH SarabunIT๙" w:cs="TH SarabunIT๙" w:hint="cs"/>
                <w:sz w:val="32"/>
                <w:szCs w:val="32"/>
                <w:cs/>
              </w:rPr>
              <w:t>ความถูกต้องของ</w:t>
            </w:r>
            <w:r w:rsidRPr="00C04342">
              <w:rPr>
                <w:rFonts w:ascii="TH SarabunIT๙" w:hAnsi="TH SarabunIT๙" w:cs="TH SarabunIT๙"/>
                <w:sz w:val="32"/>
                <w:szCs w:val="32"/>
                <w:cs/>
              </w:rPr>
              <w:t>แหล่งเงิน</w:t>
            </w:r>
            <w:r w:rsidRPr="00C04342">
              <w:rPr>
                <w:rFonts w:ascii="TH SarabunIT๙" w:hAnsi="TH SarabunIT๙" w:cs="TH SarabunIT๙" w:hint="cs"/>
                <w:sz w:val="32"/>
                <w:szCs w:val="32"/>
                <w:cs/>
              </w:rPr>
              <w:t xml:space="preserve"> และการลดยอดของสำนัก/กอง</w:t>
            </w:r>
          </w:p>
          <w:p w:rsidR="003A7328" w:rsidRPr="00D03FBC" w:rsidRDefault="003A7328" w:rsidP="00F83177">
            <w:pPr>
              <w:spacing w:line="228" w:lineRule="auto"/>
              <w:ind w:left="171" w:firstLine="174"/>
              <w:rPr>
                <w:rFonts w:ascii="TH SarabunIT๙" w:hAnsi="TH SarabunIT๙" w:cs="TH SarabunIT๙"/>
                <w:sz w:val="32"/>
                <w:szCs w:val="32"/>
              </w:rPr>
            </w:pPr>
            <w:r w:rsidRPr="00D03FBC">
              <w:rPr>
                <w:rFonts w:ascii="TH SarabunIT๙" w:hAnsi="TH SarabunIT๙" w:cs="TH SarabunIT๙" w:hint="cs"/>
                <w:sz w:val="32"/>
                <w:szCs w:val="32"/>
                <w:cs/>
              </w:rPr>
              <w:t xml:space="preserve">- </w:t>
            </w:r>
            <w:r w:rsidRPr="00D03FBC">
              <w:rPr>
                <w:rFonts w:ascii="TH SarabunIT๙" w:hAnsi="TH SarabunIT๙" w:cs="TH SarabunIT๙"/>
                <w:sz w:val="32"/>
                <w:szCs w:val="32"/>
                <w:cs/>
              </w:rPr>
              <w:t>อนุมัติลดยอดในระบบสารสนเทศ</w:t>
            </w:r>
            <w:r w:rsidRPr="003706D2">
              <w:rPr>
                <w:rFonts w:ascii="TH SarabunIT๙" w:hAnsi="TH SarabunIT๙" w:cs="TH SarabunIT๙"/>
                <w:sz w:val="32"/>
                <w:szCs w:val="32"/>
                <w:cs/>
              </w:rPr>
              <w:t>งานงบประมาณฯ</w:t>
            </w:r>
          </w:p>
          <w:p w:rsidR="003A7328" w:rsidRPr="00D03FBC" w:rsidRDefault="003A7328" w:rsidP="00F83177">
            <w:pPr>
              <w:spacing w:line="228" w:lineRule="auto"/>
              <w:ind w:left="171" w:firstLine="174"/>
              <w:rPr>
                <w:rFonts w:ascii="TH SarabunIT๙" w:hAnsi="TH SarabunIT๙" w:cs="TH SarabunIT๙"/>
                <w:sz w:val="32"/>
                <w:szCs w:val="32"/>
              </w:rPr>
            </w:pPr>
            <w:r w:rsidRPr="00D03FBC">
              <w:rPr>
                <w:rFonts w:ascii="TH SarabunIT๙" w:hAnsi="TH SarabunIT๙" w:cs="TH SarabunIT๙" w:hint="cs"/>
                <w:sz w:val="32"/>
                <w:szCs w:val="32"/>
                <w:cs/>
              </w:rPr>
              <w:t xml:space="preserve">- </w:t>
            </w:r>
            <w:r w:rsidRPr="00D03FBC">
              <w:rPr>
                <w:rFonts w:ascii="TH SarabunIT๙" w:hAnsi="TH SarabunIT๙" w:cs="TH SarabunIT๙"/>
                <w:sz w:val="32"/>
                <w:szCs w:val="32"/>
                <w:cs/>
              </w:rPr>
              <w:t>พิมพ์ใบรับ-ส่ง จากระบบสารบรรณอิเล็กทรอนิกส์ให้สำนัก/กอง เซ็นต์รับ</w:t>
            </w:r>
          </w:p>
          <w:p w:rsidR="003A7328" w:rsidRPr="00D03FBC" w:rsidRDefault="003A7328" w:rsidP="00F83177">
            <w:pPr>
              <w:spacing w:line="228" w:lineRule="auto"/>
              <w:ind w:left="171" w:firstLine="174"/>
              <w:rPr>
                <w:rFonts w:ascii="TH SarabunIT๙" w:hAnsi="TH SarabunIT๙" w:cs="TH SarabunIT๙"/>
                <w:sz w:val="32"/>
                <w:szCs w:val="32"/>
              </w:rPr>
            </w:pPr>
            <w:r w:rsidRPr="00D03FBC">
              <w:rPr>
                <w:rFonts w:ascii="TH SarabunIT๙" w:hAnsi="TH SarabunIT๙" w:cs="TH SarabunIT๙" w:hint="cs"/>
                <w:sz w:val="32"/>
                <w:szCs w:val="32"/>
                <w:cs/>
              </w:rPr>
              <w:t xml:space="preserve">- </w:t>
            </w:r>
            <w:r w:rsidRPr="00D03FBC">
              <w:rPr>
                <w:rFonts w:ascii="TH SarabunIT๙" w:hAnsi="TH SarabunIT๙" w:cs="TH SarabunIT๙"/>
                <w:sz w:val="32"/>
                <w:szCs w:val="32"/>
                <w:cs/>
              </w:rPr>
              <w:t>คืนเรื่องให้สำนัก/กองเดินเรื่องต่อให้ สล.</w:t>
            </w:r>
          </w:p>
        </w:tc>
        <w:tc>
          <w:tcPr>
            <w:tcW w:w="1932" w:type="dxa"/>
            <w:tcBorders>
              <w:bottom w:val="single" w:sz="4" w:space="0" w:color="auto"/>
            </w:tcBorders>
          </w:tcPr>
          <w:p w:rsidR="003A7328" w:rsidRPr="00534147" w:rsidRDefault="003A7328" w:rsidP="00F83177">
            <w:pPr>
              <w:spacing w:line="228" w:lineRule="auto"/>
              <w:ind w:left="26" w:right="-39"/>
              <w:jc w:val="center"/>
              <w:rPr>
                <w:rFonts w:ascii="TH SarabunIT๙" w:hAnsi="TH SarabunIT๙" w:cs="TH SarabunIT๙"/>
                <w:sz w:val="32"/>
                <w:szCs w:val="32"/>
                <w:cs/>
              </w:rPr>
            </w:pPr>
            <w:r w:rsidRPr="00534147">
              <w:rPr>
                <w:rFonts w:ascii="TH SarabunIT๙" w:hAnsi="TH SarabunIT๙" w:cs="TH SarabunIT๙"/>
                <w:sz w:val="32"/>
                <w:szCs w:val="32"/>
                <w:lang w:val="en-GB"/>
              </w:rPr>
              <w:t xml:space="preserve">30 </w:t>
            </w:r>
            <w:r w:rsidRPr="00534147">
              <w:rPr>
                <w:rFonts w:ascii="TH SarabunIT๙" w:hAnsi="TH SarabunIT๙" w:cs="TH SarabunIT๙"/>
                <w:sz w:val="32"/>
                <w:szCs w:val="32"/>
                <w:cs/>
                <w:lang w:val="en-GB"/>
              </w:rPr>
              <w:t>นาที</w:t>
            </w:r>
          </w:p>
        </w:tc>
      </w:tr>
      <w:tr w:rsidR="003A7328" w:rsidRPr="003706D2" w:rsidTr="00F83177">
        <w:trPr>
          <w:trHeight w:val="324"/>
          <w:jc w:val="center"/>
        </w:trPr>
        <w:tc>
          <w:tcPr>
            <w:tcW w:w="7032" w:type="dxa"/>
            <w:tcBorders>
              <w:bottom w:val="dotted" w:sz="4" w:space="0" w:color="auto"/>
            </w:tcBorders>
          </w:tcPr>
          <w:p w:rsidR="003A7328" w:rsidRDefault="003A7328" w:rsidP="00F83177">
            <w:pPr>
              <w:spacing w:line="228" w:lineRule="auto"/>
              <w:rPr>
                <w:rFonts w:ascii="TH SarabunIT๙" w:hAnsi="TH SarabunIT๙" w:cs="TH SarabunIT๙"/>
                <w:sz w:val="32"/>
                <w:szCs w:val="32"/>
              </w:rPr>
            </w:pPr>
            <w:r>
              <w:rPr>
                <w:rFonts w:ascii="TH SarabunIT๙" w:hAnsi="TH SarabunIT๙" w:cs="TH SarabunIT๙" w:hint="cs"/>
                <w:sz w:val="32"/>
                <w:szCs w:val="32"/>
                <w:cs/>
              </w:rPr>
              <w:t>6</w:t>
            </w:r>
            <w:r w:rsidRPr="003706D2">
              <w:rPr>
                <w:rFonts w:ascii="TH SarabunIT๙" w:hAnsi="TH SarabunIT๙" w:cs="TH SarabunIT๙" w:hint="cs"/>
                <w:sz w:val="32"/>
                <w:szCs w:val="32"/>
                <w:cs/>
              </w:rPr>
              <w:t xml:space="preserve">. </w:t>
            </w:r>
            <w:r w:rsidRPr="00E875AD">
              <w:rPr>
                <w:rFonts w:ascii="TH SarabunIT๙" w:hAnsi="TH SarabunIT๙" w:cs="TH SarabunIT๙"/>
                <w:sz w:val="32"/>
                <w:szCs w:val="32"/>
                <w:cs/>
              </w:rPr>
              <w:t>สำนักงานเลขานุการกรม</w:t>
            </w:r>
          </w:p>
          <w:p w:rsidR="003A7328" w:rsidRPr="003706D2" w:rsidRDefault="003A7328" w:rsidP="00F83177">
            <w:pPr>
              <w:spacing w:line="228" w:lineRule="auto"/>
              <w:ind w:firstLine="345"/>
              <w:rPr>
                <w:rFonts w:ascii="TH SarabunIT๙" w:hAnsi="TH SarabunIT๙" w:cs="TH SarabunIT๙"/>
                <w:sz w:val="32"/>
                <w:szCs w:val="32"/>
                <w:cs/>
              </w:rPr>
            </w:pPr>
            <w:r>
              <w:rPr>
                <w:rFonts w:ascii="TH SarabunIT๙" w:hAnsi="TH SarabunIT๙" w:cs="TH SarabunIT๙" w:hint="cs"/>
                <w:sz w:val="32"/>
                <w:szCs w:val="32"/>
                <w:cs/>
              </w:rPr>
              <w:t xml:space="preserve">6.1 </w:t>
            </w:r>
            <w:r w:rsidRPr="003706D2">
              <w:rPr>
                <w:rFonts w:ascii="TH SarabunIT๙" w:hAnsi="TH SarabunIT๙" w:cs="TH SarabunIT๙"/>
                <w:sz w:val="32"/>
                <w:szCs w:val="32"/>
                <w:cs/>
              </w:rPr>
              <w:t>ฝบท.สล</w:t>
            </w:r>
            <w:r w:rsidRPr="003706D2">
              <w:rPr>
                <w:rFonts w:ascii="TH SarabunIT๙" w:hAnsi="TH SarabunIT๙" w:cs="TH SarabunIT๙"/>
                <w:sz w:val="32"/>
                <w:szCs w:val="32"/>
              </w:rPr>
              <w:t xml:space="preserve"> </w:t>
            </w:r>
            <w:r w:rsidRPr="003706D2">
              <w:rPr>
                <w:rFonts w:ascii="TH SarabunIT๙" w:hAnsi="TH SarabunIT๙" w:cs="TH SarabunIT๙"/>
                <w:sz w:val="32"/>
                <w:szCs w:val="32"/>
                <w:cs/>
              </w:rPr>
              <w:t>รับเรื่อง และส่งเรื่องให้ กบค.</w:t>
            </w:r>
          </w:p>
        </w:tc>
        <w:tc>
          <w:tcPr>
            <w:tcW w:w="1932" w:type="dxa"/>
            <w:tcBorders>
              <w:bottom w:val="dotted" w:sz="4" w:space="0" w:color="auto"/>
            </w:tcBorders>
          </w:tcPr>
          <w:p w:rsidR="003A7328" w:rsidRPr="00534147" w:rsidRDefault="003A7328" w:rsidP="00F83177">
            <w:pPr>
              <w:spacing w:line="228" w:lineRule="auto"/>
              <w:ind w:left="26" w:right="-39"/>
              <w:jc w:val="center"/>
              <w:rPr>
                <w:rFonts w:ascii="TH SarabunIT๙" w:hAnsi="TH SarabunIT๙" w:cs="TH SarabunIT๙"/>
                <w:sz w:val="32"/>
                <w:szCs w:val="32"/>
                <w:lang w:val="en-GB"/>
              </w:rPr>
            </w:pPr>
          </w:p>
          <w:p w:rsidR="003A7328" w:rsidRPr="00534147" w:rsidRDefault="003A7328" w:rsidP="00F83177">
            <w:pPr>
              <w:spacing w:line="228" w:lineRule="auto"/>
              <w:ind w:left="26" w:right="-39"/>
              <w:jc w:val="center"/>
              <w:rPr>
                <w:rFonts w:ascii="TH SarabunIT๙" w:hAnsi="TH SarabunIT๙" w:cs="TH SarabunIT๙"/>
                <w:sz w:val="32"/>
                <w:szCs w:val="32"/>
              </w:rPr>
            </w:pPr>
            <w:r w:rsidRPr="00534147">
              <w:rPr>
                <w:rFonts w:ascii="TH SarabunIT๙" w:hAnsi="TH SarabunIT๙" w:cs="TH SarabunIT๙"/>
                <w:sz w:val="32"/>
                <w:szCs w:val="32"/>
                <w:lang w:val="en-GB"/>
              </w:rPr>
              <w:t xml:space="preserve">15 </w:t>
            </w:r>
            <w:r w:rsidRPr="00534147">
              <w:rPr>
                <w:rFonts w:ascii="TH SarabunIT๙" w:hAnsi="TH SarabunIT๙" w:cs="TH SarabunIT๙"/>
                <w:sz w:val="32"/>
                <w:szCs w:val="32"/>
                <w:cs/>
                <w:lang w:val="en-GB"/>
              </w:rPr>
              <w:t>นาที</w:t>
            </w:r>
          </w:p>
        </w:tc>
      </w:tr>
      <w:tr w:rsidR="003A7328" w:rsidRPr="003706D2" w:rsidTr="00F83177">
        <w:trPr>
          <w:trHeight w:val="1316"/>
          <w:jc w:val="center"/>
        </w:trPr>
        <w:tc>
          <w:tcPr>
            <w:tcW w:w="7032" w:type="dxa"/>
            <w:tcBorders>
              <w:top w:val="dotted" w:sz="4" w:space="0" w:color="auto"/>
              <w:bottom w:val="dotted" w:sz="4" w:space="0" w:color="auto"/>
            </w:tcBorders>
          </w:tcPr>
          <w:p w:rsidR="003A7328" w:rsidRPr="003706D2" w:rsidRDefault="003A7328" w:rsidP="00F83177">
            <w:pPr>
              <w:spacing w:line="228" w:lineRule="auto"/>
              <w:ind w:left="171" w:firstLine="174"/>
              <w:rPr>
                <w:rFonts w:ascii="TH SarabunIT๙" w:hAnsi="TH SarabunIT๙" w:cs="TH SarabunIT๙"/>
                <w:sz w:val="32"/>
                <w:szCs w:val="32"/>
              </w:rPr>
            </w:pPr>
            <w:r>
              <w:rPr>
                <w:rFonts w:ascii="TH SarabunIT๙" w:hAnsi="TH SarabunIT๙" w:cs="TH SarabunIT๙" w:hint="cs"/>
                <w:sz w:val="32"/>
                <w:szCs w:val="32"/>
                <w:cs/>
              </w:rPr>
              <w:t>6.2</w:t>
            </w:r>
            <w:r w:rsidRPr="003706D2">
              <w:rPr>
                <w:rFonts w:ascii="TH SarabunIT๙" w:hAnsi="TH SarabunIT๙" w:cs="TH SarabunIT๙" w:hint="cs"/>
                <w:sz w:val="32"/>
                <w:szCs w:val="32"/>
                <w:cs/>
              </w:rPr>
              <w:t xml:space="preserve"> </w:t>
            </w:r>
            <w:r w:rsidRPr="003706D2">
              <w:rPr>
                <w:rFonts w:ascii="TH SarabunIT๙" w:hAnsi="TH SarabunIT๙" w:cs="TH SarabunIT๙"/>
                <w:sz w:val="32"/>
                <w:szCs w:val="32"/>
                <w:cs/>
              </w:rPr>
              <w:t xml:space="preserve">กบค. </w:t>
            </w:r>
            <w:r>
              <w:rPr>
                <w:rFonts w:ascii="TH SarabunIT๙" w:hAnsi="TH SarabunIT๙" w:cs="TH SarabunIT๙" w:hint="cs"/>
                <w:sz w:val="32"/>
                <w:szCs w:val="32"/>
                <w:cs/>
              </w:rPr>
              <w:t>รับเรื่อง และดำเนินการ</w:t>
            </w:r>
          </w:p>
          <w:p w:rsidR="003A7328" w:rsidRPr="00102CF6" w:rsidRDefault="003A7328" w:rsidP="00F83177">
            <w:pPr>
              <w:spacing w:line="228" w:lineRule="auto"/>
              <w:ind w:left="171" w:firstLine="600"/>
              <w:rPr>
                <w:rFonts w:ascii="TH SarabunIT๙" w:hAnsi="TH SarabunIT๙" w:cs="TH SarabunIT๙"/>
                <w:spacing w:val="-4"/>
                <w:sz w:val="32"/>
                <w:szCs w:val="32"/>
              </w:rPr>
            </w:pPr>
            <w:r w:rsidRPr="00102CF6">
              <w:rPr>
                <w:rFonts w:ascii="TH SarabunIT๙" w:hAnsi="TH SarabunIT๙" w:cs="TH SarabunIT๙" w:hint="cs"/>
                <w:spacing w:val="-4"/>
                <w:sz w:val="32"/>
                <w:szCs w:val="32"/>
                <w:cs/>
              </w:rPr>
              <w:t xml:space="preserve">- </w:t>
            </w:r>
            <w:r w:rsidRPr="00102CF6">
              <w:rPr>
                <w:rFonts w:ascii="TH SarabunIT๙" w:hAnsi="TH SarabunIT๙" w:cs="TH SarabunIT๙"/>
                <w:spacing w:val="-4"/>
                <w:sz w:val="32"/>
                <w:szCs w:val="32"/>
                <w:cs/>
              </w:rPr>
              <w:t>ตรวจสอบเอกสารตามระเบียบเบิกจ่าย</w:t>
            </w:r>
            <w:r w:rsidRPr="00102CF6">
              <w:rPr>
                <w:rFonts w:ascii="TH SarabunIT๙" w:hAnsi="TH SarabunIT๙" w:cs="TH SarabunIT๙" w:hint="cs"/>
                <w:spacing w:val="-4"/>
                <w:sz w:val="32"/>
                <w:szCs w:val="32"/>
                <w:cs/>
              </w:rPr>
              <w:t xml:space="preserve"> และประทับตราข้อความ</w:t>
            </w:r>
            <w:r w:rsidRPr="00102CF6">
              <w:rPr>
                <w:rFonts w:ascii="TH SarabunIT๙" w:hAnsi="TH SarabunIT๙" w:cs="TH SarabunIT๙"/>
                <w:spacing w:val="-4"/>
                <w:sz w:val="32"/>
                <w:szCs w:val="32"/>
                <w:cs/>
              </w:rPr>
              <w:t>เสนอผู้มีอำนาจอนุมัติ</w:t>
            </w:r>
          </w:p>
          <w:p w:rsidR="003A7328" w:rsidRPr="003706D2" w:rsidRDefault="003A7328" w:rsidP="00F83177">
            <w:pPr>
              <w:spacing w:line="228" w:lineRule="auto"/>
              <w:ind w:left="171" w:firstLine="600"/>
              <w:rPr>
                <w:rFonts w:ascii="TH SarabunIT๙" w:hAnsi="TH SarabunIT๙" w:cs="TH SarabunIT๙"/>
                <w:sz w:val="32"/>
                <w:szCs w:val="32"/>
                <w:cs/>
              </w:rPr>
            </w:pPr>
            <w:r w:rsidRPr="003706D2">
              <w:rPr>
                <w:rFonts w:ascii="TH SarabunIT๙" w:hAnsi="TH SarabunIT๙" w:cs="TH SarabunIT๙" w:hint="cs"/>
                <w:sz w:val="32"/>
                <w:szCs w:val="32"/>
                <w:cs/>
              </w:rPr>
              <w:t xml:space="preserve">- </w:t>
            </w:r>
            <w:r>
              <w:rPr>
                <w:rFonts w:ascii="TH SarabunIT๙" w:hAnsi="TH SarabunIT๙" w:cs="TH SarabunIT๙"/>
                <w:sz w:val="32"/>
                <w:szCs w:val="32"/>
                <w:cs/>
              </w:rPr>
              <w:t>ควบคุมงบประมาณของกรม</w:t>
            </w:r>
            <w:r>
              <w:rPr>
                <w:rFonts w:ascii="TH SarabunIT๙" w:hAnsi="TH SarabunIT๙" w:cs="TH SarabunIT๙"/>
                <w:sz w:val="32"/>
                <w:szCs w:val="32"/>
              </w:rPr>
              <w:t xml:space="preserve"> </w:t>
            </w:r>
            <w:r>
              <w:rPr>
                <w:rFonts w:ascii="TH SarabunIT๙" w:hAnsi="TH SarabunIT๙" w:cs="TH SarabunIT๙" w:hint="cs"/>
                <w:sz w:val="32"/>
                <w:szCs w:val="32"/>
                <w:cs/>
              </w:rPr>
              <w:t>และ</w:t>
            </w:r>
            <w:r>
              <w:rPr>
                <w:rFonts w:ascii="TH SarabunIT๙" w:hAnsi="TH SarabunIT๙" w:cs="TH SarabunIT๙" w:hint="cs"/>
                <w:sz w:val="32"/>
                <w:szCs w:val="32"/>
                <w:cs/>
                <w:lang w:val="en-GB"/>
              </w:rPr>
              <w:t xml:space="preserve">ส่งเรื่องให้ </w:t>
            </w:r>
            <w:r w:rsidRPr="003706D2">
              <w:rPr>
                <w:rFonts w:ascii="TH SarabunIT๙" w:hAnsi="TH SarabunIT๙" w:cs="TH SarabunIT๙"/>
                <w:sz w:val="32"/>
                <w:szCs w:val="32"/>
                <w:cs/>
              </w:rPr>
              <w:t>ฝบท.สล</w:t>
            </w:r>
            <w:r>
              <w:rPr>
                <w:rFonts w:ascii="TH SarabunIT๙" w:hAnsi="TH SarabunIT๙" w:cs="TH SarabunIT๙" w:hint="cs"/>
                <w:sz w:val="32"/>
                <w:szCs w:val="32"/>
                <w:cs/>
              </w:rPr>
              <w:t>.</w:t>
            </w:r>
          </w:p>
        </w:tc>
        <w:tc>
          <w:tcPr>
            <w:tcW w:w="1932" w:type="dxa"/>
            <w:tcBorders>
              <w:top w:val="dotted" w:sz="4" w:space="0" w:color="auto"/>
              <w:bottom w:val="dotted" w:sz="4" w:space="0" w:color="auto"/>
            </w:tcBorders>
          </w:tcPr>
          <w:p w:rsidR="003A7328" w:rsidRDefault="003A7328" w:rsidP="00F83177">
            <w:pPr>
              <w:spacing w:line="228" w:lineRule="auto"/>
              <w:ind w:left="26" w:right="-39"/>
              <w:jc w:val="center"/>
              <w:rPr>
                <w:rFonts w:ascii="TH SarabunIT๙" w:hAnsi="TH SarabunIT๙" w:cs="TH SarabunIT๙"/>
                <w:sz w:val="32"/>
                <w:szCs w:val="32"/>
                <w:lang w:val="en-GB"/>
              </w:rPr>
            </w:pPr>
          </w:p>
          <w:p w:rsidR="003A7328" w:rsidRDefault="003A7328" w:rsidP="00F83177">
            <w:pPr>
              <w:spacing w:line="228" w:lineRule="auto"/>
              <w:ind w:left="26" w:right="-39"/>
              <w:jc w:val="center"/>
              <w:rPr>
                <w:rFonts w:ascii="TH SarabunIT๙" w:hAnsi="TH SarabunIT๙" w:cs="TH SarabunIT๙"/>
                <w:sz w:val="32"/>
                <w:szCs w:val="32"/>
                <w:lang w:val="en-GB"/>
              </w:rPr>
            </w:pPr>
            <w:r w:rsidRPr="00534147">
              <w:rPr>
                <w:rFonts w:ascii="TH SarabunIT๙" w:hAnsi="TH SarabunIT๙" w:cs="TH SarabunIT๙"/>
                <w:sz w:val="32"/>
                <w:szCs w:val="32"/>
                <w:lang w:val="en-GB"/>
              </w:rPr>
              <w:t xml:space="preserve">1 </w:t>
            </w:r>
            <w:r w:rsidRPr="00534147">
              <w:rPr>
                <w:rFonts w:ascii="TH SarabunIT๙" w:hAnsi="TH SarabunIT๙" w:cs="TH SarabunIT๙"/>
                <w:sz w:val="32"/>
                <w:szCs w:val="32"/>
                <w:cs/>
                <w:lang w:val="en-GB"/>
              </w:rPr>
              <w:t>วัน</w:t>
            </w:r>
            <w:r w:rsidRPr="00534147">
              <w:rPr>
                <w:rFonts w:ascii="TH SarabunIT๙" w:hAnsi="TH SarabunIT๙" w:cs="TH SarabunIT๙" w:hint="cs"/>
                <w:sz w:val="32"/>
                <w:szCs w:val="32"/>
                <w:cs/>
                <w:lang w:val="en-GB"/>
              </w:rPr>
              <w:t>ทำการ</w:t>
            </w:r>
          </w:p>
          <w:p w:rsidR="003A7328" w:rsidRDefault="003A7328" w:rsidP="00F83177">
            <w:pPr>
              <w:spacing w:line="228" w:lineRule="auto"/>
              <w:ind w:left="26" w:right="-39"/>
              <w:jc w:val="center"/>
              <w:rPr>
                <w:rFonts w:ascii="TH SarabunIT๙" w:hAnsi="TH SarabunIT๙" w:cs="TH SarabunIT๙"/>
                <w:sz w:val="32"/>
                <w:szCs w:val="32"/>
                <w:lang w:val="en-GB"/>
              </w:rPr>
            </w:pPr>
          </w:p>
          <w:p w:rsidR="003A7328" w:rsidRPr="00534147" w:rsidRDefault="003A7328" w:rsidP="00F83177">
            <w:pPr>
              <w:spacing w:line="228" w:lineRule="auto"/>
              <w:ind w:left="26" w:right="-39"/>
              <w:jc w:val="center"/>
              <w:rPr>
                <w:rFonts w:ascii="TH SarabunIT๙" w:hAnsi="TH SarabunIT๙" w:cs="TH SarabunIT๙"/>
                <w:sz w:val="32"/>
                <w:szCs w:val="32"/>
                <w:cs/>
              </w:rPr>
            </w:pPr>
            <w:r>
              <w:rPr>
                <w:rFonts w:ascii="TH SarabunIT๙" w:hAnsi="TH SarabunIT๙" w:cs="TH SarabunIT๙" w:hint="cs"/>
                <w:sz w:val="32"/>
                <w:szCs w:val="32"/>
                <w:cs/>
                <w:lang w:val="en-GB"/>
              </w:rPr>
              <w:t xml:space="preserve">2 </w:t>
            </w:r>
            <w:r w:rsidRPr="003706D2">
              <w:rPr>
                <w:rFonts w:ascii="TH SarabunIT๙" w:hAnsi="TH SarabunIT๙" w:cs="TH SarabunIT๙"/>
                <w:sz w:val="32"/>
                <w:szCs w:val="32"/>
                <w:cs/>
                <w:lang w:val="en-GB"/>
              </w:rPr>
              <w:t>ช.ม.</w:t>
            </w:r>
          </w:p>
        </w:tc>
      </w:tr>
      <w:tr w:rsidR="003A7328" w:rsidRPr="003706D2" w:rsidTr="00F83177">
        <w:trPr>
          <w:trHeight w:val="324"/>
          <w:jc w:val="center"/>
        </w:trPr>
        <w:tc>
          <w:tcPr>
            <w:tcW w:w="7032" w:type="dxa"/>
            <w:tcBorders>
              <w:top w:val="dotted" w:sz="4" w:space="0" w:color="auto"/>
            </w:tcBorders>
          </w:tcPr>
          <w:p w:rsidR="003A7328" w:rsidRPr="003706D2" w:rsidRDefault="003A7328" w:rsidP="00F83177">
            <w:pPr>
              <w:spacing w:line="228" w:lineRule="auto"/>
              <w:ind w:left="171" w:firstLine="174"/>
              <w:rPr>
                <w:rFonts w:ascii="TH SarabunIT๙" w:hAnsi="TH SarabunIT๙" w:cs="TH SarabunIT๙"/>
                <w:sz w:val="32"/>
                <w:szCs w:val="32"/>
                <w:lang w:val="en-GB"/>
              </w:rPr>
            </w:pPr>
            <w:r>
              <w:rPr>
                <w:rFonts w:ascii="TH SarabunIT๙" w:hAnsi="TH SarabunIT๙" w:cs="TH SarabunIT๙" w:hint="cs"/>
                <w:sz w:val="32"/>
                <w:szCs w:val="32"/>
                <w:cs/>
              </w:rPr>
              <w:t>6.3</w:t>
            </w:r>
            <w:r w:rsidRPr="003706D2">
              <w:rPr>
                <w:rFonts w:ascii="TH SarabunIT๙" w:hAnsi="TH SarabunIT๙" w:cs="TH SarabunIT๙" w:hint="cs"/>
                <w:sz w:val="32"/>
                <w:szCs w:val="32"/>
                <w:cs/>
              </w:rPr>
              <w:t xml:space="preserve"> </w:t>
            </w:r>
            <w:r w:rsidRPr="001E22B2">
              <w:rPr>
                <w:rFonts w:ascii="TH SarabunIT๙" w:hAnsi="TH SarabunIT๙" w:cs="TH SarabunIT๙"/>
                <w:spacing w:val="-2"/>
                <w:sz w:val="32"/>
                <w:szCs w:val="32"/>
                <w:cs/>
              </w:rPr>
              <w:t>ฝบท.สล</w:t>
            </w:r>
            <w:r w:rsidRPr="001E22B2">
              <w:rPr>
                <w:rFonts w:ascii="TH SarabunIT๙" w:hAnsi="TH SarabunIT๙" w:cs="TH SarabunIT๙"/>
                <w:spacing w:val="-2"/>
                <w:sz w:val="32"/>
                <w:szCs w:val="32"/>
              </w:rPr>
              <w:t xml:space="preserve"> </w:t>
            </w:r>
            <w:r w:rsidRPr="001E22B2">
              <w:rPr>
                <w:rFonts w:ascii="TH SarabunIT๙" w:hAnsi="TH SarabunIT๙" w:cs="TH SarabunIT๙"/>
                <w:spacing w:val="-2"/>
                <w:sz w:val="32"/>
                <w:szCs w:val="32"/>
                <w:cs/>
              </w:rPr>
              <w:t>รับเรื่อง</w:t>
            </w:r>
            <w:r w:rsidRPr="001E22B2">
              <w:rPr>
                <w:rFonts w:ascii="TH SarabunIT๙" w:hAnsi="TH SarabunIT๙" w:cs="TH SarabunIT๙" w:hint="cs"/>
                <w:spacing w:val="-2"/>
                <w:sz w:val="32"/>
                <w:szCs w:val="32"/>
                <w:cs/>
              </w:rPr>
              <w:t>จาก กบค.</w:t>
            </w:r>
            <w:r w:rsidRPr="001E22B2">
              <w:rPr>
                <w:rFonts w:ascii="TH SarabunIT๙" w:hAnsi="TH SarabunIT๙" w:cs="TH SarabunIT๙"/>
                <w:spacing w:val="-2"/>
                <w:sz w:val="32"/>
                <w:szCs w:val="32"/>
                <w:cs/>
              </w:rPr>
              <w:t xml:space="preserve"> เสนอ</w:t>
            </w:r>
            <w:r w:rsidRPr="001E22B2">
              <w:rPr>
                <w:rFonts w:ascii="TH SarabunIT๙" w:hAnsi="TH SarabunIT๙" w:cs="TH SarabunIT๙" w:hint="cs"/>
                <w:spacing w:val="-2"/>
                <w:sz w:val="32"/>
                <w:szCs w:val="32"/>
                <w:cs/>
              </w:rPr>
              <w:t xml:space="preserve"> </w:t>
            </w:r>
            <w:r w:rsidRPr="001E22B2">
              <w:rPr>
                <w:rFonts w:ascii="TH SarabunIT๙" w:hAnsi="TH SarabunIT๙" w:cs="TH SarabunIT๙"/>
                <w:spacing w:val="-2"/>
                <w:sz w:val="32"/>
                <w:szCs w:val="32"/>
                <w:cs/>
              </w:rPr>
              <w:t xml:space="preserve">ลนก. ลงนาม </w:t>
            </w:r>
            <w:r w:rsidRPr="001E22B2">
              <w:rPr>
                <w:rFonts w:ascii="TH SarabunIT๙" w:hAnsi="TH SarabunIT๙" w:cs="TH SarabunIT๙" w:hint="cs"/>
                <w:spacing w:val="-2"/>
                <w:sz w:val="32"/>
                <w:szCs w:val="32"/>
                <w:cs/>
              </w:rPr>
              <w:t>และ</w:t>
            </w:r>
            <w:r w:rsidRPr="001E22B2">
              <w:rPr>
                <w:rFonts w:ascii="TH SarabunIT๙" w:hAnsi="TH SarabunIT๙" w:cs="TH SarabunIT๙"/>
                <w:spacing w:val="-2"/>
                <w:sz w:val="32"/>
                <w:szCs w:val="32"/>
                <w:cs/>
              </w:rPr>
              <w:t>เสนอผู้มีอำนาจอนุมัติ</w:t>
            </w:r>
          </w:p>
        </w:tc>
        <w:tc>
          <w:tcPr>
            <w:tcW w:w="1932" w:type="dxa"/>
            <w:tcBorders>
              <w:top w:val="dotted" w:sz="4" w:space="0" w:color="auto"/>
            </w:tcBorders>
          </w:tcPr>
          <w:p w:rsidR="003A7328" w:rsidRPr="00534147" w:rsidRDefault="003A7328" w:rsidP="00F83177">
            <w:pPr>
              <w:spacing w:line="228" w:lineRule="auto"/>
              <w:ind w:left="26" w:right="-39"/>
              <w:jc w:val="center"/>
              <w:rPr>
                <w:rFonts w:ascii="TH SarabunIT๙" w:hAnsi="TH SarabunIT๙" w:cs="TH SarabunIT๙"/>
                <w:sz w:val="32"/>
                <w:szCs w:val="32"/>
              </w:rPr>
            </w:pPr>
          </w:p>
        </w:tc>
      </w:tr>
      <w:tr w:rsidR="003A7328" w:rsidRPr="003706D2" w:rsidTr="00F83177">
        <w:trPr>
          <w:trHeight w:val="324"/>
          <w:jc w:val="center"/>
        </w:trPr>
        <w:tc>
          <w:tcPr>
            <w:tcW w:w="7032" w:type="dxa"/>
            <w:tcBorders>
              <w:bottom w:val="single" w:sz="4" w:space="0" w:color="auto"/>
            </w:tcBorders>
          </w:tcPr>
          <w:p w:rsidR="003A7328" w:rsidRDefault="003A7328" w:rsidP="00F83177">
            <w:pPr>
              <w:spacing w:line="228" w:lineRule="auto"/>
              <w:rPr>
                <w:rFonts w:ascii="TH SarabunIT๙" w:hAnsi="TH SarabunIT๙" w:cs="TH SarabunIT๙"/>
                <w:sz w:val="32"/>
                <w:szCs w:val="32"/>
              </w:rPr>
            </w:pPr>
            <w:r>
              <w:rPr>
                <w:rFonts w:ascii="TH SarabunIT๙" w:hAnsi="TH SarabunIT๙" w:cs="TH SarabunIT๙" w:hint="cs"/>
                <w:sz w:val="32"/>
                <w:szCs w:val="32"/>
                <w:cs/>
              </w:rPr>
              <w:t>7</w:t>
            </w:r>
            <w:r w:rsidRPr="003706D2">
              <w:rPr>
                <w:rFonts w:ascii="TH SarabunIT๙" w:hAnsi="TH SarabunIT๙" w:cs="TH SarabunIT๙" w:hint="cs"/>
                <w:sz w:val="32"/>
                <w:szCs w:val="32"/>
                <w:cs/>
              </w:rPr>
              <w:t xml:space="preserve">. </w:t>
            </w:r>
            <w:r>
              <w:rPr>
                <w:rFonts w:ascii="TH SarabunIT๙" w:hAnsi="TH SarabunIT๙" w:cs="TH SarabunIT๙" w:hint="cs"/>
                <w:sz w:val="32"/>
                <w:szCs w:val="32"/>
                <w:cs/>
              </w:rPr>
              <w:t>ผู้บริหาร</w:t>
            </w:r>
          </w:p>
          <w:p w:rsidR="003A7328" w:rsidRPr="003706D2" w:rsidRDefault="003A7328" w:rsidP="00F83177">
            <w:pPr>
              <w:spacing w:line="228" w:lineRule="auto"/>
              <w:ind w:firstLine="345"/>
              <w:rPr>
                <w:rFonts w:ascii="TH SarabunIT๙" w:hAnsi="TH SarabunIT๙" w:cs="TH SarabunIT๙"/>
                <w:sz w:val="32"/>
                <w:szCs w:val="32"/>
                <w:cs/>
              </w:rPr>
            </w:pPr>
            <w:r>
              <w:rPr>
                <w:rFonts w:ascii="TH SarabunIT๙" w:hAnsi="TH SarabunIT๙" w:cs="TH SarabunIT๙" w:hint="cs"/>
                <w:sz w:val="32"/>
                <w:szCs w:val="32"/>
                <w:cs/>
              </w:rPr>
              <w:t xml:space="preserve">- </w:t>
            </w:r>
            <w:r w:rsidRPr="003706D2">
              <w:rPr>
                <w:rFonts w:ascii="TH SarabunIT๙" w:hAnsi="TH SarabunIT๙" w:cs="TH SarabunIT๙"/>
                <w:sz w:val="32"/>
                <w:szCs w:val="32"/>
                <w:cs/>
              </w:rPr>
              <w:t>อนุมัติเบิกจ่าย</w:t>
            </w:r>
            <w:r>
              <w:rPr>
                <w:rFonts w:ascii="TH SarabunIT๙" w:hAnsi="TH SarabunIT๙" w:cs="TH SarabunIT๙" w:hint="cs"/>
                <w:sz w:val="32"/>
                <w:szCs w:val="32"/>
                <w:cs/>
              </w:rPr>
              <w:t>เงิน</w:t>
            </w:r>
          </w:p>
        </w:tc>
        <w:tc>
          <w:tcPr>
            <w:tcW w:w="1932" w:type="dxa"/>
            <w:tcBorders>
              <w:bottom w:val="single" w:sz="4" w:space="0" w:color="auto"/>
            </w:tcBorders>
          </w:tcPr>
          <w:p w:rsidR="003A7328" w:rsidRPr="00534147" w:rsidRDefault="003A7328" w:rsidP="00F83177">
            <w:pPr>
              <w:spacing w:line="228" w:lineRule="auto"/>
              <w:ind w:left="26" w:right="-39"/>
              <w:jc w:val="center"/>
              <w:rPr>
                <w:rFonts w:ascii="TH SarabunIT๙" w:hAnsi="TH SarabunIT๙" w:cs="TH SarabunIT๙"/>
                <w:sz w:val="32"/>
                <w:szCs w:val="32"/>
                <w:cs/>
              </w:rPr>
            </w:pPr>
            <w:r w:rsidRPr="00534147">
              <w:rPr>
                <w:rFonts w:ascii="TH SarabunIT๙" w:hAnsi="TH SarabunIT๙" w:cs="TH SarabunIT๙"/>
                <w:sz w:val="32"/>
                <w:szCs w:val="32"/>
                <w:lang w:val="en-GB"/>
              </w:rPr>
              <w:t xml:space="preserve">3 </w:t>
            </w:r>
            <w:r w:rsidRPr="00534147">
              <w:rPr>
                <w:rFonts w:ascii="TH SarabunIT๙" w:hAnsi="TH SarabunIT๙" w:cs="TH SarabunIT๙"/>
                <w:sz w:val="32"/>
                <w:szCs w:val="32"/>
                <w:cs/>
                <w:lang w:val="en-GB"/>
              </w:rPr>
              <w:t>ช.ม.</w:t>
            </w:r>
          </w:p>
        </w:tc>
      </w:tr>
      <w:tr w:rsidR="003A7328" w:rsidRPr="003706D2" w:rsidTr="00F83177">
        <w:trPr>
          <w:trHeight w:val="324"/>
          <w:jc w:val="center"/>
        </w:trPr>
        <w:tc>
          <w:tcPr>
            <w:tcW w:w="7032" w:type="dxa"/>
            <w:tcBorders>
              <w:bottom w:val="dotted" w:sz="4" w:space="0" w:color="auto"/>
            </w:tcBorders>
          </w:tcPr>
          <w:p w:rsidR="003A7328" w:rsidRDefault="003A7328" w:rsidP="00F83177">
            <w:pPr>
              <w:spacing w:line="228" w:lineRule="auto"/>
              <w:rPr>
                <w:rFonts w:ascii="TH SarabunIT๙" w:hAnsi="TH SarabunIT๙" w:cs="TH SarabunIT๙"/>
                <w:sz w:val="32"/>
                <w:szCs w:val="32"/>
              </w:rPr>
            </w:pPr>
            <w:r>
              <w:rPr>
                <w:rFonts w:ascii="TH SarabunIT๙" w:hAnsi="TH SarabunIT๙" w:cs="TH SarabunIT๙" w:hint="cs"/>
                <w:sz w:val="32"/>
                <w:szCs w:val="32"/>
                <w:cs/>
              </w:rPr>
              <w:t>8</w:t>
            </w:r>
            <w:r w:rsidRPr="003706D2">
              <w:rPr>
                <w:rFonts w:ascii="TH SarabunIT๙" w:hAnsi="TH SarabunIT๙" w:cs="TH SarabunIT๙" w:hint="cs"/>
                <w:sz w:val="32"/>
                <w:szCs w:val="32"/>
                <w:cs/>
              </w:rPr>
              <w:t>.</w:t>
            </w:r>
            <w:r>
              <w:rPr>
                <w:rFonts w:ascii="TH SarabunIT๙" w:hAnsi="TH SarabunIT๙" w:cs="TH SarabunIT๙" w:hint="cs"/>
                <w:sz w:val="32"/>
                <w:szCs w:val="32"/>
                <w:cs/>
              </w:rPr>
              <w:t xml:space="preserve"> </w:t>
            </w:r>
            <w:r w:rsidRPr="00E875AD">
              <w:rPr>
                <w:rFonts w:ascii="TH SarabunIT๙" w:hAnsi="TH SarabunIT๙" w:cs="TH SarabunIT๙"/>
                <w:sz w:val="32"/>
                <w:szCs w:val="32"/>
                <w:cs/>
              </w:rPr>
              <w:t>สำนักงานเลขานุการกรม</w:t>
            </w:r>
          </w:p>
          <w:p w:rsidR="003A7328" w:rsidRPr="003706D2" w:rsidRDefault="003A7328" w:rsidP="00F83177">
            <w:pPr>
              <w:spacing w:line="228" w:lineRule="auto"/>
              <w:ind w:firstLine="345"/>
              <w:rPr>
                <w:rFonts w:ascii="TH SarabunIT๙" w:hAnsi="TH SarabunIT๙" w:cs="TH SarabunIT๙"/>
                <w:sz w:val="32"/>
                <w:szCs w:val="32"/>
                <w:cs/>
              </w:rPr>
            </w:pPr>
            <w:r>
              <w:rPr>
                <w:rFonts w:ascii="TH SarabunIT๙" w:hAnsi="TH SarabunIT๙" w:cs="TH SarabunIT๙" w:hint="cs"/>
                <w:sz w:val="32"/>
                <w:szCs w:val="32"/>
                <w:cs/>
              </w:rPr>
              <w:t xml:space="preserve">8.1 </w:t>
            </w:r>
            <w:r w:rsidRPr="003706D2">
              <w:rPr>
                <w:rFonts w:ascii="TH SarabunIT๙" w:hAnsi="TH SarabunIT๙" w:cs="TH SarabunIT๙"/>
                <w:sz w:val="32"/>
                <w:szCs w:val="32"/>
                <w:cs/>
              </w:rPr>
              <w:t>ฝบท.สล. รับเรื่อง</w:t>
            </w:r>
            <w:r>
              <w:rPr>
                <w:rFonts w:ascii="TH SarabunIT๙" w:hAnsi="TH SarabunIT๙" w:cs="TH SarabunIT๙" w:hint="cs"/>
                <w:sz w:val="32"/>
                <w:szCs w:val="32"/>
                <w:cs/>
              </w:rPr>
              <w:t>จากห้องผู้บริหาร และ</w:t>
            </w:r>
            <w:r w:rsidRPr="003706D2">
              <w:rPr>
                <w:rFonts w:ascii="TH SarabunIT๙" w:hAnsi="TH SarabunIT๙" w:cs="TH SarabunIT๙"/>
                <w:sz w:val="32"/>
                <w:szCs w:val="32"/>
                <w:cs/>
              </w:rPr>
              <w:t>ส่ง</w:t>
            </w:r>
            <w:r>
              <w:rPr>
                <w:rFonts w:ascii="TH SarabunIT๙" w:hAnsi="TH SarabunIT๙" w:cs="TH SarabunIT๙" w:hint="cs"/>
                <w:sz w:val="32"/>
                <w:szCs w:val="32"/>
                <w:cs/>
              </w:rPr>
              <w:t>เรื่องให้</w:t>
            </w:r>
            <w:r w:rsidRPr="003706D2">
              <w:rPr>
                <w:rFonts w:ascii="TH SarabunIT๙" w:hAnsi="TH SarabunIT๙" w:cs="TH SarabunIT๙"/>
                <w:sz w:val="32"/>
                <w:szCs w:val="32"/>
                <w:cs/>
              </w:rPr>
              <w:t xml:space="preserve"> กบค.</w:t>
            </w:r>
          </w:p>
        </w:tc>
        <w:tc>
          <w:tcPr>
            <w:tcW w:w="1932" w:type="dxa"/>
            <w:tcBorders>
              <w:bottom w:val="dotted" w:sz="4" w:space="0" w:color="auto"/>
            </w:tcBorders>
          </w:tcPr>
          <w:p w:rsidR="003A7328" w:rsidRDefault="003A7328" w:rsidP="00F83177">
            <w:pPr>
              <w:spacing w:line="228" w:lineRule="auto"/>
              <w:ind w:left="26" w:right="-39"/>
              <w:jc w:val="center"/>
              <w:rPr>
                <w:rFonts w:ascii="TH SarabunIT๙" w:hAnsi="TH SarabunIT๙" w:cs="TH SarabunIT๙"/>
                <w:sz w:val="32"/>
                <w:szCs w:val="32"/>
                <w:lang w:val="en-GB"/>
              </w:rPr>
            </w:pPr>
          </w:p>
          <w:p w:rsidR="003A7328" w:rsidRPr="00534147" w:rsidRDefault="003A7328" w:rsidP="00F83177">
            <w:pPr>
              <w:spacing w:line="228" w:lineRule="auto"/>
              <w:ind w:left="26" w:right="-39"/>
              <w:jc w:val="center"/>
              <w:rPr>
                <w:rFonts w:ascii="TH SarabunIT๙" w:hAnsi="TH SarabunIT๙" w:cs="TH SarabunIT๙"/>
                <w:sz w:val="32"/>
                <w:szCs w:val="32"/>
              </w:rPr>
            </w:pPr>
            <w:r w:rsidRPr="00534147">
              <w:rPr>
                <w:rFonts w:ascii="TH SarabunIT๙" w:hAnsi="TH SarabunIT๙" w:cs="TH SarabunIT๙"/>
                <w:sz w:val="32"/>
                <w:szCs w:val="32"/>
                <w:lang w:val="en-GB"/>
              </w:rPr>
              <w:t xml:space="preserve">15 </w:t>
            </w:r>
            <w:r w:rsidRPr="00534147">
              <w:rPr>
                <w:rFonts w:ascii="TH SarabunIT๙" w:hAnsi="TH SarabunIT๙" w:cs="TH SarabunIT๙"/>
                <w:sz w:val="32"/>
                <w:szCs w:val="32"/>
                <w:cs/>
                <w:lang w:val="en-GB"/>
              </w:rPr>
              <w:t>นาที</w:t>
            </w:r>
          </w:p>
        </w:tc>
      </w:tr>
      <w:tr w:rsidR="003A7328" w:rsidRPr="003706D2" w:rsidTr="00CB6DDD">
        <w:trPr>
          <w:trHeight w:val="1316"/>
          <w:jc w:val="center"/>
        </w:trPr>
        <w:tc>
          <w:tcPr>
            <w:tcW w:w="7032" w:type="dxa"/>
            <w:tcBorders>
              <w:top w:val="dotted" w:sz="4" w:space="0" w:color="auto"/>
              <w:bottom w:val="dotted" w:sz="4" w:space="0" w:color="auto"/>
            </w:tcBorders>
          </w:tcPr>
          <w:p w:rsidR="003A7328" w:rsidRDefault="003A7328" w:rsidP="00F83177">
            <w:pPr>
              <w:spacing w:line="228" w:lineRule="auto"/>
              <w:ind w:left="171" w:firstLine="174"/>
              <w:rPr>
                <w:rFonts w:ascii="TH SarabunIT๙" w:hAnsi="TH SarabunIT๙" w:cs="TH SarabunIT๙"/>
                <w:sz w:val="32"/>
                <w:szCs w:val="32"/>
              </w:rPr>
            </w:pPr>
            <w:r>
              <w:rPr>
                <w:rFonts w:ascii="TH SarabunIT๙" w:hAnsi="TH SarabunIT๙" w:cs="TH SarabunIT๙" w:hint="cs"/>
                <w:sz w:val="32"/>
                <w:szCs w:val="32"/>
                <w:cs/>
              </w:rPr>
              <w:t>8.2</w:t>
            </w:r>
            <w:r w:rsidRPr="003706D2">
              <w:rPr>
                <w:rFonts w:ascii="TH SarabunIT๙" w:hAnsi="TH SarabunIT๙" w:cs="TH SarabunIT๙" w:hint="cs"/>
                <w:sz w:val="32"/>
                <w:szCs w:val="32"/>
                <w:cs/>
              </w:rPr>
              <w:t xml:space="preserve"> </w:t>
            </w:r>
            <w:r w:rsidRPr="003706D2">
              <w:rPr>
                <w:rFonts w:ascii="TH SarabunIT๙" w:hAnsi="TH SarabunIT๙" w:cs="TH SarabunIT๙"/>
                <w:sz w:val="32"/>
                <w:szCs w:val="32"/>
                <w:cs/>
              </w:rPr>
              <w:t xml:space="preserve">กบค. </w:t>
            </w:r>
            <w:r>
              <w:rPr>
                <w:rFonts w:ascii="TH SarabunIT๙" w:hAnsi="TH SarabunIT๙" w:cs="TH SarabunIT๙" w:hint="cs"/>
                <w:sz w:val="32"/>
                <w:szCs w:val="32"/>
                <w:cs/>
              </w:rPr>
              <w:t>รับเรื่อง และดำเนินการ</w:t>
            </w:r>
            <w:r w:rsidRPr="003706D2">
              <w:rPr>
                <w:rFonts w:ascii="TH SarabunIT๙" w:hAnsi="TH SarabunIT๙" w:cs="TH SarabunIT๙"/>
                <w:sz w:val="32"/>
                <w:szCs w:val="32"/>
                <w:cs/>
              </w:rPr>
              <w:t>วางฎีกาเบิกจ่าย</w:t>
            </w:r>
          </w:p>
          <w:p w:rsidR="003A7328" w:rsidRPr="004430AC" w:rsidRDefault="003A7328" w:rsidP="00F83177">
            <w:pPr>
              <w:spacing w:line="228" w:lineRule="auto"/>
              <w:ind w:left="171" w:firstLine="600"/>
              <w:rPr>
                <w:rFonts w:ascii="TH SarabunIT๙" w:hAnsi="TH SarabunIT๙" w:cs="TH SarabunIT๙"/>
                <w:sz w:val="32"/>
                <w:szCs w:val="32"/>
              </w:rPr>
            </w:pPr>
            <w:r w:rsidRPr="003706D2">
              <w:rPr>
                <w:rFonts w:ascii="TH SarabunIT๙" w:hAnsi="TH SarabunIT๙" w:cs="TH SarabunIT๙" w:hint="cs"/>
                <w:sz w:val="32"/>
                <w:szCs w:val="32"/>
                <w:cs/>
                <w:lang w:val="en-GB"/>
              </w:rPr>
              <w:t xml:space="preserve">- </w:t>
            </w:r>
            <w:r>
              <w:rPr>
                <w:rFonts w:ascii="TH SarabunIT๙" w:hAnsi="TH SarabunIT๙" w:cs="TH SarabunIT๙" w:hint="cs"/>
                <w:sz w:val="32"/>
                <w:szCs w:val="32"/>
                <w:cs/>
                <w:lang w:val="en-GB"/>
              </w:rPr>
              <w:t>ตรวจสอบและ</w:t>
            </w:r>
            <w:r w:rsidRPr="003706D2">
              <w:rPr>
                <w:rFonts w:ascii="TH SarabunIT๙" w:hAnsi="TH SarabunIT๙" w:cs="TH SarabunIT๙"/>
                <w:sz w:val="32"/>
                <w:szCs w:val="32"/>
                <w:cs/>
                <w:lang w:val="en-GB"/>
              </w:rPr>
              <w:t>บันทึกขอเบิก</w:t>
            </w:r>
            <w:r>
              <w:rPr>
                <w:rFonts w:ascii="TH SarabunIT๙" w:hAnsi="TH SarabunIT๙" w:cs="TH SarabunIT๙" w:hint="cs"/>
                <w:sz w:val="32"/>
                <w:szCs w:val="32"/>
                <w:cs/>
                <w:lang w:val="en-GB"/>
              </w:rPr>
              <w:t xml:space="preserve">ในระบบ </w:t>
            </w:r>
            <w:r>
              <w:rPr>
                <w:rFonts w:ascii="TH SarabunIT๙" w:hAnsi="TH SarabunIT๙" w:cs="TH SarabunIT๙"/>
                <w:sz w:val="32"/>
                <w:szCs w:val="32"/>
              </w:rPr>
              <w:t>GFMIS</w:t>
            </w:r>
          </w:p>
          <w:p w:rsidR="003A7328" w:rsidRPr="003706D2" w:rsidRDefault="003A7328" w:rsidP="00F83177">
            <w:pPr>
              <w:spacing w:line="228" w:lineRule="auto"/>
              <w:ind w:left="171" w:firstLine="600"/>
              <w:rPr>
                <w:rFonts w:ascii="TH SarabunIT๙" w:hAnsi="TH SarabunIT๙" w:cs="TH SarabunIT๙"/>
                <w:sz w:val="32"/>
                <w:szCs w:val="32"/>
                <w:lang w:val="en-GB"/>
              </w:rPr>
            </w:pPr>
            <w:r w:rsidRPr="003706D2">
              <w:rPr>
                <w:rFonts w:ascii="TH SarabunIT๙" w:hAnsi="TH SarabunIT๙" w:cs="TH SarabunIT๙" w:hint="cs"/>
                <w:sz w:val="32"/>
                <w:szCs w:val="32"/>
                <w:cs/>
                <w:lang w:val="en-GB"/>
              </w:rPr>
              <w:t xml:space="preserve">- </w:t>
            </w:r>
            <w:r>
              <w:rPr>
                <w:rFonts w:ascii="TH SarabunIT๙" w:hAnsi="TH SarabunIT๙" w:cs="TH SarabunIT๙" w:hint="cs"/>
                <w:sz w:val="32"/>
                <w:szCs w:val="32"/>
                <w:cs/>
                <w:lang w:val="en-GB"/>
              </w:rPr>
              <w:t>ตรวจสอบและ</w:t>
            </w:r>
            <w:r w:rsidRPr="003706D2">
              <w:rPr>
                <w:rFonts w:ascii="TH SarabunIT๙" w:hAnsi="TH SarabunIT๙" w:cs="TH SarabunIT๙"/>
                <w:sz w:val="32"/>
                <w:szCs w:val="32"/>
                <w:cs/>
                <w:lang w:val="en-GB"/>
              </w:rPr>
              <w:t>อนุมัติเบิก</w:t>
            </w:r>
            <w:r>
              <w:rPr>
                <w:rFonts w:ascii="TH SarabunIT๙" w:hAnsi="TH SarabunIT๙" w:cs="TH SarabunIT๙" w:hint="cs"/>
                <w:sz w:val="32"/>
                <w:szCs w:val="32"/>
                <w:cs/>
                <w:lang w:val="en-GB"/>
              </w:rPr>
              <w:t xml:space="preserve">ในระบบ </w:t>
            </w:r>
            <w:r>
              <w:rPr>
                <w:rFonts w:ascii="TH SarabunIT๙" w:hAnsi="TH SarabunIT๙" w:cs="TH SarabunIT๙"/>
                <w:sz w:val="32"/>
                <w:szCs w:val="32"/>
              </w:rPr>
              <w:t>GFMIS</w:t>
            </w:r>
          </w:p>
          <w:p w:rsidR="003A7328" w:rsidRPr="003706D2" w:rsidRDefault="003A7328" w:rsidP="00F83177">
            <w:pPr>
              <w:spacing w:line="228" w:lineRule="auto"/>
              <w:ind w:left="171" w:firstLine="600"/>
              <w:rPr>
                <w:rFonts w:ascii="TH SarabunIT๙" w:hAnsi="TH SarabunIT๙" w:cs="TH SarabunIT๙"/>
                <w:sz w:val="32"/>
                <w:szCs w:val="32"/>
                <w:lang w:val="en-GB"/>
              </w:rPr>
            </w:pPr>
            <w:r w:rsidRPr="003706D2">
              <w:rPr>
                <w:rFonts w:ascii="TH SarabunIT๙" w:hAnsi="TH SarabunIT๙" w:cs="TH SarabunIT๙" w:hint="cs"/>
                <w:sz w:val="32"/>
                <w:szCs w:val="32"/>
                <w:cs/>
                <w:lang w:val="en-GB"/>
              </w:rPr>
              <w:t xml:space="preserve">- </w:t>
            </w:r>
            <w:r>
              <w:rPr>
                <w:rFonts w:ascii="TH SarabunIT๙" w:hAnsi="TH SarabunIT๙" w:cs="TH SarabunIT๙" w:hint="cs"/>
                <w:sz w:val="32"/>
                <w:szCs w:val="32"/>
                <w:cs/>
                <w:lang w:val="en-GB"/>
              </w:rPr>
              <w:t>ตรวจสอบและ</w:t>
            </w:r>
            <w:r w:rsidRPr="003706D2">
              <w:rPr>
                <w:rFonts w:ascii="TH SarabunIT๙" w:hAnsi="TH SarabunIT๙" w:cs="TH SarabunIT๙"/>
                <w:sz w:val="32"/>
                <w:szCs w:val="32"/>
                <w:cs/>
                <w:lang w:val="en-GB"/>
              </w:rPr>
              <w:t>อนุมัติจ่าย</w:t>
            </w:r>
            <w:r>
              <w:rPr>
                <w:rFonts w:ascii="TH SarabunIT๙" w:hAnsi="TH SarabunIT๙" w:cs="TH SarabunIT๙" w:hint="cs"/>
                <w:sz w:val="32"/>
                <w:szCs w:val="32"/>
                <w:cs/>
                <w:lang w:val="en-GB"/>
              </w:rPr>
              <w:t xml:space="preserve">ในระบบ </w:t>
            </w:r>
            <w:r>
              <w:rPr>
                <w:rFonts w:ascii="TH SarabunIT๙" w:hAnsi="TH SarabunIT๙" w:cs="TH SarabunIT๙"/>
                <w:sz w:val="32"/>
                <w:szCs w:val="32"/>
              </w:rPr>
              <w:t>GFMIS</w:t>
            </w:r>
          </w:p>
        </w:tc>
        <w:tc>
          <w:tcPr>
            <w:tcW w:w="1932" w:type="dxa"/>
            <w:tcBorders>
              <w:top w:val="dotted" w:sz="4" w:space="0" w:color="auto"/>
              <w:bottom w:val="dotted" w:sz="4" w:space="0" w:color="auto"/>
            </w:tcBorders>
          </w:tcPr>
          <w:p w:rsidR="003A7328" w:rsidRPr="003706D2" w:rsidRDefault="003A7328" w:rsidP="00F83177">
            <w:pPr>
              <w:spacing w:line="228" w:lineRule="auto"/>
              <w:ind w:left="26" w:right="-39"/>
              <w:jc w:val="center"/>
              <w:rPr>
                <w:rFonts w:ascii="TH SarabunIT๙" w:hAnsi="TH SarabunIT๙" w:cs="TH SarabunIT๙"/>
                <w:sz w:val="32"/>
                <w:szCs w:val="32"/>
              </w:rPr>
            </w:pPr>
            <w:r w:rsidRPr="003706D2">
              <w:rPr>
                <w:rFonts w:ascii="TH SarabunIT๙" w:hAnsi="TH SarabunIT๙" w:cs="TH SarabunIT๙"/>
                <w:sz w:val="32"/>
                <w:szCs w:val="32"/>
                <w:lang w:val="en-GB"/>
              </w:rPr>
              <w:t>3</w:t>
            </w:r>
            <w:r>
              <w:rPr>
                <w:rFonts w:ascii="TH SarabunIT๙" w:hAnsi="TH SarabunIT๙" w:cs="TH SarabunIT๙" w:hint="cs"/>
                <w:sz w:val="32"/>
                <w:szCs w:val="32"/>
                <w:cs/>
                <w:lang w:val="en-GB"/>
              </w:rPr>
              <w:t>.30</w:t>
            </w:r>
            <w:r w:rsidRPr="003706D2">
              <w:rPr>
                <w:rFonts w:ascii="TH SarabunIT๙" w:hAnsi="TH SarabunIT๙" w:cs="TH SarabunIT๙"/>
                <w:sz w:val="32"/>
                <w:szCs w:val="32"/>
              </w:rPr>
              <w:t xml:space="preserve"> </w:t>
            </w:r>
            <w:r w:rsidRPr="003706D2">
              <w:rPr>
                <w:rFonts w:ascii="TH SarabunIT๙" w:hAnsi="TH SarabunIT๙" w:cs="TH SarabunIT๙"/>
                <w:sz w:val="32"/>
                <w:szCs w:val="32"/>
                <w:cs/>
                <w:lang w:val="en-GB"/>
              </w:rPr>
              <w:t>ช.ม.</w:t>
            </w:r>
          </w:p>
        </w:tc>
      </w:tr>
      <w:tr w:rsidR="00CB6DDD" w:rsidRPr="003706D2" w:rsidTr="00CB6DDD">
        <w:trPr>
          <w:trHeight w:val="70"/>
          <w:jc w:val="center"/>
        </w:trPr>
        <w:tc>
          <w:tcPr>
            <w:tcW w:w="7032" w:type="dxa"/>
            <w:tcBorders>
              <w:top w:val="dotted" w:sz="4" w:space="0" w:color="auto"/>
              <w:bottom w:val="single" w:sz="4" w:space="0" w:color="auto"/>
            </w:tcBorders>
          </w:tcPr>
          <w:p w:rsidR="00CB6DDD" w:rsidRPr="00CB6DDD" w:rsidRDefault="00CB6DDD" w:rsidP="00CB6DDD">
            <w:pPr>
              <w:ind w:left="346" w:hanging="57"/>
              <w:rPr>
                <w:rFonts w:ascii="TH SarabunIT๙" w:hAnsi="TH SarabunIT๙" w:cs="TH SarabunIT๙"/>
                <w:sz w:val="32"/>
                <w:szCs w:val="32"/>
                <w:cs/>
                <w:lang w:val="en-GB"/>
              </w:rPr>
            </w:pPr>
            <w:r>
              <w:rPr>
                <w:rFonts w:ascii="TH SarabunIT๙" w:hAnsi="TH SarabunIT๙" w:cs="TH SarabunIT๙" w:hint="cs"/>
                <w:sz w:val="32"/>
                <w:szCs w:val="32"/>
                <w:cs/>
              </w:rPr>
              <w:t xml:space="preserve">8.3 </w:t>
            </w:r>
            <w:r w:rsidRPr="003706D2">
              <w:rPr>
                <w:rFonts w:ascii="TH SarabunIT๙" w:hAnsi="TH SarabunIT๙" w:cs="TH SarabunIT๙"/>
                <w:sz w:val="32"/>
                <w:szCs w:val="32"/>
                <w:cs/>
              </w:rPr>
              <w:t xml:space="preserve">สร้างรหัสสินทรัพย์รายตัว ในระบบ </w:t>
            </w:r>
            <w:r w:rsidRPr="003706D2">
              <w:rPr>
                <w:rFonts w:ascii="TH SarabunIT๙" w:hAnsi="TH SarabunIT๙" w:cs="TH SarabunIT๙"/>
                <w:sz w:val="32"/>
                <w:szCs w:val="32"/>
                <w:lang w:val="en-GB"/>
              </w:rPr>
              <w:t>GFMIS</w:t>
            </w:r>
          </w:p>
        </w:tc>
        <w:tc>
          <w:tcPr>
            <w:tcW w:w="1932" w:type="dxa"/>
            <w:tcBorders>
              <w:top w:val="dotted" w:sz="4" w:space="0" w:color="auto"/>
              <w:bottom w:val="single" w:sz="4" w:space="0" w:color="auto"/>
            </w:tcBorders>
          </w:tcPr>
          <w:p w:rsidR="00CB6DDD" w:rsidRPr="003706D2" w:rsidRDefault="00CB6DDD" w:rsidP="00F83177">
            <w:pPr>
              <w:spacing w:line="228" w:lineRule="auto"/>
              <w:ind w:left="26" w:right="-39"/>
              <w:jc w:val="center"/>
              <w:rPr>
                <w:rFonts w:ascii="TH SarabunIT๙" w:hAnsi="TH SarabunIT๙" w:cs="TH SarabunIT๙"/>
                <w:sz w:val="32"/>
                <w:szCs w:val="32"/>
                <w:lang w:val="en-GB"/>
              </w:rPr>
            </w:pPr>
          </w:p>
        </w:tc>
      </w:tr>
    </w:tbl>
    <w:p w:rsidR="00444B81" w:rsidRDefault="00444B81" w:rsidP="00444B81">
      <w:pPr>
        <w:pStyle w:val="ListParagraph"/>
        <w:tabs>
          <w:tab w:val="left" w:pos="1276"/>
        </w:tabs>
        <w:spacing w:before="120" w:after="120"/>
        <w:ind w:left="0" w:right="-39"/>
        <w:rPr>
          <w:rFonts w:ascii="TH SarabunIT๙" w:hAnsi="TH SarabunIT๙" w:cs="TH SarabunIT๙"/>
          <w:sz w:val="32"/>
          <w:szCs w:val="32"/>
        </w:rPr>
      </w:pPr>
      <w:r w:rsidRPr="001B566F">
        <w:rPr>
          <w:rFonts w:ascii="TH SarabunIT๙" w:hAnsi="TH SarabunIT๙" w:cs="TH SarabunIT๙" w:hint="cs"/>
          <w:b/>
          <w:bCs/>
          <w:sz w:val="32"/>
          <w:szCs w:val="32"/>
          <w:u w:val="single"/>
          <w:cs/>
        </w:rPr>
        <w:t>เงื่อนไข</w:t>
      </w:r>
      <w:r>
        <w:rPr>
          <w:rFonts w:ascii="TH SarabunIT๙" w:hAnsi="TH SarabunIT๙" w:cs="TH SarabunIT๙" w:hint="cs"/>
          <w:sz w:val="32"/>
          <w:szCs w:val="32"/>
          <w:cs/>
        </w:rPr>
        <w:t xml:space="preserve"> </w:t>
      </w:r>
      <w:r>
        <w:rPr>
          <w:rFonts w:ascii="TH SarabunIT๙" w:hAnsi="TH SarabunIT๙" w:cs="TH SarabunIT๙"/>
          <w:sz w:val="32"/>
          <w:szCs w:val="32"/>
        </w:rPr>
        <w:t xml:space="preserve">: </w:t>
      </w:r>
      <w:r>
        <w:rPr>
          <w:rFonts w:ascii="TH SarabunIT๙" w:hAnsi="TH SarabunIT๙" w:cs="TH SarabunIT๙" w:hint="cs"/>
          <w:sz w:val="32"/>
          <w:szCs w:val="32"/>
          <w:cs/>
        </w:rPr>
        <w:t>จัดเก็บข้อมูลตั้งแต่เดือนมิถุนายน 2563 เป็นต้นไป</w:t>
      </w:r>
    </w:p>
    <w:p w:rsidR="00444B81" w:rsidRDefault="00444B81" w:rsidP="00444B81">
      <w:pPr>
        <w:pStyle w:val="ListParagraph"/>
        <w:tabs>
          <w:tab w:val="left" w:pos="1276"/>
        </w:tabs>
        <w:spacing w:before="120" w:after="120"/>
        <w:ind w:left="0" w:right="-39"/>
        <w:rPr>
          <w:rFonts w:ascii="TH SarabunIT๙" w:hAnsi="TH SarabunIT๙" w:cs="TH SarabunIT๙"/>
          <w:sz w:val="32"/>
          <w:szCs w:val="32"/>
        </w:rPr>
      </w:pPr>
    </w:p>
    <w:p w:rsidR="00444B81" w:rsidRPr="003E4C18" w:rsidRDefault="00444B81" w:rsidP="00444B81">
      <w:pPr>
        <w:pStyle w:val="ListParagraph"/>
        <w:tabs>
          <w:tab w:val="left" w:pos="1276"/>
        </w:tabs>
        <w:spacing w:before="120" w:after="120"/>
        <w:ind w:left="1018" w:right="-39" w:hanging="1018"/>
        <w:rPr>
          <w:rFonts w:ascii="TH SarabunIT๙" w:hAnsi="TH SarabunIT๙" w:cs="TH SarabunIT๙"/>
          <w:b/>
          <w:bCs/>
          <w:color w:val="000000"/>
          <w:sz w:val="32"/>
          <w:szCs w:val="32"/>
        </w:rPr>
      </w:pPr>
      <w:r w:rsidRPr="004E266A">
        <w:rPr>
          <w:rFonts w:ascii="TH SarabunIT๙" w:hAnsi="TH SarabunIT๙" w:cs="TH SarabunIT๙" w:hint="cs"/>
          <w:b/>
          <w:bCs/>
          <w:color w:val="000000"/>
          <w:sz w:val="32"/>
          <w:szCs w:val="32"/>
          <w:cs/>
        </w:rPr>
        <w:t xml:space="preserve">สูตรการคำนวณ </w:t>
      </w:r>
      <w:r w:rsidRPr="004E266A">
        <w:rPr>
          <w:rFonts w:ascii="TH SarabunIT๙" w:hAnsi="TH SarabunIT๙" w:cs="TH SarabunIT๙"/>
          <w:b/>
          <w:bCs/>
          <w:color w:val="000000"/>
          <w:sz w:val="32"/>
          <w:szCs w:val="32"/>
        </w:rPr>
        <w:t>:</w:t>
      </w:r>
    </w:p>
    <w:p w:rsidR="00444B81" w:rsidRDefault="00444B81" w:rsidP="00444B81">
      <w:pPr>
        <w:tabs>
          <w:tab w:val="left" w:pos="1276"/>
        </w:tabs>
        <w:jc w:val="thaiDistribute"/>
        <w:rPr>
          <w:rFonts w:ascii="TH SarabunIT๙" w:hAnsi="TH SarabunIT๙" w:cs="TH SarabunIT๙"/>
          <w:color w:val="000000"/>
          <w:sz w:val="32"/>
          <w:szCs w:val="32"/>
        </w:rPr>
      </w:pPr>
      <w:r w:rsidRPr="004E266A">
        <w:rPr>
          <w:rFonts w:ascii="TH SarabunIT๙" w:hAnsi="TH SarabunIT๙" w:cs="TH SarabunIT๙"/>
          <w:b/>
          <w:bCs/>
          <w:noProof/>
          <w:color w:val="000000"/>
          <w:sz w:val="32"/>
          <w:szCs w:val="32"/>
        </w:rPr>
        <mc:AlternateContent>
          <mc:Choice Requires="wps">
            <w:drawing>
              <wp:anchor distT="0" distB="0" distL="114300" distR="114300" simplePos="0" relativeHeight="251686912" behindDoc="0" locked="0" layoutInCell="1" allowOverlap="1" wp14:anchorId="74B2AAEE" wp14:editId="0554566A">
                <wp:simplePos x="0" y="0"/>
                <wp:positionH relativeFrom="column">
                  <wp:posOffset>-10633</wp:posOffset>
                </wp:positionH>
                <wp:positionV relativeFrom="paragraph">
                  <wp:posOffset>82890</wp:posOffset>
                </wp:positionV>
                <wp:extent cx="6156252" cy="850605"/>
                <wp:effectExtent l="0" t="0" r="16510" b="26035"/>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6252" cy="850605"/>
                        </a:xfrm>
                        <a:prstGeom prst="rect">
                          <a:avLst/>
                        </a:prstGeom>
                        <a:solidFill>
                          <a:srgbClr val="FFFFFF"/>
                        </a:solidFill>
                        <a:ln w="9525">
                          <a:solidFill>
                            <a:srgbClr val="000000"/>
                          </a:solidFill>
                          <a:miter lim="800000"/>
                          <a:headEnd/>
                          <a:tailEnd/>
                        </a:ln>
                      </wps:spPr>
                      <wps:txbx>
                        <w:txbxContent>
                          <w:p w:rsidR="00444B81" w:rsidRPr="006C2857" w:rsidRDefault="00444B81" w:rsidP="00444B81">
                            <w:pPr>
                              <w:spacing w:after="0" w:line="240" w:lineRule="auto"/>
                              <w:jc w:val="center"/>
                              <w:rPr>
                                <w:rFonts w:ascii="TH SarabunIT๙" w:eastAsia="SimSun" w:hAnsi="TH SarabunIT๙" w:cs="TH SarabunIT๙"/>
                                <w:sz w:val="32"/>
                                <w:szCs w:val="32"/>
                                <w:u w:val="single"/>
                              </w:rPr>
                            </w:pPr>
                            <w:r w:rsidRPr="006C2857">
                              <w:rPr>
                                <w:rFonts w:ascii="TH SarabunIT๙" w:eastAsia="SimSun" w:hAnsi="TH SarabunIT๙" w:cs="TH SarabunIT๙"/>
                                <w:sz w:val="32"/>
                                <w:szCs w:val="32"/>
                                <w:u w:val="single"/>
                                <w:cs/>
                              </w:rPr>
                              <w:t>จำนวนใบแจ้งหนี้ ซื้อ/จ้าง/เช่า (วงเงินเกินกว่า</w:t>
                            </w:r>
                            <w:r w:rsidR="00B77CB6">
                              <w:rPr>
                                <w:rFonts w:ascii="TH SarabunIT๙" w:eastAsia="SimSun" w:hAnsi="TH SarabunIT๙" w:cs="TH SarabunIT๙" w:hint="cs"/>
                                <w:sz w:val="32"/>
                                <w:szCs w:val="32"/>
                                <w:u w:val="single"/>
                                <w:cs/>
                              </w:rPr>
                              <w:t xml:space="preserve"> </w:t>
                            </w:r>
                            <w:r w:rsidRPr="006C2857">
                              <w:rPr>
                                <w:rFonts w:ascii="TH SarabunIT๙" w:eastAsia="SimSun" w:hAnsi="TH SarabunIT๙" w:cs="TH SarabunIT๙"/>
                                <w:sz w:val="32"/>
                                <w:szCs w:val="32"/>
                                <w:u w:val="single"/>
                                <w:cs/>
                              </w:rPr>
                              <w:t>1</w:t>
                            </w:r>
                            <w:r w:rsidR="00B77CB6">
                              <w:rPr>
                                <w:rFonts w:ascii="TH SarabunIT๙" w:eastAsia="SimSun" w:hAnsi="TH SarabunIT๙" w:cs="TH SarabunIT๙" w:hint="cs"/>
                                <w:sz w:val="32"/>
                                <w:szCs w:val="32"/>
                                <w:u w:val="single"/>
                                <w:cs/>
                              </w:rPr>
                              <w:t xml:space="preserve"> </w:t>
                            </w:r>
                            <w:r w:rsidRPr="006C2857">
                              <w:rPr>
                                <w:rFonts w:ascii="TH SarabunIT๙" w:eastAsia="SimSun" w:hAnsi="TH SarabunIT๙" w:cs="TH SarabunIT๙"/>
                                <w:sz w:val="32"/>
                                <w:szCs w:val="32"/>
                                <w:u w:val="single"/>
                                <w:cs/>
                              </w:rPr>
                              <w:t>ล้านบาท) ที่</w:t>
                            </w:r>
                            <w:r w:rsidR="00B77CB6" w:rsidRPr="00B77CB6">
                              <w:rPr>
                                <w:rFonts w:ascii="TH SarabunIT๙" w:eastAsia="SimSun" w:hAnsi="TH SarabunIT๙" w:cs="TH SarabunIT๙"/>
                                <w:sz w:val="32"/>
                                <w:szCs w:val="32"/>
                                <w:u w:val="single"/>
                                <w:cs/>
                              </w:rPr>
                              <w:t xml:space="preserve">สำนัก/กอง </w:t>
                            </w:r>
                            <w:r w:rsidRPr="006C2857">
                              <w:rPr>
                                <w:rFonts w:ascii="TH SarabunIT๙" w:eastAsia="SimSun" w:hAnsi="TH SarabunIT๙" w:cs="TH SarabunIT๙"/>
                                <w:sz w:val="32"/>
                                <w:szCs w:val="32"/>
                                <w:u w:val="single"/>
                                <w:cs/>
                              </w:rPr>
                              <w:t>ดำเนินการ</w:t>
                            </w:r>
                            <w:r w:rsidR="00B77CB6">
                              <w:rPr>
                                <w:rFonts w:ascii="TH SarabunIT๙" w:eastAsia="SimSun" w:hAnsi="TH SarabunIT๙" w:cs="TH SarabunIT๙" w:hint="cs"/>
                                <w:sz w:val="32"/>
                                <w:szCs w:val="32"/>
                                <w:u w:val="single"/>
                                <w:cs/>
                              </w:rPr>
                              <w:t>ภายในเวลาที่กำหนด</w:t>
                            </w:r>
                            <w:r w:rsidRPr="006C2857">
                              <w:rPr>
                                <w:rFonts w:ascii="TH SarabunIT๙" w:eastAsia="SimSun" w:hAnsi="TH SarabunIT๙" w:cs="TH SarabunIT๙"/>
                                <w:sz w:val="32"/>
                                <w:szCs w:val="32"/>
                                <w:u w:val="single"/>
                                <w:cs/>
                              </w:rPr>
                              <w:t xml:space="preserve"> </w:t>
                            </w:r>
                            <w:r w:rsidRPr="006C2857">
                              <w:rPr>
                                <w:rFonts w:ascii="TH SarabunIT๙" w:eastAsia="SimSun" w:hAnsi="TH SarabunIT๙" w:cs="TH SarabunIT๙"/>
                                <w:sz w:val="32"/>
                                <w:szCs w:val="32"/>
                                <w:u w:val="single"/>
                              </w:rPr>
                              <w:t xml:space="preserve">x  </w:t>
                            </w:r>
                            <w:r w:rsidRPr="006C2857">
                              <w:rPr>
                                <w:rFonts w:ascii="TH SarabunIT๙" w:eastAsia="SimSun" w:hAnsi="TH SarabunIT๙" w:cs="TH SarabunIT๙"/>
                                <w:sz w:val="32"/>
                                <w:szCs w:val="32"/>
                                <w:u w:val="single"/>
                                <w:cs/>
                              </w:rPr>
                              <w:t>100</w:t>
                            </w:r>
                          </w:p>
                          <w:p w:rsidR="00444B81" w:rsidRPr="006C2857" w:rsidRDefault="00444B81" w:rsidP="00444B81">
                            <w:pPr>
                              <w:spacing w:after="0" w:line="240" w:lineRule="auto"/>
                              <w:jc w:val="center"/>
                              <w:rPr>
                                <w:sz w:val="20"/>
                                <w:szCs w:val="24"/>
                              </w:rPr>
                            </w:pPr>
                            <w:r w:rsidRPr="006C2857">
                              <w:rPr>
                                <w:rFonts w:ascii="TH SarabunIT๙" w:eastAsia="SimSun" w:hAnsi="TH SarabunIT๙" w:cs="TH SarabunIT๙"/>
                                <w:sz w:val="32"/>
                                <w:szCs w:val="32"/>
                                <w:cs/>
                              </w:rPr>
                              <w:t>จำนวนใบแจ้งหนี้ซื้อ/จ้าง/เช</w:t>
                            </w:r>
                            <w:r>
                              <w:rPr>
                                <w:rFonts w:ascii="TH SarabunIT๙" w:eastAsia="SimSun" w:hAnsi="TH SarabunIT๙" w:cs="TH SarabunIT๙"/>
                                <w:sz w:val="32"/>
                                <w:szCs w:val="32"/>
                                <w:cs/>
                              </w:rPr>
                              <w:t>่า (วงเงินเกินกว่า  1  ล้านบาท)</w:t>
                            </w:r>
                            <w:r>
                              <w:rPr>
                                <w:rFonts w:ascii="TH SarabunIT๙" w:eastAsia="SimSun" w:hAnsi="TH SarabunIT๙" w:cs="TH SarabunIT๙"/>
                                <w:sz w:val="32"/>
                                <w:szCs w:val="32"/>
                              </w:rPr>
                              <w:t xml:space="preserve"> </w:t>
                            </w:r>
                            <w:r>
                              <w:rPr>
                                <w:rFonts w:ascii="TH SarabunIT๙" w:eastAsia="SimSun" w:hAnsi="TH SarabunIT๙" w:cs="TH SarabunIT๙" w:hint="cs"/>
                                <w:sz w:val="32"/>
                                <w:szCs w:val="32"/>
                                <w:cs/>
                              </w:rPr>
                              <w:t>ที่ส่งเบิกจ่าย</w:t>
                            </w:r>
                            <w:r w:rsidRPr="006C2857">
                              <w:rPr>
                                <w:rFonts w:ascii="TH SarabunIT๙" w:eastAsia="SimSun" w:hAnsi="TH SarabunIT๙" w:cs="TH SarabunIT๙"/>
                                <w:sz w:val="32"/>
                                <w:szCs w:val="32"/>
                                <w:cs/>
                              </w:rPr>
                              <w:t>ทั้งหมด</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4B2AAEE" id="Text Box 25" o:spid="_x0000_s1031" type="#_x0000_t202" style="position:absolute;left:0;text-align:left;margin-left:-.85pt;margin-top:6.55pt;width:484.75pt;height:67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">
                <v:textbox>
                  <w:txbxContent>
                    <w:p w:rsidR="00444B81" w:rsidRPr="006C2857" w:rsidRDefault="00444B81" w:rsidP="00444B81">
                      <w:pPr>
                        <w:spacing w:after="0" w:line="240" w:lineRule="auto"/>
                        <w:jc w:val="center"/>
                        <w:rPr>
                          <w:rFonts w:ascii="TH SarabunIT๙" w:eastAsia="SimSun" w:hAnsi="TH SarabunIT๙" w:cs="TH SarabunIT๙"/>
                          <w:sz w:val="32"/>
                          <w:szCs w:val="32"/>
                          <w:u w:val="single"/>
                        </w:rPr>
                      </w:pPr>
                      <w:r w:rsidRPr="006C2857">
                        <w:rPr>
                          <w:rFonts w:ascii="TH SarabunIT๙" w:eastAsia="SimSun" w:hAnsi="TH SarabunIT๙" w:cs="TH SarabunIT๙"/>
                          <w:sz w:val="32"/>
                          <w:szCs w:val="32"/>
                          <w:u w:val="single"/>
                          <w:cs/>
                        </w:rPr>
                        <w:t>จำนวนใบแจ้งหนี้ ซื้อ/จ้าง/เช่า (วงเงินเกินกว่า</w:t>
                      </w:r>
                      <w:r w:rsidR="00B77CB6">
                        <w:rPr>
                          <w:rFonts w:ascii="TH SarabunIT๙" w:eastAsia="SimSun" w:hAnsi="TH SarabunIT๙" w:cs="TH SarabunIT๙" w:hint="cs"/>
                          <w:sz w:val="32"/>
                          <w:szCs w:val="32"/>
                          <w:u w:val="single"/>
                          <w:cs/>
                        </w:rPr>
                        <w:t xml:space="preserve"> </w:t>
                      </w:r>
                      <w:r w:rsidRPr="006C2857">
                        <w:rPr>
                          <w:rFonts w:ascii="TH SarabunIT๙" w:eastAsia="SimSun" w:hAnsi="TH SarabunIT๙" w:cs="TH SarabunIT๙"/>
                          <w:sz w:val="32"/>
                          <w:szCs w:val="32"/>
                          <w:u w:val="single"/>
                          <w:cs/>
                        </w:rPr>
                        <w:t>1</w:t>
                      </w:r>
                      <w:r w:rsidR="00B77CB6">
                        <w:rPr>
                          <w:rFonts w:ascii="TH SarabunIT๙" w:eastAsia="SimSun" w:hAnsi="TH SarabunIT๙" w:cs="TH SarabunIT๙" w:hint="cs"/>
                          <w:sz w:val="32"/>
                          <w:szCs w:val="32"/>
                          <w:u w:val="single"/>
                          <w:cs/>
                        </w:rPr>
                        <w:t xml:space="preserve"> </w:t>
                      </w:r>
                      <w:r w:rsidRPr="006C2857">
                        <w:rPr>
                          <w:rFonts w:ascii="TH SarabunIT๙" w:eastAsia="SimSun" w:hAnsi="TH SarabunIT๙" w:cs="TH SarabunIT๙"/>
                          <w:sz w:val="32"/>
                          <w:szCs w:val="32"/>
                          <w:u w:val="single"/>
                          <w:cs/>
                        </w:rPr>
                        <w:t>ล้านบาท) ที่</w:t>
                      </w:r>
                      <w:r w:rsidR="00B77CB6" w:rsidRPr="00B77CB6">
                        <w:rPr>
                          <w:rFonts w:ascii="TH SarabunIT๙" w:eastAsia="SimSun" w:hAnsi="TH SarabunIT๙" w:cs="TH SarabunIT๙"/>
                          <w:sz w:val="32"/>
                          <w:szCs w:val="32"/>
                          <w:u w:val="single"/>
                          <w:cs/>
                        </w:rPr>
                        <w:t xml:space="preserve">สำนัก/กอง </w:t>
                      </w:r>
                      <w:r w:rsidRPr="006C2857">
                        <w:rPr>
                          <w:rFonts w:ascii="TH SarabunIT๙" w:eastAsia="SimSun" w:hAnsi="TH SarabunIT๙" w:cs="TH SarabunIT๙"/>
                          <w:sz w:val="32"/>
                          <w:szCs w:val="32"/>
                          <w:u w:val="single"/>
                          <w:cs/>
                        </w:rPr>
                        <w:t>ดำเนินการ</w:t>
                      </w:r>
                      <w:r w:rsidR="00B77CB6">
                        <w:rPr>
                          <w:rFonts w:ascii="TH SarabunIT๙" w:eastAsia="SimSun" w:hAnsi="TH SarabunIT๙" w:cs="TH SarabunIT๙" w:hint="cs"/>
                          <w:sz w:val="32"/>
                          <w:szCs w:val="32"/>
                          <w:u w:val="single"/>
                          <w:cs/>
                        </w:rPr>
                        <w:t>ภายในเวลาที่กำหนด</w:t>
                      </w:r>
                      <w:r w:rsidRPr="006C2857">
                        <w:rPr>
                          <w:rFonts w:ascii="TH SarabunIT๙" w:eastAsia="SimSun" w:hAnsi="TH SarabunIT๙" w:cs="TH SarabunIT๙"/>
                          <w:sz w:val="32"/>
                          <w:szCs w:val="32"/>
                          <w:u w:val="single"/>
                          <w:cs/>
                        </w:rPr>
                        <w:t xml:space="preserve"> </w:t>
                      </w:r>
                      <w:r w:rsidRPr="006C2857">
                        <w:rPr>
                          <w:rFonts w:ascii="TH SarabunIT๙" w:eastAsia="SimSun" w:hAnsi="TH SarabunIT๙" w:cs="TH SarabunIT๙"/>
                          <w:sz w:val="32"/>
                          <w:szCs w:val="32"/>
                          <w:u w:val="single"/>
                        </w:rPr>
                        <w:t xml:space="preserve">x  </w:t>
                      </w:r>
                      <w:r w:rsidRPr="006C2857">
                        <w:rPr>
                          <w:rFonts w:ascii="TH SarabunIT๙" w:eastAsia="SimSun" w:hAnsi="TH SarabunIT๙" w:cs="TH SarabunIT๙"/>
                          <w:sz w:val="32"/>
                          <w:szCs w:val="32"/>
                          <w:u w:val="single"/>
                          <w:cs/>
                        </w:rPr>
                        <w:t>100</w:t>
                      </w:r>
                    </w:p>
                    <w:p w:rsidR="00444B81" w:rsidRPr="006C2857" w:rsidRDefault="00444B81" w:rsidP="00444B81">
                      <w:pPr>
                        <w:spacing w:after="0" w:line="240" w:lineRule="auto"/>
                        <w:jc w:val="center"/>
                        <w:rPr>
                          <w:sz w:val="20"/>
                          <w:szCs w:val="24"/>
                        </w:rPr>
                      </w:pPr>
                      <w:r w:rsidRPr="006C2857">
                        <w:rPr>
                          <w:rFonts w:ascii="TH SarabunIT๙" w:eastAsia="SimSun" w:hAnsi="TH SarabunIT๙" w:cs="TH SarabunIT๙"/>
                          <w:sz w:val="32"/>
                          <w:szCs w:val="32"/>
                          <w:cs/>
                        </w:rPr>
                        <w:t>จำนวนใบแจ้งหนี้ซื้อ/จ้าง/เช</w:t>
                      </w:r>
                      <w:r>
                        <w:rPr>
                          <w:rFonts w:ascii="TH SarabunIT๙" w:eastAsia="SimSun" w:hAnsi="TH SarabunIT๙" w:cs="TH SarabunIT๙"/>
                          <w:sz w:val="32"/>
                          <w:szCs w:val="32"/>
                          <w:cs/>
                        </w:rPr>
                        <w:t>่า (วงเงินเกินกว่า  1  ล้านบาท)</w:t>
                      </w:r>
                      <w:r>
                        <w:rPr>
                          <w:rFonts w:ascii="TH SarabunIT๙" w:eastAsia="SimSun" w:hAnsi="TH SarabunIT๙" w:cs="TH SarabunIT๙"/>
                          <w:sz w:val="32"/>
                          <w:szCs w:val="32"/>
                        </w:rPr>
                        <w:t xml:space="preserve"> </w:t>
                      </w:r>
                      <w:r>
                        <w:rPr>
                          <w:rFonts w:ascii="TH SarabunIT๙" w:eastAsia="SimSun" w:hAnsi="TH SarabunIT๙" w:cs="TH SarabunIT๙" w:hint="cs"/>
                          <w:sz w:val="32"/>
                          <w:szCs w:val="32"/>
                          <w:cs/>
                        </w:rPr>
                        <w:t>ที่ส่งเบิกจ่าย</w:t>
                      </w:r>
                      <w:r w:rsidRPr="006C2857">
                        <w:rPr>
                          <w:rFonts w:ascii="TH SarabunIT๙" w:eastAsia="SimSun" w:hAnsi="TH SarabunIT๙" w:cs="TH SarabunIT๙"/>
                          <w:sz w:val="32"/>
                          <w:szCs w:val="32"/>
                          <w:cs/>
                        </w:rPr>
                        <w:t>ทั้งหมด</w:t>
                      </w:r>
                    </w:p>
                  </w:txbxContent>
                </v:textbox>
              </v:shape>
            </w:pict>
          </mc:Fallback>
        </mc:AlternateContent>
      </w:r>
    </w:p>
    <w:p w:rsidR="00444B81" w:rsidRDefault="00444B81" w:rsidP="00444B81">
      <w:pPr>
        <w:tabs>
          <w:tab w:val="left" w:pos="1276"/>
        </w:tabs>
        <w:jc w:val="thaiDistribute"/>
        <w:rPr>
          <w:rFonts w:ascii="TH SarabunIT๙" w:hAnsi="TH SarabunIT๙" w:cs="TH SarabunIT๙"/>
          <w:color w:val="000000"/>
          <w:sz w:val="32"/>
          <w:szCs w:val="32"/>
        </w:rPr>
      </w:pPr>
    </w:p>
    <w:p w:rsidR="00444B81" w:rsidRDefault="00444B81" w:rsidP="00444B81">
      <w:pPr>
        <w:tabs>
          <w:tab w:val="left" w:pos="1276"/>
        </w:tabs>
        <w:spacing w:before="240" w:after="0" w:line="240" w:lineRule="auto"/>
        <w:jc w:val="thaiDistribute"/>
        <w:rPr>
          <w:rFonts w:ascii="TH SarabunIT๙" w:hAnsi="TH SarabunIT๙" w:cs="TH SarabunIT๙"/>
          <w:color w:val="000000"/>
          <w:sz w:val="32"/>
          <w:szCs w:val="32"/>
        </w:rPr>
      </w:pPr>
    </w:p>
    <w:p w:rsidR="00444B81" w:rsidRPr="004E266A" w:rsidRDefault="00444B81" w:rsidP="00444B81">
      <w:pPr>
        <w:tabs>
          <w:tab w:val="left" w:pos="1276"/>
        </w:tabs>
        <w:spacing w:before="120" w:after="0" w:line="240" w:lineRule="auto"/>
        <w:jc w:val="thaiDistribute"/>
        <w:rPr>
          <w:rFonts w:ascii="TH SarabunIT๙" w:hAnsi="TH SarabunIT๙" w:cs="TH SarabunIT๙"/>
          <w:color w:val="000000"/>
          <w:sz w:val="32"/>
          <w:szCs w:val="32"/>
        </w:rPr>
      </w:pPr>
      <w:r w:rsidRPr="004E266A">
        <w:rPr>
          <w:rFonts w:ascii="TH SarabunIT๙" w:hAnsi="TH SarabunIT๙" w:cs="TH SarabunIT๙"/>
          <w:b/>
          <w:bCs/>
          <w:sz w:val="32"/>
          <w:szCs w:val="32"/>
          <w:cs/>
        </w:rPr>
        <w:t>เกณฑ์การให้คะแนน :</w:t>
      </w:r>
    </w:p>
    <w:p w:rsidR="00444B81" w:rsidRPr="004E266A" w:rsidRDefault="00444B81" w:rsidP="00444B81">
      <w:pPr>
        <w:tabs>
          <w:tab w:val="left" w:pos="567"/>
          <w:tab w:val="left" w:pos="1418"/>
          <w:tab w:val="center" w:pos="4153"/>
          <w:tab w:val="right" w:pos="8306"/>
        </w:tabs>
        <w:spacing w:after="120" w:line="240" w:lineRule="auto"/>
        <w:ind w:right="-108"/>
        <w:jc w:val="center"/>
        <w:rPr>
          <w:rFonts w:ascii="TH SarabunIT๙" w:eastAsia="Times New Roman" w:hAnsi="TH SarabunIT๙" w:cs="TH SarabunIT๙"/>
          <w:b/>
          <w:bCs/>
          <w:sz w:val="32"/>
          <w:szCs w:val="32"/>
        </w:rPr>
      </w:pPr>
      <w:r w:rsidRPr="004E266A">
        <w:rPr>
          <w:rFonts w:ascii="TH SarabunIT๙" w:eastAsia="Times New Roman" w:hAnsi="TH SarabunIT๙" w:cs="TH SarabunIT๙"/>
          <w:sz w:val="32"/>
          <w:szCs w:val="32"/>
          <w:cs/>
        </w:rPr>
        <w:t xml:space="preserve">ช่วงปรับเกณฑ์การให้คะแนน </w:t>
      </w:r>
      <w:r w:rsidRPr="004E266A">
        <w:rPr>
          <w:rFonts w:ascii="TH SarabunIT๙" w:eastAsia="Times New Roman" w:hAnsi="TH SarabunIT๙" w:cs="TH SarabunIT๙"/>
          <w:sz w:val="32"/>
          <w:szCs w:val="32"/>
        </w:rPr>
        <w:t xml:space="preserve">+/- </w:t>
      </w:r>
      <w:r w:rsidRPr="004E266A">
        <w:rPr>
          <w:rFonts w:ascii="TH SarabunIT๙" w:eastAsia="Times New Roman" w:hAnsi="TH SarabunIT๙" w:cs="TH SarabunIT๙"/>
          <w:sz w:val="32"/>
          <w:szCs w:val="32"/>
          <w:cs/>
        </w:rPr>
        <w:t xml:space="preserve">ร้อยละ </w:t>
      </w:r>
      <w:r w:rsidR="00C808F7">
        <w:rPr>
          <w:rFonts w:ascii="TH SarabunIT๙" w:eastAsia="Times New Roman" w:hAnsi="TH SarabunIT๙" w:cs="TH SarabunIT๙" w:hint="cs"/>
          <w:sz w:val="32"/>
          <w:szCs w:val="32"/>
          <w:cs/>
        </w:rPr>
        <w:t>5</w:t>
      </w:r>
      <w:r w:rsidRPr="004E266A">
        <w:rPr>
          <w:rFonts w:ascii="TH SarabunIT๙" w:eastAsia="Times New Roman" w:hAnsi="TH SarabunIT๙" w:cs="TH SarabunIT๙"/>
          <w:sz w:val="32"/>
          <w:szCs w:val="32"/>
          <w:cs/>
        </w:rPr>
        <w:t xml:space="preserve"> ต่อ </w:t>
      </w:r>
      <w:r w:rsidRPr="004E266A">
        <w:rPr>
          <w:rFonts w:ascii="TH SarabunIT๙" w:eastAsia="Times New Roman" w:hAnsi="TH SarabunIT๙" w:cs="TH SarabunIT๙"/>
          <w:sz w:val="32"/>
          <w:szCs w:val="32"/>
        </w:rPr>
        <w:t xml:space="preserve">1 </w:t>
      </w:r>
      <w:r w:rsidRPr="004E266A">
        <w:rPr>
          <w:rFonts w:ascii="TH SarabunIT๙" w:eastAsia="Times New Roman" w:hAnsi="TH SarabunIT๙" w:cs="TH SarabunIT๙"/>
          <w:sz w:val="32"/>
          <w:szCs w:val="32"/>
          <w:cs/>
        </w:rPr>
        <w:t>คะแนน โดยกำหนดเกณฑ์การให้คะแนน ดังนี้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2"/>
        <w:gridCol w:w="992"/>
        <w:gridCol w:w="993"/>
        <w:gridCol w:w="992"/>
        <w:gridCol w:w="992"/>
        <w:gridCol w:w="992"/>
      </w:tblGrid>
      <w:tr w:rsidR="00444B81" w:rsidRPr="004E266A" w:rsidTr="008F5CA1">
        <w:trPr>
          <w:trHeight w:val="456"/>
          <w:jc w:val="center"/>
        </w:trPr>
        <w:tc>
          <w:tcPr>
            <w:tcW w:w="1112" w:type="dxa"/>
            <w:shd w:val="clear" w:color="auto" w:fill="auto"/>
            <w:vAlign w:val="center"/>
          </w:tcPr>
          <w:p w:rsidR="00444B81" w:rsidRPr="004E266A" w:rsidRDefault="00444B81" w:rsidP="008F5CA1">
            <w:pPr>
              <w:tabs>
                <w:tab w:val="left" w:pos="1843"/>
              </w:tabs>
              <w:spacing w:after="0" w:line="240" w:lineRule="auto"/>
              <w:jc w:val="center"/>
              <w:rPr>
                <w:rFonts w:ascii="TH SarabunIT๙" w:hAnsi="TH SarabunIT๙" w:cs="TH SarabunIT๙"/>
                <w:b/>
                <w:bCs/>
                <w:sz w:val="32"/>
                <w:szCs w:val="32"/>
              </w:rPr>
            </w:pPr>
            <w:r w:rsidRPr="004E266A">
              <w:rPr>
                <w:rFonts w:ascii="TH SarabunIT๙" w:hAnsi="TH SarabunIT๙" w:cs="TH SarabunIT๙"/>
                <w:b/>
                <w:bCs/>
                <w:sz w:val="32"/>
                <w:szCs w:val="32"/>
                <w:cs/>
              </w:rPr>
              <w:t>ระดับ</w:t>
            </w:r>
          </w:p>
        </w:tc>
        <w:tc>
          <w:tcPr>
            <w:tcW w:w="992" w:type="dxa"/>
            <w:vAlign w:val="center"/>
          </w:tcPr>
          <w:p w:rsidR="00444B81" w:rsidRPr="004E266A" w:rsidRDefault="00444B81" w:rsidP="008F5CA1">
            <w:pPr>
              <w:tabs>
                <w:tab w:val="left" w:pos="1843"/>
              </w:tabs>
              <w:spacing w:after="0" w:line="240" w:lineRule="auto"/>
              <w:jc w:val="center"/>
              <w:rPr>
                <w:rFonts w:ascii="TH SarabunIT๙" w:hAnsi="TH SarabunIT๙" w:cs="TH SarabunIT๙"/>
                <w:b/>
                <w:bCs/>
                <w:sz w:val="32"/>
                <w:szCs w:val="32"/>
                <w:cs/>
              </w:rPr>
            </w:pPr>
            <w:r w:rsidRPr="004E266A">
              <w:rPr>
                <w:rFonts w:ascii="TH SarabunIT๙" w:hAnsi="TH SarabunIT๙" w:cs="TH SarabunIT๙"/>
                <w:b/>
                <w:bCs/>
                <w:sz w:val="32"/>
                <w:szCs w:val="32"/>
              </w:rPr>
              <w:t>1</w:t>
            </w:r>
          </w:p>
        </w:tc>
        <w:tc>
          <w:tcPr>
            <w:tcW w:w="993" w:type="dxa"/>
            <w:shd w:val="clear" w:color="auto" w:fill="auto"/>
            <w:vAlign w:val="center"/>
          </w:tcPr>
          <w:p w:rsidR="00444B81" w:rsidRPr="004E266A" w:rsidRDefault="00444B81" w:rsidP="008F5CA1">
            <w:pPr>
              <w:tabs>
                <w:tab w:val="left" w:pos="1843"/>
              </w:tabs>
              <w:spacing w:after="0" w:line="240" w:lineRule="auto"/>
              <w:jc w:val="center"/>
              <w:rPr>
                <w:rFonts w:ascii="TH SarabunIT๙" w:hAnsi="TH SarabunIT๙" w:cs="TH SarabunIT๙"/>
                <w:b/>
                <w:bCs/>
                <w:sz w:val="32"/>
                <w:szCs w:val="32"/>
              </w:rPr>
            </w:pPr>
            <w:r w:rsidRPr="004E266A">
              <w:rPr>
                <w:rFonts w:ascii="TH SarabunIT๙" w:hAnsi="TH SarabunIT๙" w:cs="TH SarabunIT๙"/>
                <w:b/>
                <w:bCs/>
                <w:sz w:val="32"/>
                <w:szCs w:val="32"/>
                <w:cs/>
              </w:rPr>
              <w:t>2</w:t>
            </w:r>
          </w:p>
        </w:tc>
        <w:tc>
          <w:tcPr>
            <w:tcW w:w="992" w:type="dxa"/>
            <w:shd w:val="clear" w:color="auto" w:fill="auto"/>
            <w:vAlign w:val="center"/>
          </w:tcPr>
          <w:p w:rsidR="00444B81" w:rsidRPr="004E266A" w:rsidRDefault="00444B81" w:rsidP="008F5CA1">
            <w:pPr>
              <w:tabs>
                <w:tab w:val="left" w:pos="1843"/>
              </w:tabs>
              <w:spacing w:after="0" w:line="240" w:lineRule="auto"/>
              <w:jc w:val="center"/>
              <w:rPr>
                <w:rFonts w:ascii="TH SarabunIT๙" w:hAnsi="TH SarabunIT๙" w:cs="TH SarabunIT๙"/>
                <w:b/>
                <w:bCs/>
                <w:sz w:val="32"/>
                <w:szCs w:val="32"/>
                <w:cs/>
              </w:rPr>
            </w:pPr>
            <w:r w:rsidRPr="004E266A">
              <w:rPr>
                <w:rFonts w:ascii="TH SarabunIT๙" w:hAnsi="TH SarabunIT๙" w:cs="TH SarabunIT๙"/>
                <w:b/>
                <w:bCs/>
                <w:sz w:val="32"/>
                <w:szCs w:val="32"/>
                <w:cs/>
              </w:rPr>
              <w:t>3</w:t>
            </w:r>
          </w:p>
        </w:tc>
        <w:tc>
          <w:tcPr>
            <w:tcW w:w="992" w:type="dxa"/>
            <w:shd w:val="clear" w:color="auto" w:fill="auto"/>
            <w:vAlign w:val="center"/>
          </w:tcPr>
          <w:p w:rsidR="00444B81" w:rsidRPr="004E266A" w:rsidRDefault="00444B81" w:rsidP="008F5CA1">
            <w:pPr>
              <w:tabs>
                <w:tab w:val="left" w:pos="1843"/>
              </w:tabs>
              <w:spacing w:after="0" w:line="240" w:lineRule="auto"/>
              <w:jc w:val="center"/>
              <w:rPr>
                <w:rFonts w:ascii="TH SarabunIT๙" w:hAnsi="TH SarabunIT๙" w:cs="TH SarabunIT๙"/>
                <w:b/>
                <w:bCs/>
                <w:sz w:val="32"/>
                <w:szCs w:val="32"/>
              </w:rPr>
            </w:pPr>
            <w:r w:rsidRPr="004E266A">
              <w:rPr>
                <w:rFonts w:ascii="TH SarabunIT๙" w:hAnsi="TH SarabunIT๙" w:cs="TH SarabunIT๙"/>
                <w:b/>
                <w:bCs/>
                <w:sz w:val="32"/>
                <w:szCs w:val="32"/>
                <w:cs/>
              </w:rPr>
              <w:t>4</w:t>
            </w:r>
          </w:p>
        </w:tc>
        <w:tc>
          <w:tcPr>
            <w:tcW w:w="992" w:type="dxa"/>
            <w:shd w:val="clear" w:color="auto" w:fill="auto"/>
            <w:vAlign w:val="center"/>
          </w:tcPr>
          <w:p w:rsidR="00444B81" w:rsidRPr="004E266A" w:rsidRDefault="00444B81" w:rsidP="008F5CA1">
            <w:pPr>
              <w:tabs>
                <w:tab w:val="left" w:pos="1843"/>
              </w:tabs>
              <w:spacing w:after="0" w:line="240" w:lineRule="auto"/>
              <w:jc w:val="center"/>
              <w:rPr>
                <w:rFonts w:ascii="TH SarabunIT๙" w:hAnsi="TH SarabunIT๙" w:cs="TH SarabunIT๙"/>
                <w:b/>
                <w:bCs/>
                <w:sz w:val="32"/>
                <w:szCs w:val="32"/>
              </w:rPr>
            </w:pPr>
            <w:r w:rsidRPr="004E266A">
              <w:rPr>
                <w:rFonts w:ascii="TH SarabunIT๙" w:hAnsi="TH SarabunIT๙" w:cs="TH SarabunIT๙"/>
                <w:b/>
                <w:bCs/>
                <w:sz w:val="32"/>
                <w:szCs w:val="32"/>
                <w:cs/>
              </w:rPr>
              <w:t>5</w:t>
            </w:r>
          </w:p>
        </w:tc>
      </w:tr>
      <w:tr w:rsidR="00C808F7" w:rsidRPr="004E266A" w:rsidTr="008F5CA1">
        <w:trPr>
          <w:trHeight w:val="456"/>
          <w:jc w:val="center"/>
        </w:trPr>
        <w:tc>
          <w:tcPr>
            <w:tcW w:w="1112" w:type="dxa"/>
            <w:shd w:val="clear" w:color="auto" w:fill="auto"/>
            <w:vAlign w:val="center"/>
          </w:tcPr>
          <w:p w:rsidR="00C808F7" w:rsidRPr="004E266A" w:rsidRDefault="00C808F7" w:rsidP="00C808F7">
            <w:pPr>
              <w:tabs>
                <w:tab w:val="left" w:pos="1843"/>
              </w:tabs>
              <w:spacing w:after="0" w:line="240" w:lineRule="auto"/>
              <w:jc w:val="center"/>
              <w:rPr>
                <w:rFonts w:ascii="TH SarabunIT๙" w:hAnsi="TH SarabunIT๙" w:cs="TH SarabunIT๙"/>
                <w:b/>
                <w:bCs/>
                <w:sz w:val="32"/>
                <w:szCs w:val="32"/>
                <w:cs/>
              </w:rPr>
            </w:pPr>
            <w:r w:rsidRPr="004E266A">
              <w:rPr>
                <w:rFonts w:ascii="TH SarabunIT๙" w:hAnsi="TH SarabunIT๙" w:cs="TH SarabunIT๙"/>
                <w:b/>
                <w:bCs/>
                <w:sz w:val="32"/>
                <w:szCs w:val="32"/>
                <w:cs/>
              </w:rPr>
              <w:t>ร้อยละ</w:t>
            </w:r>
          </w:p>
        </w:tc>
        <w:tc>
          <w:tcPr>
            <w:tcW w:w="992" w:type="dxa"/>
            <w:vAlign w:val="center"/>
          </w:tcPr>
          <w:p w:rsidR="00C808F7" w:rsidRPr="00A409BE" w:rsidRDefault="00C808F7" w:rsidP="00C808F7">
            <w:pPr>
              <w:pStyle w:val="NormalWeb"/>
              <w:spacing w:before="0" w:beforeAutospacing="0" w:after="0" w:afterAutospacing="0"/>
              <w:jc w:val="center"/>
              <w:textAlignment w:val="bottom"/>
              <w:rPr>
                <w:rFonts w:ascii="TH SarabunIT๙" w:hAnsi="TH SarabunIT๙" w:cs="TH SarabunIT๙"/>
                <w:sz w:val="32"/>
                <w:szCs w:val="32"/>
              </w:rPr>
            </w:pPr>
            <w:r w:rsidRPr="00A409BE">
              <w:rPr>
                <w:rFonts w:ascii="TH SarabunIT๙" w:eastAsia="Tahoma" w:hAnsi="TH SarabunIT๙" w:cs="TH SarabunIT๙" w:hint="cs"/>
                <w:kern w:val="24"/>
                <w:sz w:val="32"/>
                <w:szCs w:val="32"/>
                <w:cs/>
              </w:rPr>
              <w:t>60</w:t>
            </w:r>
          </w:p>
        </w:tc>
        <w:tc>
          <w:tcPr>
            <w:tcW w:w="993" w:type="dxa"/>
            <w:shd w:val="clear" w:color="auto" w:fill="auto"/>
            <w:vAlign w:val="center"/>
          </w:tcPr>
          <w:p w:rsidR="00C808F7" w:rsidRPr="00A409BE" w:rsidRDefault="00C808F7" w:rsidP="00C808F7">
            <w:pPr>
              <w:pStyle w:val="NormalWeb"/>
              <w:spacing w:before="0" w:beforeAutospacing="0" w:after="0" w:afterAutospacing="0"/>
              <w:jc w:val="center"/>
              <w:textAlignment w:val="bottom"/>
              <w:rPr>
                <w:rFonts w:ascii="TH SarabunIT๙" w:hAnsi="TH SarabunIT๙" w:cs="TH SarabunIT๙"/>
                <w:sz w:val="32"/>
                <w:szCs w:val="32"/>
              </w:rPr>
            </w:pPr>
            <w:r>
              <w:rPr>
                <w:rFonts w:ascii="TH SarabunIT๙" w:eastAsia="Tahoma" w:hAnsi="TH SarabunIT๙" w:cs="TH SarabunIT๙" w:hint="cs"/>
                <w:kern w:val="24"/>
                <w:sz w:val="32"/>
                <w:szCs w:val="32"/>
                <w:cs/>
              </w:rPr>
              <w:t>65</w:t>
            </w:r>
          </w:p>
        </w:tc>
        <w:tc>
          <w:tcPr>
            <w:tcW w:w="992" w:type="dxa"/>
            <w:shd w:val="clear" w:color="auto" w:fill="auto"/>
            <w:vAlign w:val="center"/>
          </w:tcPr>
          <w:p w:rsidR="00C808F7" w:rsidRPr="00A409BE" w:rsidRDefault="00C808F7" w:rsidP="00C808F7">
            <w:pPr>
              <w:pStyle w:val="NormalWeb"/>
              <w:spacing w:before="0" w:beforeAutospacing="0" w:after="0" w:afterAutospacing="0"/>
              <w:jc w:val="center"/>
              <w:textAlignment w:val="bottom"/>
              <w:rPr>
                <w:rFonts w:ascii="TH SarabunIT๙" w:hAnsi="TH SarabunIT๙" w:cs="TH SarabunIT๙"/>
                <w:sz w:val="32"/>
                <w:szCs w:val="32"/>
              </w:rPr>
            </w:pPr>
            <w:r>
              <w:rPr>
                <w:rFonts w:ascii="TH SarabunIT๙" w:eastAsia="Tahoma" w:hAnsi="TH SarabunIT๙" w:cs="TH SarabunIT๙" w:hint="cs"/>
                <w:kern w:val="24"/>
                <w:sz w:val="32"/>
                <w:szCs w:val="32"/>
                <w:cs/>
              </w:rPr>
              <w:t>7</w:t>
            </w:r>
            <w:r w:rsidRPr="00A409BE">
              <w:rPr>
                <w:rFonts w:ascii="TH SarabunIT๙" w:eastAsia="Tahoma" w:hAnsi="TH SarabunIT๙" w:cs="TH SarabunIT๙" w:hint="cs"/>
                <w:kern w:val="24"/>
                <w:sz w:val="32"/>
                <w:szCs w:val="32"/>
                <w:cs/>
              </w:rPr>
              <w:t>0</w:t>
            </w:r>
          </w:p>
        </w:tc>
        <w:tc>
          <w:tcPr>
            <w:tcW w:w="992" w:type="dxa"/>
            <w:shd w:val="clear" w:color="auto" w:fill="auto"/>
            <w:vAlign w:val="center"/>
          </w:tcPr>
          <w:p w:rsidR="00C808F7" w:rsidRPr="00A409BE" w:rsidRDefault="00C808F7" w:rsidP="00C808F7">
            <w:pPr>
              <w:pStyle w:val="NormalWeb"/>
              <w:spacing w:before="0" w:beforeAutospacing="0" w:after="0" w:afterAutospacing="0"/>
              <w:jc w:val="center"/>
              <w:textAlignment w:val="bottom"/>
              <w:rPr>
                <w:rFonts w:ascii="TH SarabunIT๙" w:hAnsi="TH SarabunIT๙" w:cs="TH SarabunIT๙"/>
                <w:sz w:val="32"/>
                <w:szCs w:val="32"/>
              </w:rPr>
            </w:pPr>
            <w:r>
              <w:rPr>
                <w:rFonts w:ascii="TH SarabunIT๙" w:eastAsia="Tahoma" w:hAnsi="TH SarabunIT๙" w:cs="TH SarabunIT๙" w:hint="cs"/>
                <w:kern w:val="24"/>
                <w:sz w:val="32"/>
                <w:szCs w:val="32"/>
                <w:cs/>
              </w:rPr>
              <w:t>75</w:t>
            </w:r>
          </w:p>
        </w:tc>
        <w:tc>
          <w:tcPr>
            <w:tcW w:w="992" w:type="dxa"/>
            <w:shd w:val="clear" w:color="auto" w:fill="auto"/>
            <w:vAlign w:val="center"/>
          </w:tcPr>
          <w:p w:rsidR="00C808F7" w:rsidRPr="00A409BE" w:rsidRDefault="00C808F7" w:rsidP="00C808F7">
            <w:pPr>
              <w:pStyle w:val="NormalWeb"/>
              <w:spacing w:before="0" w:beforeAutospacing="0" w:after="0" w:afterAutospacing="0"/>
              <w:jc w:val="center"/>
              <w:textAlignment w:val="bottom"/>
              <w:rPr>
                <w:rFonts w:ascii="TH SarabunIT๙" w:hAnsi="TH SarabunIT๙" w:cs="TH SarabunIT๙"/>
                <w:sz w:val="32"/>
                <w:szCs w:val="32"/>
              </w:rPr>
            </w:pPr>
            <w:r>
              <w:rPr>
                <w:rFonts w:ascii="TH SarabunIT๙" w:eastAsia="Tahoma" w:hAnsi="TH SarabunIT๙" w:cs="TH SarabunIT๙" w:hint="cs"/>
                <w:kern w:val="24"/>
                <w:sz w:val="32"/>
                <w:szCs w:val="32"/>
                <w:cs/>
              </w:rPr>
              <w:t>80</w:t>
            </w:r>
          </w:p>
        </w:tc>
      </w:tr>
    </w:tbl>
    <w:p w:rsidR="00444B81" w:rsidRDefault="00444B81" w:rsidP="00444B81">
      <w:pPr>
        <w:spacing w:before="240" w:after="120" w:line="240" w:lineRule="auto"/>
        <w:rPr>
          <w:rFonts w:ascii="TH SarabunIT๙" w:eastAsia="Times New Roman" w:hAnsi="TH SarabunIT๙" w:cs="TH SarabunIT๙"/>
          <w:b/>
          <w:bCs/>
          <w:sz w:val="32"/>
          <w:szCs w:val="32"/>
        </w:rPr>
      </w:pPr>
      <w:r w:rsidRPr="004E266A">
        <w:rPr>
          <w:rFonts w:ascii="TH SarabunIT๙" w:eastAsia="Times New Roman" w:hAnsi="TH SarabunIT๙" w:cs="TH SarabunIT๙"/>
          <w:b/>
          <w:bCs/>
          <w:sz w:val="32"/>
          <w:szCs w:val="32"/>
          <w:cs/>
        </w:rPr>
        <w:lastRenderedPageBreak/>
        <w:t>รายละเอียดข้อมูลพื้นฐาน</w:t>
      </w:r>
      <w:r w:rsidRPr="004E266A">
        <w:rPr>
          <w:rFonts w:ascii="TH SarabunIT๙" w:eastAsia="Times New Roman" w:hAnsi="TH SarabunIT๙" w:cs="TH SarabunIT๙"/>
          <w:sz w:val="32"/>
          <w:szCs w:val="32"/>
          <w:cs/>
        </w:rPr>
        <w:t xml:space="preserve"> </w:t>
      </w:r>
      <w:r w:rsidRPr="004E266A">
        <w:rPr>
          <w:rFonts w:ascii="TH SarabunIT๙" w:eastAsia="Times New Roman" w:hAnsi="TH SarabunIT๙" w:cs="TH SarabunIT๙"/>
          <w:b/>
          <w:bCs/>
          <w:sz w:val="32"/>
          <w:szCs w:val="32"/>
        </w:rPr>
        <w:t>:</w:t>
      </w:r>
      <w:r w:rsidRPr="004E266A">
        <w:rPr>
          <w:rFonts w:ascii="TH SarabunIT๙" w:eastAsia="Times New Roman" w:hAnsi="TH SarabunIT๙" w:cs="TH SarabunIT๙"/>
          <w:b/>
          <w:bCs/>
          <w:sz w:val="32"/>
          <w:szCs w:val="32"/>
          <w:cs/>
        </w:rPr>
        <w:t xml:space="preserve"> </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4"/>
        <w:gridCol w:w="992"/>
        <w:gridCol w:w="1134"/>
        <w:gridCol w:w="1134"/>
        <w:gridCol w:w="1134"/>
        <w:gridCol w:w="1134"/>
      </w:tblGrid>
      <w:tr w:rsidR="00444B81" w:rsidRPr="0078763D" w:rsidTr="008F5CA1">
        <w:tc>
          <w:tcPr>
            <w:tcW w:w="3544" w:type="dxa"/>
            <w:vMerge w:val="restart"/>
            <w:shd w:val="clear" w:color="auto" w:fill="auto"/>
            <w:vAlign w:val="center"/>
          </w:tcPr>
          <w:p w:rsidR="00444B81" w:rsidRPr="0078763D" w:rsidRDefault="00444B81" w:rsidP="008F5CA1">
            <w:pPr>
              <w:spacing w:after="0" w:line="228" w:lineRule="auto"/>
              <w:jc w:val="center"/>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ข้อมูลพื้นฐานประกอบตัวชี้วัด</w:t>
            </w:r>
          </w:p>
        </w:tc>
        <w:tc>
          <w:tcPr>
            <w:tcW w:w="992" w:type="dxa"/>
            <w:vMerge w:val="restart"/>
            <w:shd w:val="clear" w:color="auto" w:fill="auto"/>
            <w:vAlign w:val="center"/>
          </w:tcPr>
          <w:p w:rsidR="00444B81" w:rsidRPr="0078763D" w:rsidRDefault="00444B81" w:rsidP="008F5CA1">
            <w:pPr>
              <w:spacing w:after="0" w:line="228" w:lineRule="auto"/>
              <w:jc w:val="center"/>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หน่วยวัด</w:t>
            </w:r>
          </w:p>
        </w:tc>
        <w:tc>
          <w:tcPr>
            <w:tcW w:w="4536" w:type="dxa"/>
            <w:gridSpan w:val="4"/>
            <w:shd w:val="clear" w:color="auto" w:fill="auto"/>
          </w:tcPr>
          <w:p w:rsidR="00444B81" w:rsidRPr="0078763D" w:rsidRDefault="00444B81" w:rsidP="008F5CA1">
            <w:pPr>
              <w:spacing w:after="0" w:line="228" w:lineRule="auto"/>
              <w:jc w:val="center"/>
              <w:rPr>
                <w:rFonts w:ascii="TH SarabunIT๙" w:eastAsia="Times New Roman" w:hAnsi="TH SarabunIT๙" w:cs="TH SarabunIT๙"/>
                <w:b/>
                <w:bCs/>
                <w:sz w:val="32"/>
                <w:szCs w:val="32"/>
                <w:cs/>
              </w:rPr>
            </w:pPr>
            <w:r w:rsidRPr="0078763D">
              <w:rPr>
                <w:rFonts w:ascii="TH SarabunIT๙" w:eastAsia="Times New Roman" w:hAnsi="TH SarabunIT๙" w:cs="TH SarabunIT๙"/>
                <w:b/>
                <w:bCs/>
                <w:sz w:val="32"/>
                <w:szCs w:val="32"/>
                <w:cs/>
              </w:rPr>
              <w:t>ผลการดำเนินงานในอดีต ปีงบประมาณ พ.ศ.</w:t>
            </w:r>
          </w:p>
        </w:tc>
      </w:tr>
      <w:tr w:rsidR="00444B81" w:rsidRPr="0078763D" w:rsidTr="008F5CA1">
        <w:trPr>
          <w:trHeight w:val="384"/>
        </w:trPr>
        <w:tc>
          <w:tcPr>
            <w:tcW w:w="3544" w:type="dxa"/>
            <w:vMerge/>
            <w:shd w:val="clear" w:color="auto" w:fill="auto"/>
          </w:tcPr>
          <w:p w:rsidR="00444B81" w:rsidRPr="0078763D" w:rsidRDefault="00444B81" w:rsidP="008F5CA1">
            <w:pPr>
              <w:spacing w:after="0" w:line="228" w:lineRule="auto"/>
              <w:jc w:val="center"/>
              <w:rPr>
                <w:rFonts w:ascii="TH SarabunIT๙" w:eastAsia="Times New Roman" w:hAnsi="TH SarabunIT๙" w:cs="TH SarabunIT๙"/>
                <w:b/>
                <w:bCs/>
                <w:sz w:val="32"/>
                <w:szCs w:val="32"/>
              </w:rPr>
            </w:pPr>
          </w:p>
        </w:tc>
        <w:tc>
          <w:tcPr>
            <w:tcW w:w="992" w:type="dxa"/>
            <w:vMerge/>
            <w:shd w:val="clear" w:color="auto" w:fill="auto"/>
          </w:tcPr>
          <w:p w:rsidR="00444B81" w:rsidRPr="0078763D" w:rsidRDefault="00444B81" w:rsidP="008F5CA1">
            <w:pPr>
              <w:spacing w:after="0" w:line="228" w:lineRule="auto"/>
              <w:jc w:val="center"/>
              <w:rPr>
                <w:rFonts w:ascii="TH SarabunIT๙" w:eastAsia="Times New Roman" w:hAnsi="TH SarabunIT๙" w:cs="TH SarabunIT๙"/>
                <w:b/>
                <w:bCs/>
                <w:sz w:val="32"/>
                <w:szCs w:val="32"/>
              </w:rPr>
            </w:pPr>
          </w:p>
        </w:tc>
        <w:tc>
          <w:tcPr>
            <w:tcW w:w="1134" w:type="dxa"/>
            <w:shd w:val="clear" w:color="auto" w:fill="auto"/>
          </w:tcPr>
          <w:p w:rsidR="00444B81" w:rsidRPr="0078763D" w:rsidRDefault="00444B81" w:rsidP="008F5CA1">
            <w:pPr>
              <w:spacing w:after="0" w:line="228" w:lineRule="auto"/>
              <w:jc w:val="center"/>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2559</w:t>
            </w:r>
          </w:p>
        </w:tc>
        <w:tc>
          <w:tcPr>
            <w:tcW w:w="1134" w:type="dxa"/>
            <w:shd w:val="clear" w:color="auto" w:fill="auto"/>
          </w:tcPr>
          <w:p w:rsidR="00444B81" w:rsidRPr="0078763D" w:rsidRDefault="00444B81" w:rsidP="008F5CA1">
            <w:pPr>
              <w:spacing w:after="0" w:line="228" w:lineRule="auto"/>
              <w:jc w:val="center"/>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cs/>
              </w:rPr>
              <w:t>2560</w:t>
            </w:r>
          </w:p>
        </w:tc>
        <w:tc>
          <w:tcPr>
            <w:tcW w:w="1134" w:type="dxa"/>
            <w:shd w:val="clear" w:color="auto" w:fill="auto"/>
          </w:tcPr>
          <w:p w:rsidR="00444B81" w:rsidRPr="0078763D" w:rsidRDefault="00444B81" w:rsidP="008F5CA1">
            <w:pPr>
              <w:spacing w:after="0" w:line="228" w:lineRule="auto"/>
              <w:jc w:val="center"/>
              <w:rPr>
                <w:rFonts w:ascii="TH SarabunIT๙" w:eastAsia="Times New Roman" w:hAnsi="TH SarabunIT๙" w:cs="TH SarabunIT๙"/>
                <w:b/>
                <w:bCs/>
                <w:sz w:val="32"/>
                <w:szCs w:val="32"/>
              </w:rPr>
            </w:pPr>
            <w:r w:rsidRPr="0078763D">
              <w:rPr>
                <w:rFonts w:ascii="TH SarabunIT๙" w:eastAsia="Times New Roman" w:hAnsi="TH SarabunIT๙" w:cs="TH SarabunIT๙"/>
                <w:b/>
                <w:bCs/>
                <w:sz w:val="32"/>
                <w:szCs w:val="32"/>
              </w:rPr>
              <w:t>2561</w:t>
            </w:r>
          </w:p>
        </w:tc>
        <w:tc>
          <w:tcPr>
            <w:tcW w:w="1134" w:type="dxa"/>
          </w:tcPr>
          <w:p w:rsidR="00444B81" w:rsidRPr="0078763D" w:rsidRDefault="00444B81" w:rsidP="008F5CA1">
            <w:pPr>
              <w:spacing w:after="0" w:line="228" w:lineRule="auto"/>
              <w:jc w:val="center"/>
              <w:rPr>
                <w:rFonts w:ascii="TH SarabunIT๙" w:eastAsia="Times New Roman" w:hAnsi="TH SarabunIT๙" w:cs="TH SarabunIT๙"/>
                <w:b/>
                <w:bCs/>
                <w:sz w:val="32"/>
                <w:szCs w:val="32"/>
              </w:rPr>
            </w:pPr>
            <w:r>
              <w:rPr>
                <w:rFonts w:ascii="TH SarabunIT๙" w:eastAsia="Times New Roman" w:hAnsi="TH SarabunIT๙" w:cs="TH SarabunIT๙"/>
                <w:b/>
                <w:bCs/>
                <w:sz w:val="32"/>
                <w:szCs w:val="32"/>
              </w:rPr>
              <w:t>2562</w:t>
            </w:r>
          </w:p>
        </w:tc>
      </w:tr>
      <w:tr w:rsidR="00444B81" w:rsidRPr="0078763D" w:rsidTr="008F5CA1">
        <w:trPr>
          <w:trHeight w:val="422"/>
        </w:trPr>
        <w:tc>
          <w:tcPr>
            <w:tcW w:w="3544" w:type="dxa"/>
            <w:shd w:val="clear" w:color="auto" w:fill="auto"/>
          </w:tcPr>
          <w:p w:rsidR="00444B81" w:rsidRPr="002F4384" w:rsidRDefault="00444B81" w:rsidP="008F5CA1">
            <w:pPr>
              <w:pStyle w:val="NormalWeb"/>
              <w:spacing w:before="0" w:beforeAutospacing="0" w:after="0" w:afterAutospacing="0" w:line="228" w:lineRule="auto"/>
              <w:rPr>
                <w:rFonts w:ascii="TH SarabunIT๙" w:hAnsi="TH SarabunIT๙" w:cs="TH SarabunIT๙"/>
                <w:sz w:val="32"/>
                <w:szCs w:val="32"/>
              </w:rPr>
            </w:pPr>
            <w:r w:rsidRPr="00E355B0">
              <w:rPr>
                <w:rFonts w:ascii="TH SarabunIT๙" w:hAnsi="TH SarabunIT๙" w:cs="TH SarabunIT๙"/>
                <w:color w:val="000000"/>
                <w:sz w:val="32"/>
                <w:szCs w:val="32"/>
                <w:cs/>
              </w:rPr>
              <w:t xml:space="preserve">ร้อยละของใบแจ้งหนี้ ซื้อ/จ้าง/เช่า วงเงินเกินกว่า  1  ล้านบาท ที่เบิกจ่ายภายใน </w:t>
            </w:r>
            <w:r>
              <w:rPr>
                <w:rFonts w:ascii="TH SarabunIT๙" w:hAnsi="TH SarabunIT๙" w:cs="TH SarabunIT๙" w:hint="cs"/>
                <w:color w:val="000000"/>
                <w:sz w:val="32"/>
                <w:szCs w:val="32"/>
                <w:cs/>
              </w:rPr>
              <w:t>5</w:t>
            </w:r>
            <w:r w:rsidRPr="00E355B0">
              <w:rPr>
                <w:rFonts w:ascii="TH SarabunIT๙" w:hAnsi="TH SarabunIT๙" w:cs="TH SarabunIT๙"/>
                <w:color w:val="000000"/>
                <w:sz w:val="32"/>
                <w:szCs w:val="32"/>
                <w:cs/>
              </w:rPr>
              <w:t xml:space="preserve"> วันทำการ</w:t>
            </w:r>
          </w:p>
        </w:tc>
        <w:tc>
          <w:tcPr>
            <w:tcW w:w="992" w:type="dxa"/>
            <w:shd w:val="clear" w:color="auto" w:fill="auto"/>
          </w:tcPr>
          <w:p w:rsidR="00444B81" w:rsidRPr="0078763D" w:rsidRDefault="00444B81" w:rsidP="008F5CA1">
            <w:pPr>
              <w:spacing w:after="0" w:line="228" w:lineRule="auto"/>
              <w:jc w:val="center"/>
              <w:rPr>
                <w:rFonts w:ascii="TH SarabunIT๙" w:eastAsia="Times New Roman" w:hAnsi="TH SarabunIT๙" w:cs="TH SarabunIT๙"/>
                <w:sz w:val="32"/>
                <w:szCs w:val="32"/>
                <w:cs/>
              </w:rPr>
            </w:pPr>
            <w:r>
              <w:rPr>
                <w:rFonts w:ascii="TH SarabunIT๙" w:eastAsia="Times New Roman" w:hAnsi="TH SarabunIT๙" w:cs="TH SarabunIT๙" w:hint="cs"/>
                <w:sz w:val="32"/>
                <w:szCs w:val="32"/>
                <w:cs/>
              </w:rPr>
              <w:t>ร้อยละ</w:t>
            </w:r>
          </w:p>
        </w:tc>
        <w:tc>
          <w:tcPr>
            <w:tcW w:w="1134" w:type="dxa"/>
            <w:shd w:val="clear" w:color="auto" w:fill="auto"/>
          </w:tcPr>
          <w:p w:rsidR="00444B81" w:rsidRPr="00E355B0" w:rsidRDefault="00444B81" w:rsidP="008F5CA1">
            <w:pPr>
              <w:pStyle w:val="NormalWeb"/>
              <w:spacing w:before="0" w:beforeAutospacing="0" w:after="0" w:afterAutospacing="0"/>
              <w:jc w:val="center"/>
              <w:textAlignment w:val="bottom"/>
              <w:rPr>
                <w:rFonts w:ascii="TH SarabunIT๙" w:hAnsi="TH SarabunIT๙" w:cs="TH SarabunIT๙"/>
                <w:sz w:val="32"/>
                <w:szCs w:val="32"/>
              </w:rPr>
            </w:pPr>
            <w:r w:rsidRPr="00E355B0">
              <w:rPr>
                <w:rFonts w:ascii="TH SarabunIT๙" w:eastAsia="Tahoma" w:hAnsi="TH SarabunIT๙" w:cs="TH SarabunIT๙"/>
                <w:color w:val="000000"/>
                <w:kern w:val="24"/>
                <w:sz w:val="32"/>
                <w:szCs w:val="32"/>
              </w:rPr>
              <w:t>-</w:t>
            </w:r>
          </w:p>
        </w:tc>
        <w:tc>
          <w:tcPr>
            <w:tcW w:w="1134" w:type="dxa"/>
            <w:shd w:val="clear" w:color="auto" w:fill="auto"/>
          </w:tcPr>
          <w:p w:rsidR="00444B81" w:rsidRPr="00E355B0" w:rsidRDefault="00444B81" w:rsidP="008F5CA1">
            <w:pPr>
              <w:pStyle w:val="NormalWeb"/>
              <w:spacing w:before="0" w:beforeAutospacing="0" w:after="0" w:afterAutospacing="0"/>
              <w:jc w:val="center"/>
              <w:textAlignment w:val="bottom"/>
              <w:rPr>
                <w:rFonts w:ascii="TH SarabunIT๙" w:hAnsi="TH SarabunIT๙" w:cs="TH SarabunIT๙"/>
                <w:sz w:val="32"/>
                <w:szCs w:val="32"/>
              </w:rPr>
            </w:pPr>
            <w:r w:rsidRPr="00E355B0">
              <w:rPr>
                <w:rFonts w:ascii="TH SarabunIT๙" w:eastAsia="Tahoma" w:hAnsi="TH SarabunIT๙" w:cs="TH SarabunIT๙"/>
                <w:color w:val="000000"/>
                <w:kern w:val="24"/>
                <w:sz w:val="32"/>
                <w:szCs w:val="32"/>
              </w:rPr>
              <w:t>-</w:t>
            </w:r>
          </w:p>
        </w:tc>
        <w:tc>
          <w:tcPr>
            <w:tcW w:w="1134" w:type="dxa"/>
            <w:shd w:val="clear" w:color="auto" w:fill="auto"/>
          </w:tcPr>
          <w:p w:rsidR="00444B81" w:rsidRPr="00E355B0" w:rsidRDefault="00444B81" w:rsidP="008F5CA1">
            <w:pPr>
              <w:pStyle w:val="NormalWeb"/>
              <w:spacing w:before="0" w:beforeAutospacing="0" w:after="0" w:afterAutospacing="0"/>
              <w:jc w:val="center"/>
              <w:textAlignment w:val="bottom"/>
              <w:rPr>
                <w:rFonts w:ascii="TH SarabunIT๙" w:hAnsi="TH SarabunIT๙" w:cs="TH SarabunIT๙"/>
                <w:sz w:val="32"/>
                <w:szCs w:val="32"/>
              </w:rPr>
            </w:pPr>
            <w:r w:rsidRPr="00E355B0">
              <w:rPr>
                <w:rFonts w:ascii="TH SarabunIT๙" w:eastAsia="Tahoma" w:hAnsi="TH SarabunIT๙" w:cs="TH SarabunIT๙"/>
                <w:color w:val="000000"/>
                <w:kern w:val="24"/>
                <w:sz w:val="32"/>
                <w:szCs w:val="32"/>
                <w:cs/>
              </w:rPr>
              <w:t>-</w:t>
            </w:r>
          </w:p>
        </w:tc>
        <w:tc>
          <w:tcPr>
            <w:tcW w:w="1134" w:type="dxa"/>
          </w:tcPr>
          <w:p w:rsidR="00444B81" w:rsidRPr="00E355B0" w:rsidRDefault="00444B81" w:rsidP="008F5CA1">
            <w:pPr>
              <w:pStyle w:val="NormalWeb"/>
              <w:spacing w:before="0" w:beforeAutospacing="0" w:after="0" w:afterAutospacing="0"/>
              <w:jc w:val="center"/>
              <w:textAlignment w:val="bottom"/>
              <w:rPr>
                <w:rFonts w:ascii="TH SarabunIT๙" w:hAnsi="TH SarabunIT๙" w:cs="TH SarabunIT๙"/>
              </w:rPr>
            </w:pPr>
            <w:r w:rsidRPr="00E355B0">
              <w:rPr>
                <w:rFonts w:ascii="TH SarabunIT๙" w:eastAsia="Tahoma" w:hAnsi="TH SarabunIT๙" w:cs="TH SarabunIT๙"/>
                <w:color w:val="000000"/>
                <w:kern w:val="24"/>
                <w:sz w:val="32"/>
                <w:szCs w:val="32"/>
                <w:cs/>
              </w:rPr>
              <w:t>-</w:t>
            </w:r>
          </w:p>
        </w:tc>
      </w:tr>
    </w:tbl>
    <w:p w:rsidR="00444B81" w:rsidRPr="004E266A" w:rsidRDefault="00444B81" w:rsidP="00444B81">
      <w:pPr>
        <w:spacing w:before="240" w:after="120" w:line="240" w:lineRule="auto"/>
        <w:rPr>
          <w:rFonts w:ascii="TH SarabunIT๙" w:eastAsia="Times New Roman" w:hAnsi="TH SarabunIT๙" w:cs="TH SarabunIT๙"/>
          <w:b/>
          <w:bCs/>
          <w:sz w:val="32"/>
          <w:szCs w:val="32"/>
        </w:rPr>
      </w:pPr>
      <w:r w:rsidRPr="004E266A">
        <w:rPr>
          <w:rFonts w:ascii="TH SarabunIT๙" w:eastAsia="Times New Roman" w:hAnsi="TH SarabunIT๙" w:cs="TH SarabunIT๙"/>
          <w:b/>
          <w:bCs/>
          <w:sz w:val="32"/>
          <w:szCs w:val="32"/>
          <w:cs/>
        </w:rPr>
        <w:t xml:space="preserve">แหล่งข้อมูล/วิธีการจัดเก็บข้อมูล </w:t>
      </w:r>
      <w:r w:rsidRPr="004E266A">
        <w:rPr>
          <w:rFonts w:ascii="TH SarabunIT๙" w:eastAsia="Times New Roman" w:hAnsi="TH SarabunIT๙" w:cs="TH SarabunIT๙"/>
          <w:b/>
          <w:bCs/>
          <w:sz w:val="32"/>
          <w:szCs w:val="32"/>
        </w:rPr>
        <w:t>:</w:t>
      </w:r>
    </w:p>
    <w:p w:rsidR="00444B81" w:rsidRPr="002F07F5" w:rsidRDefault="00444B81" w:rsidP="00444B81">
      <w:pPr>
        <w:tabs>
          <w:tab w:val="left" w:pos="567"/>
        </w:tabs>
        <w:spacing w:after="0" w:line="240" w:lineRule="auto"/>
        <w:ind w:firstLine="1134"/>
        <w:rPr>
          <w:rFonts w:ascii="TH SarabunIT๙" w:eastAsia="Calibri" w:hAnsi="TH SarabunIT๙" w:cs="TH SarabunIT๙"/>
          <w:sz w:val="32"/>
          <w:szCs w:val="32"/>
        </w:rPr>
      </w:pPr>
      <w:r>
        <w:rPr>
          <w:rFonts w:ascii="TH SarabunIT๙" w:eastAsia="Calibri" w:hAnsi="TH SarabunIT๙" w:cs="TH SarabunIT๙" w:hint="cs"/>
          <w:sz w:val="32"/>
          <w:szCs w:val="32"/>
          <w:cs/>
        </w:rPr>
        <w:t xml:space="preserve">1. </w:t>
      </w:r>
      <w:r w:rsidRPr="003706D2">
        <w:rPr>
          <w:rFonts w:ascii="TH SarabunIT๙" w:hAnsi="TH SarabunIT๙" w:cs="TH SarabunIT๙"/>
          <w:sz w:val="32"/>
          <w:szCs w:val="32"/>
          <w:cs/>
        </w:rPr>
        <w:t>รายงาน</w:t>
      </w:r>
      <w:r>
        <w:rPr>
          <w:rFonts w:ascii="TH SarabunIT๙" w:hAnsi="TH SarabunIT๙" w:cs="TH SarabunIT๙" w:hint="cs"/>
          <w:sz w:val="32"/>
          <w:szCs w:val="32"/>
          <w:cs/>
        </w:rPr>
        <w:t>ผล</w:t>
      </w:r>
      <w:r w:rsidRPr="003706D2">
        <w:rPr>
          <w:rFonts w:ascii="TH SarabunIT๙" w:hAnsi="TH SarabunIT๙" w:cs="TH SarabunIT๙"/>
          <w:sz w:val="32"/>
          <w:szCs w:val="32"/>
          <w:cs/>
        </w:rPr>
        <w:t>การตรวจรับ</w:t>
      </w:r>
      <w:r>
        <w:rPr>
          <w:rFonts w:ascii="TH SarabunIT๙" w:hAnsi="TH SarabunIT๙" w:cs="TH SarabunIT๙" w:hint="cs"/>
          <w:sz w:val="32"/>
          <w:szCs w:val="32"/>
          <w:cs/>
        </w:rPr>
        <w:t xml:space="preserve">พัสดุ </w:t>
      </w:r>
    </w:p>
    <w:p w:rsidR="00444B81" w:rsidRDefault="00444B81" w:rsidP="00444B81">
      <w:pPr>
        <w:tabs>
          <w:tab w:val="left" w:pos="567"/>
        </w:tabs>
        <w:spacing w:after="0" w:line="240" w:lineRule="auto"/>
        <w:ind w:firstLine="1134"/>
        <w:rPr>
          <w:rFonts w:ascii="TH SarabunIT๙" w:hAnsi="TH SarabunIT๙" w:cs="TH SarabunIT๙"/>
          <w:sz w:val="32"/>
          <w:szCs w:val="32"/>
        </w:rPr>
      </w:pPr>
      <w:r>
        <w:rPr>
          <w:rFonts w:ascii="TH SarabunIT๙" w:hAnsi="TH SarabunIT๙" w:cs="TH SarabunIT๙" w:hint="cs"/>
          <w:sz w:val="32"/>
          <w:szCs w:val="32"/>
          <w:cs/>
        </w:rPr>
        <w:t>2. บันทึก</w:t>
      </w:r>
      <w:r w:rsidRPr="00084ED4">
        <w:rPr>
          <w:rFonts w:ascii="TH SarabunIT๙" w:hAnsi="TH SarabunIT๙" w:cs="TH SarabunIT๙" w:hint="cs"/>
          <w:sz w:val="32"/>
          <w:szCs w:val="32"/>
          <w:cs/>
        </w:rPr>
        <w:t>รายงานผลการตรวจรับพัสดุ</w:t>
      </w:r>
      <w:r>
        <w:rPr>
          <w:rFonts w:ascii="TH SarabunIT๙" w:hAnsi="TH SarabunIT๙" w:cs="TH SarabunIT๙" w:hint="cs"/>
          <w:sz w:val="32"/>
          <w:szCs w:val="32"/>
          <w:cs/>
        </w:rPr>
        <w:t>ของสำนัก/กอง</w:t>
      </w:r>
    </w:p>
    <w:p w:rsidR="00444B81" w:rsidRDefault="00444B81" w:rsidP="00444B81">
      <w:pPr>
        <w:tabs>
          <w:tab w:val="left" w:pos="567"/>
        </w:tabs>
        <w:spacing w:after="0" w:line="240" w:lineRule="auto"/>
        <w:ind w:firstLine="1134"/>
        <w:rPr>
          <w:rFonts w:ascii="TH SarabunIT๙" w:hAnsi="TH SarabunIT๙" w:cs="TH SarabunIT๙"/>
          <w:sz w:val="32"/>
          <w:szCs w:val="32"/>
        </w:rPr>
      </w:pPr>
      <w:r>
        <w:rPr>
          <w:rFonts w:ascii="TH SarabunIT๙" w:hAnsi="TH SarabunIT๙" w:cs="TH SarabunIT๙" w:hint="cs"/>
          <w:sz w:val="32"/>
          <w:szCs w:val="32"/>
          <w:cs/>
        </w:rPr>
        <w:t xml:space="preserve">3. </w:t>
      </w:r>
      <w:r w:rsidRPr="003706D2">
        <w:rPr>
          <w:rFonts w:ascii="TH SarabunIT๙" w:hAnsi="TH SarabunIT๙" w:cs="TH SarabunIT๙"/>
          <w:sz w:val="32"/>
          <w:szCs w:val="32"/>
          <w:cs/>
        </w:rPr>
        <w:t>บันทึกการเบิกจ่ายเงิน</w:t>
      </w:r>
      <w:r>
        <w:rPr>
          <w:rFonts w:ascii="TH SarabunIT๙" w:hAnsi="TH SarabunIT๙" w:cs="TH SarabunIT๙" w:hint="cs"/>
          <w:sz w:val="32"/>
          <w:szCs w:val="32"/>
          <w:cs/>
        </w:rPr>
        <w:t>ของสำนัก/กอง</w:t>
      </w:r>
    </w:p>
    <w:p w:rsidR="00444B81" w:rsidRDefault="00444B81" w:rsidP="00444B81">
      <w:pPr>
        <w:tabs>
          <w:tab w:val="left" w:pos="567"/>
        </w:tabs>
        <w:spacing w:after="0" w:line="240" w:lineRule="auto"/>
        <w:ind w:firstLine="1134"/>
        <w:rPr>
          <w:rFonts w:ascii="TH SarabunIT๙" w:hAnsi="TH SarabunIT๙" w:cs="TH SarabunIT๙"/>
          <w:sz w:val="32"/>
          <w:szCs w:val="32"/>
        </w:rPr>
      </w:pPr>
      <w:r>
        <w:rPr>
          <w:rFonts w:ascii="TH SarabunIT๙" w:hAnsi="TH SarabunIT๙" w:cs="TH SarabunIT๙" w:hint="cs"/>
          <w:sz w:val="32"/>
          <w:szCs w:val="32"/>
          <w:cs/>
        </w:rPr>
        <w:t>4. บันทึกของสำนักงานเลขานุการกรมในการส่งเรื่องต่อระหว่างฝ่ายบริหารทั่วไป กลุ่มพัสดุ และกลุ่มบริหารการคลัง</w:t>
      </w:r>
    </w:p>
    <w:p w:rsidR="00444B81" w:rsidRDefault="00444B81" w:rsidP="00444B81">
      <w:pPr>
        <w:tabs>
          <w:tab w:val="left" w:pos="567"/>
        </w:tabs>
        <w:spacing w:after="0" w:line="228" w:lineRule="auto"/>
        <w:ind w:firstLine="1134"/>
        <w:rPr>
          <w:rFonts w:ascii="TH SarabunIT๙" w:hAnsi="TH SarabunIT๙" w:cs="TH SarabunIT๙"/>
          <w:sz w:val="32"/>
          <w:szCs w:val="32"/>
        </w:rPr>
      </w:pPr>
      <w:r>
        <w:rPr>
          <w:rFonts w:ascii="TH SarabunIT๙" w:eastAsia="Calibri" w:hAnsi="TH SarabunIT๙" w:cs="TH SarabunIT๙" w:hint="cs"/>
          <w:sz w:val="32"/>
          <w:szCs w:val="32"/>
          <w:cs/>
        </w:rPr>
        <w:t xml:space="preserve">5. </w:t>
      </w:r>
      <w:r w:rsidRPr="004E266A">
        <w:rPr>
          <w:rFonts w:ascii="TH SarabunIT๙" w:eastAsia="Calibri" w:hAnsi="TH SarabunIT๙" w:cs="TH SarabunIT๙"/>
          <w:sz w:val="32"/>
          <w:szCs w:val="32"/>
          <w:cs/>
        </w:rPr>
        <w:t>ทะเบียนคุมการ</w:t>
      </w:r>
      <w:r w:rsidRPr="004E266A">
        <w:rPr>
          <w:rFonts w:ascii="TH SarabunIT๙" w:eastAsia="Calibri" w:hAnsi="TH SarabunIT๙" w:cs="TH SarabunIT๙" w:hint="cs"/>
          <w:sz w:val="32"/>
          <w:szCs w:val="32"/>
          <w:cs/>
        </w:rPr>
        <w:t>เบิกจ่ายเงิน</w:t>
      </w:r>
    </w:p>
    <w:p w:rsidR="00444B81" w:rsidRDefault="00444B81" w:rsidP="00444B81">
      <w:pPr>
        <w:tabs>
          <w:tab w:val="left" w:pos="567"/>
        </w:tabs>
        <w:spacing w:after="0" w:line="228" w:lineRule="auto"/>
        <w:ind w:firstLine="1134"/>
        <w:rPr>
          <w:rFonts w:ascii="TH SarabunIT๙" w:hAnsi="TH SarabunIT๙" w:cs="TH SarabunIT๙"/>
          <w:sz w:val="32"/>
          <w:szCs w:val="32"/>
        </w:rPr>
      </w:pPr>
    </w:p>
    <w:p w:rsidR="00FC466C" w:rsidRDefault="00FC466C" w:rsidP="00FC466C">
      <w:pPr>
        <w:tabs>
          <w:tab w:val="left" w:pos="993"/>
          <w:tab w:val="left" w:pos="1276"/>
        </w:tabs>
        <w:spacing w:after="0" w:line="240" w:lineRule="auto"/>
        <w:rPr>
          <w:rFonts w:ascii="TH SarabunIT๙" w:hAnsi="TH SarabunIT๙" w:cs="TH SarabunIT๙"/>
          <w:sz w:val="32"/>
          <w:szCs w:val="32"/>
        </w:rPr>
      </w:pPr>
    </w:p>
    <w:p w:rsidR="00FC466C" w:rsidRPr="00FC466C" w:rsidRDefault="00FC466C" w:rsidP="00FC466C">
      <w:pPr>
        <w:tabs>
          <w:tab w:val="left" w:pos="993"/>
          <w:tab w:val="left" w:pos="1276"/>
        </w:tabs>
        <w:spacing w:after="0" w:line="240" w:lineRule="auto"/>
        <w:rPr>
          <w:rFonts w:ascii="TH SarabunIT๙" w:hAnsi="TH SarabunIT๙" w:cs="TH SarabunIT๙"/>
          <w:sz w:val="32"/>
          <w:szCs w:val="32"/>
        </w:rPr>
      </w:pPr>
    </w:p>
    <w:sectPr w:rsidR="00FC466C" w:rsidRPr="00FC466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41A0" w:rsidRDefault="003C41A0" w:rsidP="001151F5">
      <w:pPr>
        <w:spacing w:after="0" w:line="240" w:lineRule="auto"/>
      </w:pPr>
      <w:r>
        <w:separator/>
      </w:r>
    </w:p>
  </w:endnote>
  <w:endnote w:type="continuationSeparator" w:id="0">
    <w:p w:rsidR="003C41A0" w:rsidRDefault="003C41A0" w:rsidP="001151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00"/>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MS Sans Serif">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TH SarabunPSK">
    <w:panose1 w:val="020B0500040200020003"/>
    <w:charset w:val="00"/>
    <w:family w:val="swiss"/>
    <w:pitch w:val="variable"/>
    <w:sig w:usb0="A100006F" w:usb1="5000205A" w:usb2="00000000" w:usb3="00000000" w:csb0="00010183" w:csb1="00000000"/>
  </w:font>
  <w:font w:name="EucrosiaUPC">
    <w:panose1 w:val="02020603050405020304"/>
    <w:charset w:val="00"/>
    <w:family w:val="roman"/>
    <w:pitch w:val="variable"/>
    <w:sig w:usb0="81000003" w:usb1="00000000" w:usb2="00000000" w:usb3="00000000" w:csb0="00010001" w:csb1="00000000"/>
  </w:font>
  <w:font w:name="TH SarabunIT๙">
    <w:panose1 w:val="020B0500040200020003"/>
    <w:charset w:val="00"/>
    <w:family w:val="swiss"/>
    <w:pitch w:val="variable"/>
    <w:sig w:usb0="A100006F" w:usb1="5000205A" w:usb2="00000000" w:usb3="00000000" w:csb0="00010183"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1220" w:rsidRDefault="00E21220" w:rsidP="001151F5">
    <w:pPr>
      <w:pStyle w:val="Footer"/>
      <w:rPr>
        <w:rFonts w:ascii="TH SarabunIT๙" w:hAnsi="TH SarabunIT๙" w:cs="TH SarabunIT๙"/>
        <w:sz w:val="32"/>
        <w:szCs w:val="32"/>
      </w:rPr>
    </w:pPr>
    <w:r w:rsidRPr="00B77112">
      <w:rPr>
        <w:rFonts w:ascii="TH SarabunIT๙" w:hAnsi="TH SarabunIT๙" w:cs="TH SarabunIT๙"/>
        <w:noProof/>
        <w:sz w:val="32"/>
        <w:szCs w:val="32"/>
      </w:rPr>
      <mc:AlternateContent>
        <mc:Choice Requires="wps">
          <w:drawing>
            <wp:anchor distT="0" distB="0" distL="114300" distR="114300" simplePos="0" relativeHeight="251661312" behindDoc="0" locked="0" layoutInCell="1" allowOverlap="1" wp14:anchorId="3677DB77" wp14:editId="2F2B3827">
              <wp:simplePos x="0" y="0"/>
              <wp:positionH relativeFrom="column">
                <wp:posOffset>-270687</wp:posOffset>
              </wp:positionH>
              <wp:positionV relativeFrom="paragraph">
                <wp:posOffset>173148</wp:posOffset>
              </wp:positionV>
              <wp:extent cx="6038850" cy="0"/>
              <wp:effectExtent l="0" t="0" r="19050" b="19050"/>
              <wp:wrapNone/>
              <wp:docPr id="2" name="ตัวเชื่อมต่อตรง 2"/>
              <wp:cNvGraphicFramePr/>
              <a:graphic xmlns:a="http://schemas.openxmlformats.org/drawingml/2006/main">
                <a:graphicData uri="http://schemas.microsoft.com/office/word/2010/wordprocessingShape">
                  <wps:wsp>
                    <wps:cNvCnPr/>
                    <wps:spPr>
                      <a:xfrm>
                        <a:off x="0" y="0"/>
                        <a:ext cx="60388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6E272BB" id="ตัวเชื่อมต่อตรง 2"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1.3pt,13.65pt" to="454.2pt,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" strokecolor="black [3040]"/>
          </w:pict>
        </mc:Fallback>
      </mc:AlternateContent>
    </w:r>
    <w:r>
      <w:rPr>
        <w:rFonts w:ascii="TH SarabunIT๙" w:hAnsi="TH SarabunIT๙" w:cs="TH SarabunIT๙" w:hint="cs"/>
        <w:sz w:val="32"/>
        <w:szCs w:val="32"/>
        <w:cs/>
      </w:rPr>
      <w:tab/>
    </w:r>
  </w:p>
  <w:p w:rsidR="00E21220" w:rsidRPr="001151F5" w:rsidRDefault="00E21220">
    <w:pPr>
      <w:pStyle w:val="Footer"/>
    </w:pPr>
    <w:r>
      <w:rPr>
        <w:rFonts w:ascii="TH SarabunIT๙" w:hAnsi="TH SarabunIT๙" w:cs="TH SarabunIT๙" w:hint="cs"/>
        <w:sz w:val="32"/>
        <w:szCs w:val="32"/>
        <w:cs/>
      </w:rPr>
      <w:tab/>
    </w:r>
    <w:r>
      <w:rPr>
        <w:rFonts w:ascii="TH SarabunIT๙" w:hAnsi="TH SarabunIT๙" w:cs="TH SarabunIT๙" w:hint="cs"/>
        <w:sz w:val="32"/>
        <w:szCs w:val="32"/>
        <w:cs/>
      </w:rPr>
      <w:tab/>
      <w:t>กองปฏิบัติการฝนหลวง</w:t>
    </w:r>
    <w:r w:rsidRPr="00F00EFE">
      <w:rPr>
        <w:rFonts w:ascii="TH SarabunIT๙" w:hAnsi="TH SarabunIT๙" w:cs="TH SarabunIT๙"/>
        <w:sz w:val="32"/>
        <w:szCs w:val="32"/>
        <w:cs/>
      </w:rPr>
      <w:t xml:space="preserve"> </w:t>
    </w:r>
    <w:r w:rsidRPr="00B77112">
      <w:rPr>
        <w:rFonts w:ascii="TH SarabunIT๙" w:hAnsi="TH SarabunIT๙" w:cs="TH SarabunIT๙"/>
        <w:sz w:val="32"/>
        <w:szCs w:val="32"/>
      </w:rPr>
      <w:fldChar w:fldCharType="begin"/>
    </w:r>
    <w:r w:rsidRPr="00B77112">
      <w:rPr>
        <w:rFonts w:ascii="TH SarabunIT๙" w:hAnsi="TH SarabunIT๙" w:cs="TH SarabunIT๙"/>
        <w:sz w:val="32"/>
        <w:szCs w:val="32"/>
      </w:rPr>
      <w:instrText>PAGE   \* MERGEFORMAT</w:instrText>
    </w:r>
    <w:r w:rsidRPr="00B77112">
      <w:rPr>
        <w:rFonts w:ascii="TH SarabunIT๙" w:hAnsi="TH SarabunIT๙" w:cs="TH SarabunIT๙"/>
        <w:sz w:val="32"/>
        <w:szCs w:val="32"/>
      </w:rPr>
      <w:fldChar w:fldCharType="separate"/>
    </w:r>
    <w:r w:rsidR="0077137C" w:rsidRPr="0077137C">
      <w:rPr>
        <w:rFonts w:ascii="TH SarabunIT๙" w:hAnsi="TH SarabunIT๙" w:cs="TH SarabunIT๙"/>
        <w:noProof/>
        <w:sz w:val="32"/>
        <w:szCs w:val="32"/>
        <w:lang w:val="th-TH"/>
      </w:rPr>
      <w:t>22</w:t>
    </w:r>
    <w:r w:rsidRPr="00B77112">
      <w:rPr>
        <w:rFonts w:ascii="TH SarabunIT๙" w:hAnsi="TH SarabunIT๙" w:cs="TH SarabunIT๙"/>
        <w:sz w:val="32"/>
        <w:szCs w:val="32"/>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41A0" w:rsidRDefault="003C41A0" w:rsidP="001151F5">
      <w:pPr>
        <w:spacing w:after="0" w:line="240" w:lineRule="auto"/>
      </w:pPr>
      <w:r>
        <w:separator/>
      </w:r>
    </w:p>
  </w:footnote>
  <w:footnote w:type="continuationSeparator" w:id="0">
    <w:p w:rsidR="003C41A0" w:rsidRDefault="003C41A0" w:rsidP="001151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1220" w:rsidRPr="00F00EFE" w:rsidRDefault="00E21220" w:rsidP="001151F5">
    <w:pPr>
      <w:pStyle w:val="Header"/>
      <w:tabs>
        <w:tab w:val="left" w:pos="329"/>
        <w:tab w:val="left" w:pos="1545"/>
        <w:tab w:val="right" w:pos="9072"/>
        <w:tab w:val="right" w:pos="9496"/>
      </w:tabs>
      <w:jc w:val="right"/>
      <w:rPr>
        <w:rFonts w:ascii="TH SarabunIT๙" w:hAnsi="TH SarabunIT๙" w:cs="TH SarabunIT๙"/>
        <w:sz w:val="32"/>
        <w:szCs w:val="32"/>
      </w:rPr>
    </w:pPr>
    <w:r>
      <w:rPr>
        <w:rFonts w:ascii="TH SarabunPSK" w:hAnsi="TH SarabunPSK" w:cs="TH SarabunPSK"/>
        <w:noProof/>
        <w:sz w:val="32"/>
        <w:szCs w:val="32"/>
      </w:rPr>
      <w:drawing>
        <wp:anchor distT="0" distB="0" distL="114300" distR="114300" simplePos="0" relativeHeight="251578368" behindDoc="0" locked="0" layoutInCell="1" allowOverlap="1" wp14:anchorId="328FD327" wp14:editId="52A44F31">
          <wp:simplePos x="0" y="0"/>
          <wp:positionH relativeFrom="column">
            <wp:posOffset>-263525</wp:posOffset>
          </wp:positionH>
          <wp:positionV relativeFrom="paragraph">
            <wp:posOffset>-132080</wp:posOffset>
          </wp:positionV>
          <wp:extent cx="881380" cy="748665"/>
          <wp:effectExtent l="0" t="0" r="0" b="0"/>
          <wp:wrapNone/>
          <wp:docPr id="32" name="รูปภาพ 1" descr="11490_388247034613314_1532760555_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1490_388247034613314_1532760555_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1380" cy="7486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00EFE">
      <w:rPr>
        <w:rFonts w:ascii="TH SarabunIT๙" w:hAnsi="TH SarabunIT๙" w:cs="TH SarabunIT๙"/>
        <w:sz w:val="32"/>
        <w:szCs w:val="32"/>
        <w:cs/>
      </w:rPr>
      <w:t>รายละเอียดตัวชี้วัดตามคำรับรองการปฏิบัติราชการ</w:t>
    </w:r>
  </w:p>
  <w:p w:rsidR="00E21220" w:rsidRPr="001151F5" w:rsidRDefault="00E21220" w:rsidP="001151F5">
    <w:pPr>
      <w:pStyle w:val="Header"/>
      <w:pBdr>
        <w:bottom w:val="single" w:sz="4" w:space="0" w:color="auto"/>
      </w:pBdr>
      <w:tabs>
        <w:tab w:val="left" w:pos="142"/>
        <w:tab w:val="left" w:pos="1276"/>
        <w:tab w:val="left" w:pos="1545"/>
        <w:tab w:val="right" w:pos="9072"/>
      </w:tabs>
      <w:ind w:left="142"/>
      <w:jc w:val="right"/>
      <w:rPr>
        <w:rFonts w:ascii="TH SarabunIT๙" w:hAnsi="TH SarabunIT๙" w:cs="TH SarabunIT๙"/>
        <w:sz w:val="32"/>
        <w:szCs w:val="32"/>
      </w:rPr>
    </w:pPr>
    <w:r>
      <w:rPr>
        <w:rFonts w:ascii="TH SarabunIT๙" w:hAnsi="TH SarabunIT๙" w:cs="TH SarabunIT๙" w:hint="cs"/>
        <w:sz w:val="32"/>
        <w:szCs w:val="32"/>
        <w:cs/>
      </w:rPr>
      <w:t>ของกองปฏิบัติการฝนหลวง</w:t>
    </w:r>
    <w:r w:rsidRPr="00F00EFE">
      <w:rPr>
        <w:rFonts w:ascii="TH SarabunIT๙" w:hAnsi="TH SarabunIT๙" w:cs="TH SarabunIT๙"/>
        <w:sz w:val="32"/>
        <w:szCs w:val="32"/>
        <w:cs/>
      </w:rPr>
      <w:t xml:space="preserve"> ประจำปีงบประมาณ พ.ศ. 256</w:t>
    </w:r>
    <w:r>
      <w:rPr>
        <w:rFonts w:ascii="TH SarabunIT๙" w:hAnsi="TH SarabunIT๙" w:cs="TH SarabunIT๙" w:hint="cs"/>
        <w:sz w:val="32"/>
        <w:szCs w:val="32"/>
        <w:cs/>
      </w:rPr>
      <w:t>3</w:t>
    </w:r>
  </w:p>
  <w:p w:rsidR="00E21220" w:rsidRDefault="00E21220">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CD7761"/>
    <w:multiLevelType w:val="hybridMultilevel"/>
    <w:tmpl w:val="A27E6F22"/>
    <w:lvl w:ilvl="0" w:tplc="2C80B4DA">
      <w:start w:val="1"/>
      <w:numFmt w:val="decimal"/>
      <w:lvlText w:val="%1."/>
      <w:lvlJc w:val="left"/>
      <w:pPr>
        <w:ind w:left="2062" w:hanging="360"/>
      </w:pPr>
      <w:rPr>
        <w:rFonts w:hint="default"/>
      </w:rPr>
    </w:lvl>
    <w:lvl w:ilvl="1" w:tplc="04090019" w:tentative="1">
      <w:start w:val="1"/>
      <w:numFmt w:val="lowerLetter"/>
      <w:lvlText w:val="%2."/>
      <w:lvlJc w:val="left"/>
      <w:pPr>
        <w:ind w:left="2782" w:hanging="360"/>
      </w:pPr>
    </w:lvl>
    <w:lvl w:ilvl="2" w:tplc="0409001B" w:tentative="1">
      <w:start w:val="1"/>
      <w:numFmt w:val="lowerRoman"/>
      <w:lvlText w:val="%3."/>
      <w:lvlJc w:val="right"/>
      <w:pPr>
        <w:ind w:left="3502" w:hanging="180"/>
      </w:pPr>
    </w:lvl>
    <w:lvl w:ilvl="3" w:tplc="0409000F" w:tentative="1">
      <w:start w:val="1"/>
      <w:numFmt w:val="decimal"/>
      <w:lvlText w:val="%4."/>
      <w:lvlJc w:val="left"/>
      <w:pPr>
        <w:ind w:left="4222" w:hanging="360"/>
      </w:pPr>
    </w:lvl>
    <w:lvl w:ilvl="4" w:tplc="04090019" w:tentative="1">
      <w:start w:val="1"/>
      <w:numFmt w:val="lowerLetter"/>
      <w:lvlText w:val="%5."/>
      <w:lvlJc w:val="left"/>
      <w:pPr>
        <w:ind w:left="4942" w:hanging="360"/>
      </w:pPr>
    </w:lvl>
    <w:lvl w:ilvl="5" w:tplc="0409001B" w:tentative="1">
      <w:start w:val="1"/>
      <w:numFmt w:val="lowerRoman"/>
      <w:lvlText w:val="%6."/>
      <w:lvlJc w:val="right"/>
      <w:pPr>
        <w:ind w:left="5662" w:hanging="180"/>
      </w:pPr>
    </w:lvl>
    <w:lvl w:ilvl="6" w:tplc="0409000F" w:tentative="1">
      <w:start w:val="1"/>
      <w:numFmt w:val="decimal"/>
      <w:lvlText w:val="%7."/>
      <w:lvlJc w:val="left"/>
      <w:pPr>
        <w:ind w:left="6382" w:hanging="360"/>
      </w:pPr>
    </w:lvl>
    <w:lvl w:ilvl="7" w:tplc="04090019" w:tentative="1">
      <w:start w:val="1"/>
      <w:numFmt w:val="lowerLetter"/>
      <w:lvlText w:val="%8."/>
      <w:lvlJc w:val="left"/>
      <w:pPr>
        <w:ind w:left="7102" w:hanging="360"/>
      </w:pPr>
    </w:lvl>
    <w:lvl w:ilvl="8" w:tplc="0409001B" w:tentative="1">
      <w:start w:val="1"/>
      <w:numFmt w:val="lowerRoman"/>
      <w:lvlText w:val="%9."/>
      <w:lvlJc w:val="right"/>
      <w:pPr>
        <w:ind w:left="7822" w:hanging="180"/>
      </w:pPr>
    </w:lvl>
  </w:abstractNum>
  <w:abstractNum w:abstractNumId="1" w15:restartNumberingAfterBreak="0">
    <w:nsid w:val="1FE42A5B"/>
    <w:multiLevelType w:val="hybridMultilevel"/>
    <w:tmpl w:val="08807A18"/>
    <w:lvl w:ilvl="0" w:tplc="04090001">
      <w:start w:val="1"/>
      <w:numFmt w:val="bullet"/>
      <w:lvlText w:val=""/>
      <w:lvlJc w:val="left"/>
      <w:pPr>
        <w:ind w:left="1842" w:hanging="360"/>
      </w:pPr>
      <w:rPr>
        <w:rFonts w:ascii="Symbol" w:hAnsi="Symbol" w:hint="default"/>
      </w:rPr>
    </w:lvl>
    <w:lvl w:ilvl="1" w:tplc="04090003" w:tentative="1">
      <w:start w:val="1"/>
      <w:numFmt w:val="bullet"/>
      <w:lvlText w:val="o"/>
      <w:lvlJc w:val="left"/>
      <w:pPr>
        <w:ind w:left="2562" w:hanging="360"/>
      </w:pPr>
      <w:rPr>
        <w:rFonts w:ascii="Courier New" w:hAnsi="Courier New" w:cs="Courier New" w:hint="default"/>
      </w:rPr>
    </w:lvl>
    <w:lvl w:ilvl="2" w:tplc="04090005" w:tentative="1">
      <w:start w:val="1"/>
      <w:numFmt w:val="bullet"/>
      <w:lvlText w:val=""/>
      <w:lvlJc w:val="left"/>
      <w:pPr>
        <w:ind w:left="3282" w:hanging="360"/>
      </w:pPr>
      <w:rPr>
        <w:rFonts w:ascii="Wingdings" w:hAnsi="Wingdings" w:hint="default"/>
      </w:rPr>
    </w:lvl>
    <w:lvl w:ilvl="3" w:tplc="04090001" w:tentative="1">
      <w:start w:val="1"/>
      <w:numFmt w:val="bullet"/>
      <w:lvlText w:val=""/>
      <w:lvlJc w:val="left"/>
      <w:pPr>
        <w:ind w:left="4002" w:hanging="360"/>
      </w:pPr>
      <w:rPr>
        <w:rFonts w:ascii="Symbol" w:hAnsi="Symbol" w:hint="default"/>
      </w:rPr>
    </w:lvl>
    <w:lvl w:ilvl="4" w:tplc="04090003" w:tentative="1">
      <w:start w:val="1"/>
      <w:numFmt w:val="bullet"/>
      <w:lvlText w:val="o"/>
      <w:lvlJc w:val="left"/>
      <w:pPr>
        <w:ind w:left="4722" w:hanging="360"/>
      </w:pPr>
      <w:rPr>
        <w:rFonts w:ascii="Courier New" w:hAnsi="Courier New" w:cs="Courier New" w:hint="default"/>
      </w:rPr>
    </w:lvl>
    <w:lvl w:ilvl="5" w:tplc="04090005" w:tentative="1">
      <w:start w:val="1"/>
      <w:numFmt w:val="bullet"/>
      <w:lvlText w:val=""/>
      <w:lvlJc w:val="left"/>
      <w:pPr>
        <w:ind w:left="5442" w:hanging="360"/>
      </w:pPr>
      <w:rPr>
        <w:rFonts w:ascii="Wingdings" w:hAnsi="Wingdings" w:hint="default"/>
      </w:rPr>
    </w:lvl>
    <w:lvl w:ilvl="6" w:tplc="04090001" w:tentative="1">
      <w:start w:val="1"/>
      <w:numFmt w:val="bullet"/>
      <w:lvlText w:val=""/>
      <w:lvlJc w:val="left"/>
      <w:pPr>
        <w:ind w:left="6162" w:hanging="360"/>
      </w:pPr>
      <w:rPr>
        <w:rFonts w:ascii="Symbol" w:hAnsi="Symbol" w:hint="default"/>
      </w:rPr>
    </w:lvl>
    <w:lvl w:ilvl="7" w:tplc="04090003" w:tentative="1">
      <w:start w:val="1"/>
      <w:numFmt w:val="bullet"/>
      <w:lvlText w:val="o"/>
      <w:lvlJc w:val="left"/>
      <w:pPr>
        <w:ind w:left="6882" w:hanging="360"/>
      </w:pPr>
      <w:rPr>
        <w:rFonts w:ascii="Courier New" w:hAnsi="Courier New" w:cs="Courier New" w:hint="default"/>
      </w:rPr>
    </w:lvl>
    <w:lvl w:ilvl="8" w:tplc="04090005" w:tentative="1">
      <w:start w:val="1"/>
      <w:numFmt w:val="bullet"/>
      <w:lvlText w:val=""/>
      <w:lvlJc w:val="left"/>
      <w:pPr>
        <w:ind w:left="7602" w:hanging="360"/>
      </w:pPr>
      <w:rPr>
        <w:rFonts w:ascii="Wingdings" w:hAnsi="Wingdings" w:hint="default"/>
      </w:rPr>
    </w:lvl>
  </w:abstractNum>
  <w:abstractNum w:abstractNumId="2" w15:restartNumberingAfterBreak="0">
    <w:nsid w:val="2ADD16B9"/>
    <w:multiLevelType w:val="hybridMultilevel"/>
    <w:tmpl w:val="D272EBEC"/>
    <w:lvl w:ilvl="0" w:tplc="04090001">
      <w:start w:val="1"/>
      <w:numFmt w:val="bullet"/>
      <w:lvlText w:val=""/>
      <w:lvlJc w:val="left"/>
      <w:pPr>
        <w:ind w:left="1713" w:hanging="360"/>
      </w:pPr>
      <w:rPr>
        <w:rFonts w:ascii="Symbol" w:hAnsi="Symbol" w:hint="default"/>
      </w:rPr>
    </w:lvl>
    <w:lvl w:ilvl="1" w:tplc="04090003" w:tentative="1">
      <w:start w:val="1"/>
      <w:numFmt w:val="bullet"/>
      <w:lvlText w:val="o"/>
      <w:lvlJc w:val="left"/>
      <w:pPr>
        <w:ind w:left="2433" w:hanging="360"/>
      </w:pPr>
      <w:rPr>
        <w:rFonts w:ascii="Courier New" w:hAnsi="Courier New" w:cs="Courier New" w:hint="default"/>
      </w:rPr>
    </w:lvl>
    <w:lvl w:ilvl="2" w:tplc="04090005" w:tentative="1">
      <w:start w:val="1"/>
      <w:numFmt w:val="bullet"/>
      <w:lvlText w:val=""/>
      <w:lvlJc w:val="left"/>
      <w:pPr>
        <w:ind w:left="3153" w:hanging="360"/>
      </w:pPr>
      <w:rPr>
        <w:rFonts w:ascii="Wingdings" w:hAnsi="Wingdings" w:hint="default"/>
      </w:rPr>
    </w:lvl>
    <w:lvl w:ilvl="3" w:tplc="04090001" w:tentative="1">
      <w:start w:val="1"/>
      <w:numFmt w:val="bullet"/>
      <w:lvlText w:val=""/>
      <w:lvlJc w:val="left"/>
      <w:pPr>
        <w:ind w:left="3873" w:hanging="360"/>
      </w:pPr>
      <w:rPr>
        <w:rFonts w:ascii="Symbol" w:hAnsi="Symbol" w:hint="default"/>
      </w:rPr>
    </w:lvl>
    <w:lvl w:ilvl="4" w:tplc="04090003" w:tentative="1">
      <w:start w:val="1"/>
      <w:numFmt w:val="bullet"/>
      <w:lvlText w:val="o"/>
      <w:lvlJc w:val="left"/>
      <w:pPr>
        <w:ind w:left="4593" w:hanging="360"/>
      </w:pPr>
      <w:rPr>
        <w:rFonts w:ascii="Courier New" w:hAnsi="Courier New" w:cs="Courier New" w:hint="default"/>
      </w:rPr>
    </w:lvl>
    <w:lvl w:ilvl="5" w:tplc="04090005" w:tentative="1">
      <w:start w:val="1"/>
      <w:numFmt w:val="bullet"/>
      <w:lvlText w:val=""/>
      <w:lvlJc w:val="left"/>
      <w:pPr>
        <w:ind w:left="5313" w:hanging="360"/>
      </w:pPr>
      <w:rPr>
        <w:rFonts w:ascii="Wingdings" w:hAnsi="Wingdings" w:hint="default"/>
      </w:rPr>
    </w:lvl>
    <w:lvl w:ilvl="6" w:tplc="04090001" w:tentative="1">
      <w:start w:val="1"/>
      <w:numFmt w:val="bullet"/>
      <w:lvlText w:val=""/>
      <w:lvlJc w:val="left"/>
      <w:pPr>
        <w:ind w:left="6033" w:hanging="360"/>
      </w:pPr>
      <w:rPr>
        <w:rFonts w:ascii="Symbol" w:hAnsi="Symbol" w:hint="default"/>
      </w:rPr>
    </w:lvl>
    <w:lvl w:ilvl="7" w:tplc="04090003" w:tentative="1">
      <w:start w:val="1"/>
      <w:numFmt w:val="bullet"/>
      <w:lvlText w:val="o"/>
      <w:lvlJc w:val="left"/>
      <w:pPr>
        <w:ind w:left="6753" w:hanging="360"/>
      </w:pPr>
      <w:rPr>
        <w:rFonts w:ascii="Courier New" w:hAnsi="Courier New" w:cs="Courier New" w:hint="default"/>
      </w:rPr>
    </w:lvl>
    <w:lvl w:ilvl="8" w:tplc="04090005" w:tentative="1">
      <w:start w:val="1"/>
      <w:numFmt w:val="bullet"/>
      <w:lvlText w:val=""/>
      <w:lvlJc w:val="left"/>
      <w:pPr>
        <w:ind w:left="7473" w:hanging="360"/>
      </w:pPr>
      <w:rPr>
        <w:rFonts w:ascii="Wingdings" w:hAnsi="Wingdings" w:hint="default"/>
      </w:rPr>
    </w:lvl>
  </w:abstractNum>
  <w:abstractNum w:abstractNumId="3" w15:restartNumberingAfterBreak="0">
    <w:nsid w:val="2F88220B"/>
    <w:multiLevelType w:val="hybridMultilevel"/>
    <w:tmpl w:val="1556FF9E"/>
    <w:lvl w:ilvl="0" w:tplc="04090001">
      <w:start w:val="1"/>
      <w:numFmt w:val="bullet"/>
      <w:lvlText w:val=""/>
      <w:lvlJc w:val="left"/>
      <w:pPr>
        <w:ind w:left="1775" w:hanging="360"/>
      </w:pPr>
      <w:rPr>
        <w:rFonts w:ascii="Symbol" w:hAnsi="Symbol" w:hint="default"/>
      </w:rPr>
    </w:lvl>
    <w:lvl w:ilvl="1" w:tplc="04090003" w:tentative="1">
      <w:start w:val="1"/>
      <w:numFmt w:val="bullet"/>
      <w:lvlText w:val="o"/>
      <w:lvlJc w:val="left"/>
      <w:pPr>
        <w:ind w:left="2495" w:hanging="360"/>
      </w:pPr>
      <w:rPr>
        <w:rFonts w:ascii="Courier New" w:hAnsi="Courier New" w:cs="Courier New" w:hint="default"/>
      </w:rPr>
    </w:lvl>
    <w:lvl w:ilvl="2" w:tplc="04090005" w:tentative="1">
      <w:start w:val="1"/>
      <w:numFmt w:val="bullet"/>
      <w:lvlText w:val=""/>
      <w:lvlJc w:val="left"/>
      <w:pPr>
        <w:ind w:left="3215" w:hanging="360"/>
      </w:pPr>
      <w:rPr>
        <w:rFonts w:ascii="Wingdings" w:hAnsi="Wingdings" w:hint="default"/>
      </w:rPr>
    </w:lvl>
    <w:lvl w:ilvl="3" w:tplc="04090001" w:tentative="1">
      <w:start w:val="1"/>
      <w:numFmt w:val="bullet"/>
      <w:lvlText w:val=""/>
      <w:lvlJc w:val="left"/>
      <w:pPr>
        <w:ind w:left="3935" w:hanging="360"/>
      </w:pPr>
      <w:rPr>
        <w:rFonts w:ascii="Symbol" w:hAnsi="Symbol" w:hint="default"/>
      </w:rPr>
    </w:lvl>
    <w:lvl w:ilvl="4" w:tplc="04090003" w:tentative="1">
      <w:start w:val="1"/>
      <w:numFmt w:val="bullet"/>
      <w:lvlText w:val="o"/>
      <w:lvlJc w:val="left"/>
      <w:pPr>
        <w:ind w:left="4655" w:hanging="360"/>
      </w:pPr>
      <w:rPr>
        <w:rFonts w:ascii="Courier New" w:hAnsi="Courier New" w:cs="Courier New" w:hint="default"/>
      </w:rPr>
    </w:lvl>
    <w:lvl w:ilvl="5" w:tplc="04090005" w:tentative="1">
      <w:start w:val="1"/>
      <w:numFmt w:val="bullet"/>
      <w:lvlText w:val=""/>
      <w:lvlJc w:val="left"/>
      <w:pPr>
        <w:ind w:left="5375" w:hanging="360"/>
      </w:pPr>
      <w:rPr>
        <w:rFonts w:ascii="Wingdings" w:hAnsi="Wingdings" w:hint="default"/>
      </w:rPr>
    </w:lvl>
    <w:lvl w:ilvl="6" w:tplc="04090001" w:tentative="1">
      <w:start w:val="1"/>
      <w:numFmt w:val="bullet"/>
      <w:lvlText w:val=""/>
      <w:lvlJc w:val="left"/>
      <w:pPr>
        <w:ind w:left="6095" w:hanging="360"/>
      </w:pPr>
      <w:rPr>
        <w:rFonts w:ascii="Symbol" w:hAnsi="Symbol" w:hint="default"/>
      </w:rPr>
    </w:lvl>
    <w:lvl w:ilvl="7" w:tplc="04090003" w:tentative="1">
      <w:start w:val="1"/>
      <w:numFmt w:val="bullet"/>
      <w:lvlText w:val="o"/>
      <w:lvlJc w:val="left"/>
      <w:pPr>
        <w:ind w:left="6815" w:hanging="360"/>
      </w:pPr>
      <w:rPr>
        <w:rFonts w:ascii="Courier New" w:hAnsi="Courier New" w:cs="Courier New" w:hint="default"/>
      </w:rPr>
    </w:lvl>
    <w:lvl w:ilvl="8" w:tplc="04090005" w:tentative="1">
      <w:start w:val="1"/>
      <w:numFmt w:val="bullet"/>
      <w:lvlText w:val=""/>
      <w:lvlJc w:val="left"/>
      <w:pPr>
        <w:ind w:left="7535" w:hanging="360"/>
      </w:pPr>
      <w:rPr>
        <w:rFonts w:ascii="Wingdings" w:hAnsi="Wingdings" w:hint="default"/>
      </w:rPr>
    </w:lvl>
  </w:abstractNum>
  <w:abstractNum w:abstractNumId="4" w15:restartNumberingAfterBreak="0">
    <w:nsid w:val="390C4C89"/>
    <w:multiLevelType w:val="hybridMultilevel"/>
    <w:tmpl w:val="F0F8217E"/>
    <w:lvl w:ilvl="0" w:tplc="64F69770">
      <w:start w:val="1"/>
      <w:numFmt w:val="bullet"/>
      <w:lvlText w:val=""/>
      <w:lvlJc w:val="left"/>
      <w:pPr>
        <w:ind w:left="1495" w:hanging="360"/>
      </w:pPr>
      <w:rPr>
        <w:rFonts w:ascii="Symbol" w:hAnsi="Symbol" w:hint="default"/>
        <w:color w:val="auto"/>
      </w:rPr>
    </w:lvl>
    <w:lvl w:ilvl="1" w:tplc="04090003" w:tentative="1">
      <w:start w:val="1"/>
      <w:numFmt w:val="bullet"/>
      <w:lvlText w:val="o"/>
      <w:lvlJc w:val="left"/>
      <w:pPr>
        <w:ind w:left="2858" w:hanging="360"/>
      </w:pPr>
      <w:rPr>
        <w:rFonts w:ascii="Courier New" w:hAnsi="Courier New" w:cs="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5" w15:restartNumberingAfterBreak="0">
    <w:nsid w:val="3E4B0ABB"/>
    <w:multiLevelType w:val="hybridMultilevel"/>
    <w:tmpl w:val="070220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36C45C5"/>
    <w:multiLevelType w:val="hybridMultilevel"/>
    <w:tmpl w:val="4A00598A"/>
    <w:lvl w:ilvl="0" w:tplc="59FA23A4">
      <w:start w:val="1"/>
      <w:numFmt w:val="bullet"/>
      <w:lvlText w:val=""/>
      <w:lvlJc w:val="left"/>
      <w:pPr>
        <w:ind w:left="1637" w:hanging="360"/>
      </w:pPr>
      <w:rPr>
        <w:rFonts w:ascii="Symbol" w:hAnsi="Symbol" w:hint="default"/>
        <w:color w:val="auto"/>
        <w:sz w:val="28"/>
        <w:szCs w:val="28"/>
      </w:rPr>
    </w:lvl>
    <w:lvl w:ilvl="1" w:tplc="04090003" w:tentative="1">
      <w:start w:val="1"/>
      <w:numFmt w:val="bullet"/>
      <w:lvlText w:val="o"/>
      <w:lvlJc w:val="left"/>
      <w:pPr>
        <w:ind w:left="2357" w:hanging="360"/>
      </w:pPr>
      <w:rPr>
        <w:rFonts w:ascii="Courier New" w:hAnsi="Courier New" w:cs="Courier New" w:hint="default"/>
      </w:rPr>
    </w:lvl>
    <w:lvl w:ilvl="2" w:tplc="04090005" w:tentative="1">
      <w:start w:val="1"/>
      <w:numFmt w:val="bullet"/>
      <w:lvlText w:val=""/>
      <w:lvlJc w:val="left"/>
      <w:pPr>
        <w:ind w:left="3077" w:hanging="360"/>
      </w:pPr>
      <w:rPr>
        <w:rFonts w:ascii="Wingdings" w:hAnsi="Wingdings" w:hint="default"/>
      </w:rPr>
    </w:lvl>
    <w:lvl w:ilvl="3" w:tplc="04090001" w:tentative="1">
      <w:start w:val="1"/>
      <w:numFmt w:val="bullet"/>
      <w:lvlText w:val=""/>
      <w:lvlJc w:val="left"/>
      <w:pPr>
        <w:ind w:left="3797" w:hanging="360"/>
      </w:pPr>
      <w:rPr>
        <w:rFonts w:ascii="Symbol" w:hAnsi="Symbol" w:hint="default"/>
      </w:rPr>
    </w:lvl>
    <w:lvl w:ilvl="4" w:tplc="04090003" w:tentative="1">
      <w:start w:val="1"/>
      <w:numFmt w:val="bullet"/>
      <w:lvlText w:val="o"/>
      <w:lvlJc w:val="left"/>
      <w:pPr>
        <w:ind w:left="4517" w:hanging="360"/>
      </w:pPr>
      <w:rPr>
        <w:rFonts w:ascii="Courier New" w:hAnsi="Courier New" w:cs="Courier New" w:hint="default"/>
      </w:rPr>
    </w:lvl>
    <w:lvl w:ilvl="5" w:tplc="04090005" w:tentative="1">
      <w:start w:val="1"/>
      <w:numFmt w:val="bullet"/>
      <w:lvlText w:val=""/>
      <w:lvlJc w:val="left"/>
      <w:pPr>
        <w:ind w:left="5237" w:hanging="360"/>
      </w:pPr>
      <w:rPr>
        <w:rFonts w:ascii="Wingdings" w:hAnsi="Wingdings" w:hint="default"/>
      </w:rPr>
    </w:lvl>
    <w:lvl w:ilvl="6" w:tplc="04090001" w:tentative="1">
      <w:start w:val="1"/>
      <w:numFmt w:val="bullet"/>
      <w:lvlText w:val=""/>
      <w:lvlJc w:val="left"/>
      <w:pPr>
        <w:ind w:left="5957" w:hanging="360"/>
      </w:pPr>
      <w:rPr>
        <w:rFonts w:ascii="Symbol" w:hAnsi="Symbol" w:hint="default"/>
      </w:rPr>
    </w:lvl>
    <w:lvl w:ilvl="7" w:tplc="04090003" w:tentative="1">
      <w:start w:val="1"/>
      <w:numFmt w:val="bullet"/>
      <w:lvlText w:val="o"/>
      <w:lvlJc w:val="left"/>
      <w:pPr>
        <w:ind w:left="6677" w:hanging="360"/>
      </w:pPr>
      <w:rPr>
        <w:rFonts w:ascii="Courier New" w:hAnsi="Courier New" w:cs="Courier New" w:hint="default"/>
      </w:rPr>
    </w:lvl>
    <w:lvl w:ilvl="8" w:tplc="04090005" w:tentative="1">
      <w:start w:val="1"/>
      <w:numFmt w:val="bullet"/>
      <w:lvlText w:val=""/>
      <w:lvlJc w:val="left"/>
      <w:pPr>
        <w:ind w:left="7397" w:hanging="360"/>
      </w:pPr>
      <w:rPr>
        <w:rFonts w:ascii="Wingdings" w:hAnsi="Wingdings" w:hint="default"/>
      </w:rPr>
    </w:lvl>
  </w:abstractNum>
  <w:abstractNum w:abstractNumId="7" w15:restartNumberingAfterBreak="0">
    <w:nsid w:val="4DAE4B32"/>
    <w:multiLevelType w:val="hybridMultilevel"/>
    <w:tmpl w:val="7BBE91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17C5588"/>
    <w:multiLevelType w:val="hybridMultilevel"/>
    <w:tmpl w:val="778CA3F0"/>
    <w:lvl w:ilvl="0" w:tplc="D5A0FA92">
      <w:start w:val="1"/>
      <w:numFmt w:val="bullet"/>
      <w:lvlText w:val=""/>
      <w:lvlJc w:val="left"/>
      <w:pPr>
        <w:ind w:left="1859" w:hanging="360"/>
      </w:pPr>
      <w:rPr>
        <w:rFonts w:ascii="Symbol" w:hAnsi="Symbol" w:hint="default"/>
        <w:color w:val="auto"/>
      </w:rPr>
    </w:lvl>
    <w:lvl w:ilvl="1" w:tplc="04090003" w:tentative="1">
      <w:start w:val="1"/>
      <w:numFmt w:val="bullet"/>
      <w:lvlText w:val="o"/>
      <w:lvlJc w:val="left"/>
      <w:pPr>
        <w:ind w:left="2579" w:hanging="360"/>
      </w:pPr>
      <w:rPr>
        <w:rFonts w:ascii="Courier New" w:hAnsi="Courier New" w:cs="Courier New" w:hint="default"/>
      </w:rPr>
    </w:lvl>
    <w:lvl w:ilvl="2" w:tplc="04090005" w:tentative="1">
      <w:start w:val="1"/>
      <w:numFmt w:val="bullet"/>
      <w:lvlText w:val=""/>
      <w:lvlJc w:val="left"/>
      <w:pPr>
        <w:ind w:left="3299" w:hanging="360"/>
      </w:pPr>
      <w:rPr>
        <w:rFonts w:ascii="Wingdings" w:hAnsi="Wingdings" w:hint="default"/>
      </w:rPr>
    </w:lvl>
    <w:lvl w:ilvl="3" w:tplc="04090001" w:tentative="1">
      <w:start w:val="1"/>
      <w:numFmt w:val="bullet"/>
      <w:lvlText w:val=""/>
      <w:lvlJc w:val="left"/>
      <w:pPr>
        <w:ind w:left="4019" w:hanging="360"/>
      </w:pPr>
      <w:rPr>
        <w:rFonts w:ascii="Symbol" w:hAnsi="Symbol" w:hint="default"/>
      </w:rPr>
    </w:lvl>
    <w:lvl w:ilvl="4" w:tplc="04090003" w:tentative="1">
      <w:start w:val="1"/>
      <w:numFmt w:val="bullet"/>
      <w:lvlText w:val="o"/>
      <w:lvlJc w:val="left"/>
      <w:pPr>
        <w:ind w:left="4739" w:hanging="360"/>
      </w:pPr>
      <w:rPr>
        <w:rFonts w:ascii="Courier New" w:hAnsi="Courier New" w:cs="Courier New" w:hint="default"/>
      </w:rPr>
    </w:lvl>
    <w:lvl w:ilvl="5" w:tplc="04090005" w:tentative="1">
      <w:start w:val="1"/>
      <w:numFmt w:val="bullet"/>
      <w:lvlText w:val=""/>
      <w:lvlJc w:val="left"/>
      <w:pPr>
        <w:ind w:left="5459" w:hanging="360"/>
      </w:pPr>
      <w:rPr>
        <w:rFonts w:ascii="Wingdings" w:hAnsi="Wingdings" w:hint="default"/>
      </w:rPr>
    </w:lvl>
    <w:lvl w:ilvl="6" w:tplc="04090001" w:tentative="1">
      <w:start w:val="1"/>
      <w:numFmt w:val="bullet"/>
      <w:lvlText w:val=""/>
      <w:lvlJc w:val="left"/>
      <w:pPr>
        <w:ind w:left="6179" w:hanging="360"/>
      </w:pPr>
      <w:rPr>
        <w:rFonts w:ascii="Symbol" w:hAnsi="Symbol" w:hint="default"/>
      </w:rPr>
    </w:lvl>
    <w:lvl w:ilvl="7" w:tplc="04090003" w:tentative="1">
      <w:start w:val="1"/>
      <w:numFmt w:val="bullet"/>
      <w:lvlText w:val="o"/>
      <w:lvlJc w:val="left"/>
      <w:pPr>
        <w:ind w:left="6899" w:hanging="360"/>
      </w:pPr>
      <w:rPr>
        <w:rFonts w:ascii="Courier New" w:hAnsi="Courier New" w:cs="Courier New" w:hint="default"/>
      </w:rPr>
    </w:lvl>
    <w:lvl w:ilvl="8" w:tplc="04090005" w:tentative="1">
      <w:start w:val="1"/>
      <w:numFmt w:val="bullet"/>
      <w:lvlText w:val=""/>
      <w:lvlJc w:val="left"/>
      <w:pPr>
        <w:ind w:left="7619" w:hanging="360"/>
      </w:pPr>
      <w:rPr>
        <w:rFonts w:ascii="Wingdings" w:hAnsi="Wingdings" w:hint="default"/>
      </w:rPr>
    </w:lvl>
  </w:abstractNum>
  <w:abstractNum w:abstractNumId="9" w15:restartNumberingAfterBreak="0">
    <w:nsid w:val="5AC631EF"/>
    <w:multiLevelType w:val="hybridMultilevel"/>
    <w:tmpl w:val="A7A62C0A"/>
    <w:lvl w:ilvl="0" w:tplc="04090001">
      <w:start w:val="1"/>
      <w:numFmt w:val="bullet"/>
      <w:lvlText w:val=""/>
      <w:lvlJc w:val="left"/>
      <w:pPr>
        <w:ind w:left="1775" w:hanging="360"/>
      </w:pPr>
      <w:rPr>
        <w:rFonts w:ascii="Symbol" w:hAnsi="Symbol" w:hint="default"/>
      </w:rPr>
    </w:lvl>
    <w:lvl w:ilvl="1" w:tplc="04090003" w:tentative="1">
      <w:start w:val="1"/>
      <w:numFmt w:val="bullet"/>
      <w:lvlText w:val="o"/>
      <w:lvlJc w:val="left"/>
      <w:pPr>
        <w:ind w:left="2495" w:hanging="360"/>
      </w:pPr>
      <w:rPr>
        <w:rFonts w:ascii="Courier New" w:hAnsi="Courier New" w:cs="Courier New" w:hint="default"/>
      </w:rPr>
    </w:lvl>
    <w:lvl w:ilvl="2" w:tplc="04090005" w:tentative="1">
      <w:start w:val="1"/>
      <w:numFmt w:val="bullet"/>
      <w:lvlText w:val=""/>
      <w:lvlJc w:val="left"/>
      <w:pPr>
        <w:ind w:left="3215" w:hanging="360"/>
      </w:pPr>
      <w:rPr>
        <w:rFonts w:ascii="Wingdings" w:hAnsi="Wingdings" w:hint="default"/>
      </w:rPr>
    </w:lvl>
    <w:lvl w:ilvl="3" w:tplc="04090001" w:tentative="1">
      <w:start w:val="1"/>
      <w:numFmt w:val="bullet"/>
      <w:lvlText w:val=""/>
      <w:lvlJc w:val="left"/>
      <w:pPr>
        <w:ind w:left="3935" w:hanging="360"/>
      </w:pPr>
      <w:rPr>
        <w:rFonts w:ascii="Symbol" w:hAnsi="Symbol" w:hint="default"/>
      </w:rPr>
    </w:lvl>
    <w:lvl w:ilvl="4" w:tplc="04090003" w:tentative="1">
      <w:start w:val="1"/>
      <w:numFmt w:val="bullet"/>
      <w:lvlText w:val="o"/>
      <w:lvlJc w:val="left"/>
      <w:pPr>
        <w:ind w:left="4655" w:hanging="360"/>
      </w:pPr>
      <w:rPr>
        <w:rFonts w:ascii="Courier New" w:hAnsi="Courier New" w:cs="Courier New" w:hint="default"/>
      </w:rPr>
    </w:lvl>
    <w:lvl w:ilvl="5" w:tplc="04090005" w:tentative="1">
      <w:start w:val="1"/>
      <w:numFmt w:val="bullet"/>
      <w:lvlText w:val=""/>
      <w:lvlJc w:val="left"/>
      <w:pPr>
        <w:ind w:left="5375" w:hanging="360"/>
      </w:pPr>
      <w:rPr>
        <w:rFonts w:ascii="Wingdings" w:hAnsi="Wingdings" w:hint="default"/>
      </w:rPr>
    </w:lvl>
    <w:lvl w:ilvl="6" w:tplc="04090001" w:tentative="1">
      <w:start w:val="1"/>
      <w:numFmt w:val="bullet"/>
      <w:lvlText w:val=""/>
      <w:lvlJc w:val="left"/>
      <w:pPr>
        <w:ind w:left="6095" w:hanging="360"/>
      </w:pPr>
      <w:rPr>
        <w:rFonts w:ascii="Symbol" w:hAnsi="Symbol" w:hint="default"/>
      </w:rPr>
    </w:lvl>
    <w:lvl w:ilvl="7" w:tplc="04090003" w:tentative="1">
      <w:start w:val="1"/>
      <w:numFmt w:val="bullet"/>
      <w:lvlText w:val="o"/>
      <w:lvlJc w:val="left"/>
      <w:pPr>
        <w:ind w:left="6815" w:hanging="360"/>
      </w:pPr>
      <w:rPr>
        <w:rFonts w:ascii="Courier New" w:hAnsi="Courier New" w:cs="Courier New" w:hint="default"/>
      </w:rPr>
    </w:lvl>
    <w:lvl w:ilvl="8" w:tplc="04090005" w:tentative="1">
      <w:start w:val="1"/>
      <w:numFmt w:val="bullet"/>
      <w:lvlText w:val=""/>
      <w:lvlJc w:val="left"/>
      <w:pPr>
        <w:ind w:left="7535" w:hanging="360"/>
      </w:pPr>
      <w:rPr>
        <w:rFonts w:ascii="Wingdings" w:hAnsi="Wingdings" w:hint="default"/>
      </w:rPr>
    </w:lvl>
  </w:abstractNum>
  <w:abstractNum w:abstractNumId="10" w15:restartNumberingAfterBreak="0">
    <w:nsid w:val="5DBA6822"/>
    <w:multiLevelType w:val="hybridMultilevel"/>
    <w:tmpl w:val="79BA5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E2C7602"/>
    <w:multiLevelType w:val="hybridMultilevel"/>
    <w:tmpl w:val="D4B0D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DFD486A"/>
    <w:multiLevelType w:val="hybridMultilevel"/>
    <w:tmpl w:val="91FCFF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31007FB"/>
    <w:multiLevelType w:val="hybridMultilevel"/>
    <w:tmpl w:val="B1E2AF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C214D50"/>
    <w:multiLevelType w:val="hybridMultilevel"/>
    <w:tmpl w:val="63400EDC"/>
    <w:lvl w:ilvl="0" w:tplc="04090001">
      <w:start w:val="1"/>
      <w:numFmt w:val="bullet"/>
      <w:lvlText w:val=""/>
      <w:lvlJc w:val="left"/>
      <w:pPr>
        <w:ind w:left="1775" w:hanging="360"/>
      </w:pPr>
      <w:rPr>
        <w:rFonts w:ascii="Symbol" w:hAnsi="Symbol" w:hint="default"/>
      </w:rPr>
    </w:lvl>
    <w:lvl w:ilvl="1" w:tplc="04090003" w:tentative="1">
      <w:start w:val="1"/>
      <w:numFmt w:val="bullet"/>
      <w:lvlText w:val="o"/>
      <w:lvlJc w:val="left"/>
      <w:pPr>
        <w:ind w:left="2495" w:hanging="360"/>
      </w:pPr>
      <w:rPr>
        <w:rFonts w:ascii="Courier New" w:hAnsi="Courier New" w:cs="Courier New" w:hint="default"/>
      </w:rPr>
    </w:lvl>
    <w:lvl w:ilvl="2" w:tplc="04090005" w:tentative="1">
      <w:start w:val="1"/>
      <w:numFmt w:val="bullet"/>
      <w:lvlText w:val=""/>
      <w:lvlJc w:val="left"/>
      <w:pPr>
        <w:ind w:left="3215" w:hanging="360"/>
      </w:pPr>
      <w:rPr>
        <w:rFonts w:ascii="Wingdings" w:hAnsi="Wingdings" w:hint="default"/>
      </w:rPr>
    </w:lvl>
    <w:lvl w:ilvl="3" w:tplc="04090001" w:tentative="1">
      <w:start w:val="1"/>
      <w:numFmt w:val="bullet"/>
      <w:lvlText w:val=""/>
      <w:lvlJc w:val="left"/>
      <w:pPr>
        <w:ind w:left="3935" w:hanging="360"/>
      </w:pPr>
      <w:rPr>
        <w:rFonts w:ascii="Symbol" w:hAnsi="Symbol" w:hint="default"/>
      </w:rPr>
    </w:lvl>
    <w:lvl w:ilvl="4" w:tplc="04090003" w:tentative="1">
      <w:start w:val="1"/>
      <w:numFmt w:val="bullet"/>
      <w:lvlText w:val="o"/>
      <w:lvlJc w:val="left"/>
      <w:pPr>
        <w:ind w:left="4655" w:hanging="360"/>
      </w:pPr>
      <w:rPr>
        <w:rFonts w:ascii="Courier New" w:hAnsi="Courier New" w:cs="Courier New" w:hint="default"/>
      </w:rPr>
    </w:lvl>
    <w:lvl w:ilvl="5" w:tplc="04090005" w:tentative="1">
      <w:start w:val="1"/>
      <w:numFmt w:val="bullet"/>
      <w:lvlText w:val=""/>
      <w:lvlJc w:val="left"/>
      <w:pPr>
        <w:ind w:left="5375" w:hanging="360"/>
      </w:pPr>
      <w:rPr>
        <w:rFonts w:ascii="Wingdings" w:hAnsi="Wingdings" w:hint="default"/>
      </w:rPr>
    </w:lvl>
    <w:lvl w:ilvl="6" w:tplc="04090001" w:tentative="1">
      <w:start w:val="1"/>
      <w:numFmt w:val="bullet"/>
      <w:lvlText w:val=""/>
      <w:lvlJc w:val="left"/>
      <w:pPr>
        <w:ind w:left="6095" w:hanging="360"/>
      </w:pPr>
      <w:rPr>
        <w:rFonts w:ascii="Symbol" w:hAnsi="Symbol" w:hint="default"/>
      </w:rPr>
    </w:lvl>
    <w:lvl w:ilvl="7" w:tplc="04090003" w:tentative="1">
      <w:start w:val="1"/>
      <w:numFmt w:val="bullet"/>
      <w:lvlText w:val="o"/>
      <w:lvlJc w:val="left"/>
      <w:pPr>
        <w:ind w:left="6815" w:hanging="360"/>
      </w:pPr>
      <w:rPr>
        <w:rFonts w:ascii="Courier New" w:hAnsi="Courier New" w:cs="Courier New" w:hint="default"/>
      </w:rPr>
    </w:lvl>
    <w:lvl w:ilvl="8" w:tplc="04090005" w:tentative="1">
      <w:start w:val="1"/>
      <w:numFmt w:val="bullet"/>
      <w:lvlText w:val=""/>
      <w:lvlJc w:val="left"/>
      <w:pPr>
        <w:ind w:left="7535" w:hanging="360"/>
      </w:pPr>
      <w:rPr>
        <w:rFonts w:ascii="Wingdings" w:hAnsi="Wingdings" w:hint="default"/>
      </w:rPr>
    </w:lvl>
  </w:abstractNum>
  <w:num w:numId="1">
    <w:abstractNumId w:val="11"/>
  </w:num>
  <w:num w:numId="2">
    <w:abstractNumId w:val="12"/>
  </w:num>
  <w:num w:numId="3">
    <w:abstractNumId w:val="4"/>
  </w:num>
  <w:num w:numId="4">
    <w:abstractNumId w:val="8"/>
  </w:num>
  <w:num w:numId="5">
    <w:abstractNumId w:val="6"/>
  </w:num>
  <w:num w:numId="6">
    <w:abstractNumId w:val="5"/>
  </w:num>
  <w:num w:numId="7">
    <w:abstractNumId w:val="9"/>
  </w:num>
  <w:num w:numId="8">
    <w:abstractNumId w:val="3"/>
  </w:num>
  <w:num w:numId="9">
    <w:abstractNumId w:val="14"/>
  </w:num>
  <w:num w:numId="10">
    <w:abstractNumId w:val="0"/>
  </w:num>
  <w:num w:numId="11">
    <w:abstractNumId w:val="13"/>
  </w:num>
  <w:num w:numId="12">
    <w:abstractNumId w:val="1"/>
  </w:num>
  <w:num w:numId="13">
    <w:abstractNumId w:val="2"/>
  </w:num>
  <w:num w:numId="14">
    <w:abstractNumId w:val="7"/>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51F5"/>
    <w:rsid w:val="00002E82"/>
    <w:rsid w:val="000049BD"/>
    <w:rsid w:val="00006C56"/>
    <w:rsid w:val="00006FE6"/>
    <w:rsid w:val="0000707B"/>
    <w:rsid w:val="0001008E"/>
    <w:rsid w:val="000125C0"/>
    <w:rsid w:val="00020B3A"/>
    <w:rsid w:val="00022EF6"/>
    <w:rsid w:val="00026ED8"/>
    <w:rsid w:val="00037C27"/>
    <w:rsid w:val="00044063"/>
    <w:rsid w:val="000460DC"/>
    <w:rsid w:val="00060241"/>
    <w:rsid w:val="000602B7"/>
    <w:rsid w:val="00076F7F"/>
    <w:rsid w:val="00082731"/>
    <w:rsid w:val="00085BD8"/>
    <w:rsid w:val="00092B69"/>
    <w:rsid w:val="000932E3"/>
    <w:rsid w:val="000A6E9D"/>
    <w:rsid w:val="000A7743"/>
    <w:rsid w:val="000C2D39"/>
    <w:rsid w:val="000D015C"/>
    <w:rsid w:val="000D66BE"/>
    <w:rsid w:val="000F1744"/>
    <w:rsid w:val="000F7620"/>
    <w:rsid w:val="00105B24"/>
    <w:rsid w:val="001116F6"/>
    <w:rsid w:val="001151F5"/>
    <w:rsid w:val="001249F8"/>
    <w:rsid w:val="001431E7"/>
    <w:rsid w:val="001445F2"/>
    <w:rsid w:val="00162267"/>
    <w:rsid w:val="00175598"/>
    <w:rsid w:val="00193406"/>
    <w:rsid w:val="001A2E73"/>
    <w:rsid w:val="001B3F6E"/>
    <w:rsid w:val="001B7CDB"/>
    <w:rsid w:val="001C093A"/>
    <w:rsid w:val="001D2EC6"/>
    <w:rsid w:val="001E2D81"/>
    <w:rsid w:val="001E40EA"/>
    <w:rsid w:val="001F29BF"/>
    <w:rsid w:val="0020483D"/>
    <w:rsid w:val="0023378B"/>
    <w:rsid w:val="00241FFF"/>
    <w:rsid w:val="00250F7F"/>
    <w:rsid w:val="002556CF"/>
    <w:rsid w:val="00265471"/>
    <w:rsid w:val="0026696C"/>
    <w:rsid w:val="002712E8"/>
    <w:rsid w:val="00275DC5"/>
    <w:rsid w:val="002777FD"/>
    <w:rsid w:val="00285488"/>
    <w:rsid w:val="00290F69"/>
    <w:rsid w:val="002A1000"/>
    <w:rsid w:val="002A6981"/>
    <w:rsid w:val="002B4FDA"/>
    <w:rsid w:val="002C6C72"/>
    <w:rsid w:val="002D4CD8"/>
    <w:rsid w:val="002F4E81"/>
    <w:rsid w:val="002F7911"/>
    <w:rsid w:val="002F79B2"/>
    <w:rsid w:val="003041C8"/>
    <w:rsid w:val="003057D3"/>
    <w:rsid w:val="00307EBE"/>
    <w:rsid w:val="00312CFD"/>
    <w:rsid w:val="003231E8"/>
    <w:rsid w:val="003302DE"/>
    <w:rsid w:val="0033062E"/>
    <w:rsid w:val="00331244"/>
    <w:rsid w:val="00331F9C"/>
    <w:rsid w:val="003467E2"/>
    <w:rsid w:val="00353B15"/>
    <w:rsid w:val="0036635E"/>
    <w:rsid w:val="00366875"/>
    <w:rsid w:val="003669B2"/>
    <w:rsid w:val="003677DB"/>
    <w:rsid w:val="00375111"/>
    <w:rsid w:val="003763D4"/>
    <w:rsid w:val="00377430"/>
    <w:rsid w:val="003803CD"/>
    <w:rsid w:val="00380A44"/>
    <w:rsid w:val="00386A61"/>
    <w:rsid w:val="00396646"/>
    <w:rsid w:val="003A7328"/>
    <w:rsid w:val="003C41A0"/>
    <w:rsid w:val="003D097B"/>
    <w:rsid w:val="003D58E2"/>
    <w:rsid w:val="003F1B3D"/>
    <w:rsid w:val="003F1E04"/>
    <w:rsid w:val="00401457"/>
    <w:rsid w:val="00404BFE"/>
    <w:rsid w:val="004253FC"/>
    <w:rsid w:val="00425E58"/>
    <w:rsid w:val="00441B60"/>
    <w:rsid w:val="004448D8"/>
    <w:rsid w:val="00444B81"/>
    <w:rsid w:val="0045519D"/>
    <w:rsid w:val="00457066"/>
    <w:rsid w:val="00465EFD"/>
    <w:rsid w:val="0048082F"/>
    <w:rsid w:val="00487D83"/>
    <w:rsid w:val="004A48FB"/>
    <w:rsid w:val="004B0A35"/>
    <w:rsid w:val="004C0390"/>
    <w:rsid w:val="004C175A"/>
    <w:rsid w:val="004D15C9"/>
    <w:rsid w:val="004D3CF4"/>
    <w:rsid w:val="004D5774"/>
    <w:rsid w:val="004E2DD0"/>
    <w:rsid w:val="004E6ED5"/>
    <w:rsid w:val="004E7ED6"/>
    <w:rsid w:val="00505331"/>
    <w:rsid w:val="00505EF8"/>
    <w:rsid w:val="00524700"/>
    <w:rsid w:val="0053051D"/>
    <w:rsid w:val="00537F33"/>
    <w:rsid w:val="005411C7"/>
    <w:rsid w:val="005448CA"/>
    <w:rsid w:val="00553C9D"/>
    <w:rsid w:val="00554FDE"/>
    <w:rsid w:val="00564B92"/>
    <w:rsid w:val="00570300"/>
    <w:rsid w:val="005748AE"/>
    <w:rsid w:val="005829F1"/>
    <w:rsid w:val="00584EF5"/>
    <w:rsid w:val="00593D83"/>
    <w:rsid w:val="005940F6"/>
    <w:rsid w:val="005A2339"/>
    <w:rsid w:val="005A5327"/>
    <w:rsid w:val="005B7218"/>
    <w:rsid w:val="005C7154"/>
    <w:rsid w:val="005E08F0"/>
    <w:rsid w:val="005E0D82"/>
    <w:rsid w:val="005F11F0"/>
    <w:rsid w:val="005F50D1"/>
    <w:rsid w:val="00600CEB"/>
    <w:rsid w:val="00602B34"/>
    <w:rsid w:val="006107AF"/>
    <w:rsid w:val="00622658"/>
    <w:rsid w:val="006311C2"/>
    <w:rsid w:val="006328CE"/>
    <w:rsid w:val="006363D6"/>
    <w:rsid w:val="006372F8"/>
    <w:rsid w:val="00644854"/>
    <w:rsid w:val="00653C62"/>
    <w:rsid w:val="00655843"/>
    <w:rsid w:val="00667786"/>
    <w:rsid w:val="00667DB7"/>
    <w:rsid w:val="00682069"/>
    <w:rsid w:val="006835B8"/>
    <w:rsid w:val="00691BD1"/>
    <w:rsid w:val="006941EF"/>
    <w:rsid w:val="006A16FF"/>
    <w:rsid w:val="006D20DB"/>
    <w:rsid w:val="006E34A3"/>
    <w:rsid w:val="006E4406"/>
    <w:rsid w:val="006E4A3A"/>
    <w:rsid w:val="006F64BD"/>
    <w:rsid w:val="006F6D15"/>
    <w:rsid w:val="006F7CF2"/>
    <w:rsid w:val="007016D8"/>
    <w:rsid w:val="0072188F"/>
    <w:rsid w:val="00723618"/>
    <w:rsid w:val="00723EE5"/>
    <w:rsid w:val="00732D52"/>
    <w:rsid w:val="00735100"/>
    <w:rsid w:val="00747E86"/>
    <w:rsid w:val="00752A94"/>
    <w:rsid w:val="00755CF0"/>
    <w:rsid w:val="0077137C"/>
    <w:rsid w:val="0077755E"/>
    <w:rsid w:val="00793D20"/>
    <w:rsid w:val="007940AD"/>
    <w:rsid w:val="007A5272"/>
    <w:rsid w:val="007B3135"/>
    <w:rsid w:val="007C59FE"/>
    <w:rsid w:val="007D22CE"/>
    <w:rsid w:val="007D7E22"/>
    <w:rsid w:val="007F165F"/>
    <w:rsid w:val="00801611"/>
    <w:rsid w:val="00814DE6"/>
    <w:rsid w:val="00824107"/>
    <w:rsid w:val="00837BE9"/>
    <w:rsid w:val="00854FAD"/>
    <w:rsid w:val="00864936"/>
    <w:rsid w:val="0087039D"/>
    <w:rsid w:val="00880041"/>
    <w:rsid w:val="008910C7"/>
    <w:rsid w:val="008A6B6A"/>
    <w:rsid w:val="008B445B"/>
    <w:rsid w:val="008B76B6"/>
    <w:rsid w:val="008C2F32"/>
    <w:rsid w:val="008C4A57"/>
    <w:rsid w:val="008E12A9"/>
    <w:rsid w:val="008F3FA8"/>
    <w:rsid w:val="008F6054"/>
    <w:rsid w:val="008F7CA4"/>
    <w:rsid w:val="0090357E"/>
    <w:rsid w:val="00932DB2"/>
    <w:rsid w:val="00934739"/>
    <w:rsid w:val="00934C11"/>
    <w:rsid w:val="00941F39"/>
    <w:rsid w:val="00966BCC"/>
    <w:rsid w:val="00971F2A"/>
    <w:rsid w:val="0097508D"/>
    <w:rsid w:val="00975B05"/>
    <w:rsid w:val="00975B28"/>
    <w:rsid w:val="00981C60"/>
    <w:rsid w:val="00981CB4"/>
    <w:rsid w:val="00993BFA"/>
    <w:rsid w:val="009945B5"/>
    <w:rsid w:val="00994C4F"/>
    <w:rsid w:val="009A166C"/>
    <w:rsid w:val="009A2DDE"/>
    <w:rsid w:val="009A38F9"/>
    <w:rsid w:val="009B560C"/>
    <w:rsid w:val="009D3C62"/>
    <w:rsid w:val="009E1534"/>
    <w:rsid w:val="009E2407"/>
    <w:rsid w:val="009F5DD5"/>
    <w:rsid w:val="00A13867"/>
    <w:rsid w:val="00A14F56"/>
    <w:rsid w:val="00A167EC"/>
    <w:rsid w:val="00A171A0"/>
    <w:rsid w:val="00A21BF5"/>
    <w:rsid w:val="00A22307"/>
    <w:rsid w:val="00A233A3"/>
    <w:rsid w:val="00A27C09"/>
    <w:rsid w:val="00A3108A"/>
    <w:rsid w:val="00A42511"/>
    <w:rsid w:val="00A44B89"/>
    <w:rsid w:val="00A46EAA"/>
    <w:rsid w:val="00A51B8B"/>
    <w:rsid w:val="00A60C32"/>
    <w:rsid w:val="00A615A7"/>
    <w:rsid w:val="00A74521"/>
    <w:rsid w:val="00A803D4"/>
    <w:rsid w:val="00A86EBC"/>
    <w:rsid w:val="00A94FDD"/>
    <w:rsid w:val="00AA7E31"/>
    <w:rsid w:val="00AD045C"/>
    <w:rsid w:val="00AE6D65"/>
    <w:rsid w:val="00AF37F9"/>
    <w:rsid w:val="00AF47D7"/>
    <w:rsid w:val="00B012F6"/>
    <w:rsid w:val="00B114A4"/>
    <w:rsid w:val="00B15CC7"/>
    <w:rsid w:val="00B21E42"/>
    <w:rsid w:val="00B220C1"/>
    <w:rsid w:val="00B222C8"/>
    <w:rsid w:val="00B268B7"/>
    <w:rsid w:val="00B4150F"/>
    <w:rsid w:val="00B451DA"/>
    <w:rsid w:val="00B55F19"/>
    <w:rsid w:val="00B6529F"/>
    <w:rsid w:val="00B673E8"/>
    <w:rsid w:val="00B73984"/>
    <w:rsid w:val="00B77816"/>
    <w:rsid w:val="00B77CB6"/>
    <w:rsid w:val="00B82627"/>
    <w:rsid w:val="00B827BB"/>
    <w:rsid w:val="00B83B32"/>
    <w:rsid w:val="00B87362"/>
    <w:rsid w:val="00B9732A"/>
    <w:rsid w:val="00BA04A2"/>
    <w:rsid w:val="00BA4409"/>
    <w:rsid w:val="00BA5DE5"/>
    <w:rsid w:val="00BB31C8"/>
    <w:rsid w:val="00BD5A83"/>
    <w:rsid w:val="00BE0149"/>
    <w:rsid w:val="00BE29C3"/>
    <w:rsid w:val="00BF1015"/>
    <w:rsid w:val="00BF4868"/>
    <w:rsid w:val="00C022C5"/>
    <w:rsid w:val="00C02F55"/>
    <w:rsid w:val="00C07B1E"/>
    <w:rsid w:val="00C1633D"/>
    <w:rsid w:val="00C17C82"/>
    <w:rsid w:val="00C23944"/>
    <w:rsid w:val="00C324A6"/>
    <w:rsid w:val="00C441E7"/>
    <w:rsid w:val="00C536CA"/>
    <w:rsid w:val="00C75D2D"/>
    <w:rsid w:val="00C76B64"/>
    <w:rsid w:val="00C775F2"/>
    <w:rsid w:val="00C808F7"/>
    <w:rsid w:val="00C85CDA"/>
    <w:rsid w:val="00C868D6"/>
    <w:rsid w:val="00C86AD5"/>
    <w:rsid w:val="00CA308F"/>
    <w:rsid w:val="00CA55B2"/>
    <w:rsid w:val="00CB3EE5"/>
    <w:rsid w:val="00CB3EF8"/>
    <w:rsid w:val="00CB5CDB"/>
    <w:rsid w:val="00CB6DDD"/>
    <w:rsid w:val="00CB774B"/>
    <w:rsid w:val="00CC23A4"/>
    <w:rsid w:val="00CC769C"/>
    <w:rsid w:val="00CC78A9"/>
    <w:rsid w:val="00CD000D"/>
    <w:rsid w:val="00CD65CF"/>
    <w:rsid w:val="00CE5962"/>
    <w:rsid w:val="00CF24D2"/>
    <w:rsid w:val="00D00037"/>
    <w:rsid w:val="00D002B5"/>
    <w:rsid w:val="00D16A7E"/>
    <w:rsid w:val="00D30AC4"/>
    <w:rsid w:val="00D3463C"/>
    <w:rsid w:val="00D3755C"/>
    <w:rsid w:val="00D479CA"/>
    <w:rsid w:val="00D5439B"/>
    <w:rsid w:val="00D65477"/>
    <w:rsid w:val="00D75D87"/>
    <w:rsid w:val="00D843F1"/>
    <w:rsid w:val="00D8492D"/>
    <w:rsid w:val="00D92237"/>
    <w:rsid w:val="00DB5965"/>
    <w:rsid w:val="00DB59B3"/>
    <w:rsid w:val="00DB5B25"/>
    <w:rsid w:val="00DC22F5"/>
    <w:rsid w:val="00DD2691"/>
    <w:rsid w:val="00DE0B6D"/>
    <w:rsid w:val="00DE340E"/>
    <w:rsid w:val="00DE5D6F"/>
    <w:rsid w:val="00DE61BE"/>
    <w:rsid w:val="00DF2198"/>
    <w:rsid w:val="00DF3F07"/>
    <w:rsid w:val="00DF77F1"/>
    <w:rsid w:val="00E21220"/>
    <w:rsid w:val="00E22597"/>
    <w:rsid w:val="00E318D1"/>
    <w:rsid w:val="00E34800"/>
    <w:rsid w:val="00E41C9A"/>
    <w:rsid w:val="00E445FB"/>
    <w:rsid w:val="00E45A65"/>
    <w:rsid w:val="00E527AF"/>
    <w:rsid w:val="00E6391C"/>
    <w:rsid w:val="00E67DA4"/>
    <w:rsid w:val="00E72CEF"/>
    <w:rsid w:val="00E7499F"/>
    <w:rsid w:val="00E81BAB"/>
    <w:rsid w:val="00E914D2"/>
    <w:rsid w:val="00E917FE"/>
    <w:rsid w:val="00E945A2"/>
    <w:rsid w:val="00EC19AF"/>
    <w:rsid w:val="00EC3A87"/>
    <w:rsid w:val="00EE0AF5"/>
    <w:rsid w:val="00EE5ABA"/>
    <w:rsid w:val="00EF3C37"/>
    <w:rsid w:val="00EF67EC"/>
    <w:rsid w:val="00F028DE"/>
    <w:rsid w:val="00F076A6"/>
    <w:rsid w:val="00F14522"/>
    <w:rsid w:val="00F23169"/>
    <w:rsid w:val="00F254C8"/>
    <w:rsid w:val="00F33336"/>
    <w:rsid w:val="00F37443"/>
    <w:rsid w:val="00F37964"/>
    <w:rsid w:val="00F47A86"/>
    <w:rsid w:val="00F50512"/>
    <w:rsid w:val="00F54191"/>
    <w:rsid w:val="00F65DF8"/>
    <w:rsid w:val="00F66416"/>
    <w:rsid w:val="00F66858"/>
    <w:rsid w:val="00F9334A"/>
    <w:rsid w:val="00FA2EDB"/>
    <w:rsid w:val="00FC2119"/>
    <w:rsid w:val="00FC466C"/>
    <w:rsid w:val="00FC7D88"/>
    <w:rsid w:val="00FE0B62"/>
    <w:rsid w:val="00FE14BE"/>
    <w:rsid w:val="00FF13AC"/>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664536"/>
  <w15:docId w15:val="{D398ACCC-9332-46B2-8A9E-EF0A893BB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8"/>
        <w:lang w:val="en-US" w:eastAsia="en-US" w:bidi="th-TH"/>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51F5"/>
  </w:style>
  <w:style w:type="paragraph" w:styleId="Heading1">
    <w:name w:val="heading 1"/>
    <w:basedOn w:val="Normal"/>
    <w:next w:val="Normal"/>
    <w:link w:val="Heading1Char"/>
    <w:uiPriority w:val="9"/>
    <w:qFormat/>
    <w:rsid w:val="001151F5"/>
    <w:pPr>
      <w:keepNext/>
      <w:keepLines/>
      <w:spacing w:before="480" w:after="0"/>
      <w:outlineLvl w:val="0"/>
    </w:pPr>
    <w:rPr>
      <w:rFonts w:asciiTheme="majorHAnsi" w:eastAsiaTheme="majorEastAsia" w:hAnsiTheme="majorHAnsi" w:cstheme="majorBidi"/>
      <w:b/>
      <w:bCs/>
      <w:color w:val="365F91" w:themeColor="accent1" w:themeShade="BF"/>
      <w:sz w:val="28"/>
      <w:szCs w:val="3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1151F5"/>
    <w:pPr>
      <w:tabs>
        <w:tab w:val="center" w:pos="4513"/>
        <w:tab w:val="right" w:pos="9026"/>
      </w:tabs>
      <w:spacing w:after="0" w:line="240" w:lineRule="auto"/>
    </w:pPr>
  </w:style>
  <w:style w:type="character" w:customStyle="1" w:styleId="HeaderChar">
    <w:name w:val="Header Char"/>
    <w:basedOn w:val="DefaultParagraphFont"/>
    <w:link w:val="Header"/>
    <w:rsid w:val="001151F5"/>
  </w:style>
  <w:style w:type="paragraph" w:styleId="Footer">
    <w:name w:val="footer"/>
    <w:basedOn w:val="Normal"/>
    <w:link w:val="FooterChar"/>
    <w:uiPriority w:val="99"/>
    <w:unhideWhenUsed/>
    <w:rsid w:val="001151F5"/>
    <w:pPr>
      <w:tabs>
        <w:tab w:val="center" w:pos="4513"/>
        <w:tab w:val="right" w:pos="9026"/>
      </w:tabs>
      <w:spacing w:after="0" w:line="240" w:lineRule="auto"/>
    </w:pPr>
  </w:style>
  <w:style w:type="character" w:customStyle="1" w:styleId="FooterChar">
    <w:name w:val="Footer Char"/>
    <w:basedOn w:val="DefaultParagraphFont"/>
    <w:link w:val="Footer"/>
    <w:uiPriority w:val="99"/>
    <w:rsid w:val="001151F5"/>
  </w:style>
  <w:style w:type="paragraph" w:styleId="BalloonText">
    <w:name w:val="Balloon Text"/>
    <w:basedOn w:val="Normal"/>
    <w:link w:val="BalloonTextChar"/>
    <w:uiPriority w:val="99"/>
    <w:semiHidden/>
    <w:unhideWhenUsed/>
    <w:rsid w:val="001151F5"/>
    <w:pPr>
      <w:spacing w:after="0" w:line="240" w:lineRule="auto"/>
    </w:pPr>
    <w:rPr>
      <w:rFonts w:ascii="Tahoma" w:hAnsi="Tahoma" w:cs="Angsana New"/>
      <w:sz w:val="16"/>
      <w:szCs w:val="20"/>
    </w:rPr>
  </w:style>
  <w:style w:type="character" w:customStyle="1" w:styleId="BalloonTextChar">
    <w:name w:val="Balloon Text Char"/>
    <w:basedOn w:val="DefaultParagraphFont"/>
    <w:link w:val="BalloonText"/>
    <w:uiPriority w:val="99"/>
    <w:semiHidden/>
    <w:rsid w:val="001151F5"/>
    <w:rPr>
      <w:rFonts w:ascii="Tahoma" w:hAnsi="Tahoma" w:cs="Angsana New"/>
      <w:sz w:val="16"/>
      <w:szCs w:val="20"/>
    </w:rPr>
  </w:style>
  <w:style w:type="table" w:styleId="TableGrid">
    <w:name w:val="Table Grid"/>
    <w:basedOn w:val="TableNormal"/>
    <w:uiPriority w:val="39"/>
    <w:rsid w:val="001151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1151F5"/>
    <w:rPr>
      <w:rFonts w:asciiTheme="majorHAnsi" w:eastAsiaTheme="majorEastAsia" w:hAnsiTheme="majorHAnsi" w:cstheme="majorBidi"/>
      <w:b/>
      <w:bCs/>
      <w:color w:val="365F91" w:themeColor="accent1" w:themeShade="BF"/>
      <w:sz w:val="28"/>
      <w:szCs w:val="35"/>
    </w:rPr>
  </w:style>
  <w:style w:type="paragraph" w:styleId="FootnoteText">
    <w:name w:val="footnote text"/>
    <w:aliases w:val=" อักขระ อักขระ อักขระ อักขระ อักขระ, อักขระ อักขระ อักขระ อักขระ, อักขระ, อักขระ Char อักขระ อักขระ, อักขระ Char อักขระ, อักขระ อักขระ อักขระ อักขระ อักขระ อักขระ อักขระ อักขระ อักขระ,อักขระ อักขระ อักขระ อักขระ อักขระ,อักขระ,อักขระ อักข"/>
    <w:basedOn w:val="Normal"/>
    <w:link w:val="FootnoteTextChar"/>
    <w:uiPriority w:val="99"/>
    <w:rsid w:val="001151F5"/>
    <w:pPr>
      <w:spacing w:after="0" w:line="240" w:lineRule="auto"/>
    </w:pPr>
    <w:rPr>
      <w:rFonts w:ascii="MS Sans Serif" w:eastAsia="SimSun" w:hAnsi="MS Sans Serif" w:cs="Cordia New"/>
      <w:sz w:val="28"/>
    </w:rPr>
  </w:style>
  <w:style w:type="character" w:customStyle="1" w:styleId="FootnoteTextChar">
    <w:name w:val="Footnote Text Char"/>
    <w:aliases w:val=" อักขระ อักขระ อักขระ อักขระ อักขระ Char, อักขระ อักขระ อักขระ อักขระ Char, อักขระ Char, อักขระ Char อักขระ อักขระ Char, อักขระ Char อักขระ Char, อักขระ อักขระ อักขระ อักขระ อักขระ อักขระ อักขระ อักขระ อักขระ Char,อักขระ Char"/>
    <w:basedOn w:val="DefaultParagraphFont"/>
    <w:link w:val="FootnoteText"/>
    <w:uiPriority w:val="99"/>
    <w:rsid w:val="001151F5"/>
    <w:rPr>
      <w:rFonts w:ascii="MS Sans Serif" w:eastAsia="SimSun" w:hAnsi="MS Sans Serif" w:cs="Cordia New"/>
      <w:sz w:val="28"/>
    </w:rPr>
  </w:style>
  <w:style w:type="paragraph" w:styleId="ListParagraph">
    <w:name w:val="List Paragraph"/>
    <w:aliases w:val="Table Heading"/>
    <w:basedOn w:val="Normal"/>
    <w:link w:val="ListParagraphChar"/>
    <w:uiPriority w:val="34"/>
    <w:qFormat/>
    <w:rsid w:val="008E12A9"/>
    <w:pPr>
      <w:spacing w:after="0" w:line="240" w:lineRule="auto"/>
      <w:ind w:left="720"/>
      <w:contextualSpacing/>
    </w:pPr>
    <w:rPr>
      <w:rFonts w:ascii="Times New Roman" w:eastAsia="Times New Roman" w:hAnsi="Times New Roman" w:cs="Angsana New"/>
      <w:sz w:val="24"/>
    </w:rPr>
  </w:style>
  <w:style w:type="character" w:customStyle="1" w:styleId="ListParagraphChar">
    <w:name w:val="List Paragraph Char"/>
    <w:aliases w:val="Table Heading Char"/>
    <w:link w:val="ListParagraph"/>
    <w:uiPriority w:val="99"/>
    <w:rsid w:val="008E12A9"/>
    <w:rPr>
      <w:rFonts w:ascii="Times New Roman" w:eastAsia="Times New Roman" w:hAnsi="Times New Roman" w:cs="Angsana New"/>
      <w:sz w:val="24"/>
    </w:rPr>
  </w:style>
  <w:style w:type="paragraph" w:customStyle="1" w:styleId="Default">
    <w:name w:val="Default"/>
    <w:rsid w:val="008E12A9"/>
    <w:pPr>
      <w:autoSpaceDE w:val="0"/>
      <w:autoSpaceDN w:val="0"/>
      <w:adjustRightInd w:val="0"/>
      <w:spacing w:after="0" w:line="240" w:lineRule="auto"/>
    </w:pPr>
    <w:rPr>
      <w:rFonts w:ascii="TH SarabunPSK" w:eastAsia="Times New Roman" w:hAnsi="TH SarabunPSK" w:cs="TH SarabunPSK"/>
      <w:color w:val="000000"/>
      <w:sz w:val="24"/>
      <w:szCs w:val="24"/>
    </w:rPr>
  </w:style>
  <w:style w:type="paragraph" w:styleId="NormalWeb">
    <w:name w:val="Normal (Web)"/>
    <w:basedOn w:val="Normal"/>
    <w:uiPriority w:val="99"/>
    <w:unhideWhenUsed/>
    <w:rsid w:val="00CB3EF8"/>
    <w:pPr>
      <w:spacing w:before="100" w:beforeAutospacing="1" w:after="100" w:afterAutospacing="1" w:line="240" w:lineRule="auto"/>
    </w:pPr>
    <w:rPr>
      <w:rFonts w:ascii="Times New Roman" w:eastAsia="Times New Roman" w:hAnsi="Times New Roman" w:cs="Times New Roman"/>
      <w:sz w:val="24"/>
      <w:szCs w:val="24"/>
    </w:rPr>
  </w:style>
  <w:style w:type="paragraph" w:styleId="MacroText">
    <w:name w:val="macro"/>
    <w:link w:val="MacroTextChar"/>
    <w:semiHidden/>
    <w:rsid w:val="00FE14BE"/>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EucrosiaUPC" w:eastAsia="Times New Roman" w:hAnsi="EucrosiaUPC" w:cs="EucrosiaUPC"/>
      <w:sz w:val="28"/>
    </w:rPr>
  </w:style>
  <w:style w:type="character" w:customStyle="1" w:styleId="MacroTextChar">
    <w:name w:val="Macro Text Char"/>
    <w:basedOn w:val="DefaultParagraphFont"/>
    <w:link w:val="MacroText"/>
    <w:semiHidden/>
    <w:rsid w:val="00FE14BE"/>
    <w:rPr>
      <w:rFonts w:ascii="EucrosiaUPC" w:eastAsia="Times New Roman" w:hAnsi="EucrosiaUPC" w:cs="EucrosiaUPC"/>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908253">
      <w:bodyDiv w:val="1"/>
      <w:marLeft w:val="0"/>
      <w:marRight w:val="0"/>
      <w:marTop w:val="0"/>
      <w:marBottom w:val="0"/>
      <w:divBdr>
        <w:top w:val="none" w:sz="0" w:space="0" w:color="auto"/>
        <w:left w:val="none" w:sz="0" w:space="0" w:color="auto"/>
        <w:bottom w:val="none" w:sz="0" w:space="0" w:color="auto"/>
        <w:right w:val="none" w:sz="0" w:space="0" w:color="auto"/>
      </w:divBdr>
    </w:div>
    <w:div w:id="167524519">
      <w:bodyDiv w:val="1"/>
      <w:marLeft w:val="0"/>
      <w:marRight w:val="0"/>
      <w:marTop w:val="0"/>
      <w:marBottom w:val="0"/>
      <w:divBdr>
        <w:top w:val="none" w:sz="0" w:space="0" w:color="auto"/>
        <w:left w:val="none" w:sz="0" w:space="0" w:color="auto"/>
        <w:bottom w:val="none" w:sz="0" w:space="0" w:color="auto"/>
        <w:right w:val="none" w:sz="0" w:space="0" w:color="auto"/>
      </w:divBdr>
      <w:divsChild>
        <w:div w:id="413820987">
          <w:marLeft w:val="907"/>
          <w:marRight w:val="0"/>
          <w:marTop w:val="0"/>
          <w:marBottom w:val="0"/>
          <w:divBdr>
            <w:top w:val="none" w:sz="0" w:space="0" w:color="auto"/>
            <w:left w:val="none" w:sz="0" w:space="0" w:color="auto"/>
            <w:bottom w:val="none" w:sz="0" w:space="0" w:color="auto"/>
            <w:right w:val="none" w:sz="0" w:space="0" w:color="auto"/>
          </w:divBdr>
        </w:div>
        <w:div w:id="35395711">
          <w:marLeft w:val="907"/>
          <w:marRight w:val="0"/>
          <w:marTop w:val="0"/>
          <w:marBottom w:val="0"/>
          <w:divBdr>
            <w:top w:val="none" w:sz="0" w:space="0" w:color="auto"/>
            <w:left w:val="none" w:sz="0" w:space="0" w:color="auto"/>
            <w:bottom w:val="none" w:sz="0" w:space="0" w:color="auto"/>
            <w:right w:val="none" w:sz="0" w:space="0" w:color="auto"/>
          </w:divBdr>
        </w:div>
        <w:div w:id="1355959106">
          <w:marLeft w:val="907"/>
          <w:marRight w:val="0"/>
          <w:marTop w:val="0"/>
          <w:marBottom w:val="0"/>
          <w:divBdr>
            <w:top w:val="none" w:sz="0" w:space="0" w:color="auto"/>
            <w:left w:val="none" w:sz="0" w:space="0" w:color="auto"/>
            <w:bottom w:val="none" w:sz="0" w:space="0" w:color="auto"/>
            <w:right w:val="none" w:sz="0" w:space="0" w:color="auto"/>
          </w:divBdr>
        </w:div>
        <w:div w:id="1459950850">
          <w:marLeft w:val="907"/>
          <w:marRight w:val="0"/>
          <w:marTop w:val="0"/>
          <w:marBottom w:val="0"/>
          <w:divBdr>
            <w:top w:val="none" w:sz="0" w:space="0" w:color="auto"/>
            <w:left w:val="none" w:sz="0" w:space="0" w:color="auto"/>
            <w:bottom w:val="none" w:sz="0" w:space="0" w:color="auto"/>
            <w:right w:val="none" w:sz="0" w:space="0" w:color="auto"/>
          </w:divBdr>
        </w:div>
      </w:divsChild>
    </w:div>
    <w:div w:id="408774133">
      <w:bodyDiv w:val="1"/>
      <w:marLeft w:val="0"/>
      <w:marRight w:val="0"/>
      <w:marTop w:val="0"/>
      <w:marBottom w:val="0"/>
      <w:divBdr>
        <w:top w:val="none" w:sz="0" w:space="0" w:color="auto"/>
        <w:left w:val="none" w:sz="0" w:space="0" w:color="auto"/>
        <w:bottom w:val="none" w:sz="0" w:space="0" w:color="auto"/>
        <w:right w:val="none" w:sz="0" w:space="0" w:color="auto"/>
      </w:divBdr>
    </w:div>
    <w:div w:id="497112451">
      <w:bodyDiv w:val="1"/>
      <w:marLeft w:val="0"/>
      <w:marRight w:val="0"/>
      <w:marTop w:val="0"/>
      <w:marBottom w:val="0"/>
      <w:divBdr>
        <w:top w:val="none" w:sz="0" w:space="0" w:color="auto"/>
        <w:left w:val="none" w:sz="0" w:space="0" w:color="auto"/>
        <w:bottom w:val="none" w:sz="0" w:space="0" w:color="auto"/>
        <w:right w:val="none" w:sz="0" w:space="0" w:color="auto"/>
      </w:divBdr>
    </w:div>
    <w:div w:id="612640526">
      <w:bodyDiv w:val="1"/>
      <w:marLeft w:val="0"/>
      <w:marRight w:val="0"/>
      <w:marTop w:val="0"/>
      <w:marBottom w:val="0"/>
      <w:divBdr>
        <w:top w:val="none" w:sz="0" w:space="0" w:color="auto"/>
        <w:left w:val="none" w:sz="0" w:space="0" w:color="auto"/>
        <w:bottom w:val="none" w:sz="0" w:space="0" w:color="auto"/>
        <w:right w:val="none" w:sz="0" w:space="0" w:color="auto"/>
      </w:divBdr>
    </w:div>
    <w:div w:id="795829501">
      <w:bodyDiv w:val="1"/>
      <w:marLeft w:val="0"/>
      <w:marRight w:val="0"/>
      <w:marTop w:val="0"/>
      <w:marBottom w:val="0"/>
      <w:divBdr>
        <w:top w:val="none" w:sz="0" w:space="0" w:color="auto"/>
        <w:left w:val="none" w:sz="0" w:space="0" w:color="auto"/>
        <w:bottom w:val="none" w:sz="0" w:space="0" w:color="auto"/>
        <w:right w:val="none" w:sz="0" w:space="0" w:color="auto"/>
      </w:divBdr>
      <w:divsChild>
        <w:div w:id="1851947643">
          <w:marLeft w:val="360"/>
          <w:marRight w:val="0"/>
          <w:marTop w:val="0"/>
          <w:marBottom w:val="0"/>
          <w:divBdr>
            <w:top w:val="none" w:sz="0" w:space="0" w:color="auto"/>
            <w:left w:val="none" w:sz="0" w:space="0" w:color="auto"/>
            <w:bottom w:val="none" w:sz="0" w:space="0" w:color="auto"/>
            <w:right w:val="none" w:sz="0" w:space="0" w:color="auto"/>
          </w:divBdr>
        </w:div>
        <w:div w:id="1756827857">
          <w:marLeft w:val="360"/>
          <w:marRight w:val="0"/>
          <w:marTop w:val="0"/>
          <w:marBottom w:val="0"/>
          <w:divBdr>
            <w:top w:val="none" w:sz="0" w:space="0" w:color="auto"/>
            <w:left w:val="none" w:sz="0" w:space="0" w:color="auto"/>
            <w:bottom w:val="none" w:sz="0" w:space="0" w:color="auto"/>
            <w:right w:val="none" w:sz="0" w:space="0" w:color="auto"/>
          </w:divBdr>
        </w:div>
      </w:divsChild>
    </w:div>
    <w:div w:id="967395277">
      <w:bodyDiv w:val="1"/>
      <w:marLeft w:val="0"/>
      <w:marRight w:val="0"/>
      <w:marTop w:val="0"/>
      <w:marBottom w:val="0"/>
      <w:divBdr>
        <w:top w:val="none" w:sz="0" w:space="0" w:color="auto"/>
        <w:left w:val="none" w:sz="0" w:space="0" w:color="auto"/>
        <w:bottom w:val="none" w:sz="0" w:space="0" w:color="auto"/>
        <w:right w:val="none" w:sz="0" w:space="0" w:color="auto"/>
      </w:divBdr>
    </w:div>
    <w:div w:id="1141728071">
      <w:bodyDiv w:val="1"/>
      <w:marLeft w:val="0"/>
      <w:marRight w:val="0"/>
      <w:marTop w:val="0"/>
      <w:marBottom w:val="0"/>
      <w:divBdr>
        <w:top w:val="none" w:sz="0" w:space="0" w:color="auto"/>
        <w:left w:val="none" w:sz="0" w:space="0" w:color="auto"/>
        <w:bottom w:val="none" w:sz="0" w:space="0" w:color="auto"/>
        <w:right w:val="none" w:sz="0" w:space="0" w:color="auto"/>
      </w:divBdr>
    </w:div>
    <w:div w:id="1263342410">
      <w:bodyDiv w:val="1"/>
      <w:marLeft w:val="0"/>
      <w:marRight w:val="0"/>
      <w:marTop w:val="0"/>
      <w:marBottom w:val="0"/>
      <w:divBdr>
        <w:top w:val="none" w:sz="0" w:space="0" w:color="auto"/>
        <w:left w:val="none" w:sz="0" w:space="0" w:color="auto"/>
        <w:bottom w:val="none" w:sz="0" w:space="0" w:color="auto"/>
        <w:right w:val="none" w:sz="0" w:space="0" w:color="auto"/>
      </w:divBdr>
    </w:div>
    <w:div w:id="1279491408">
      <w:bodyDiv w:val="1"/>
      <w:marLeft w:val="0"/>
      <w:marRight w:val="0"/>
      <w:marTop w:val="0"/>
      <w:marBottom w:val="0"/>
      <w:divBdr>
        <w:top w:val="none" w:sz="0" w:space="0" w:color="auto"/>
        <w:left w:val="none" w:sz="0" w:space="0" w:color="auto"/>
        <w:bottom w:val="none" w:sz="0" w:space="0" w:color="auto"/>
        <w:right w:val="none" w:sz="0" w:space="0" w:color="auto"/>
      </w:divBdr>
    </w:div>
    <w:div w:id="1316450331">
      <w:bodyDiv w:val="1"/>
      <w:marLeft w:val="0"/>
      <w:marRight w:val="0"/>
      <w:marTop w:val="0"/>
      <w:marBottom w:val="0"/>
      <w:divBdr>
        <w:top w:val="none" w:sz="0" w:space="0" w:color="auto"/>
        <w:left w:val="none" w:sz="0" w:space="0" w:color="auto"/>
        <w:bottom w:val="none" w:sz="0" w:space="0" w:color="auto"/>
        <w:right w:val="none" w:sz="0" w:space="0" w:color="auto"/>
      </w:divBdr>
    </w:div>
    <w:div w:id="1410155584">
      <w:bodyDiv w:val="1"/>
      <w:marLeft w:val="0"/>
      <w:marRight w:val="0"/>
      <w:marTop w:val="0"/>
      <w:marBottom w:val="0"/>
      <w:divBdr>
        <w:top w:val="none" w:sz="0" w:space="0" w:color="auto"/>
        <w:left w:val="none" w:sz="0" w:space="0" w:color="auto"/>
        <w:bottom w:val="none" w:sz="0" w:space="0" w:color="auto"/>
        <w:right w:val="none" w:sz="0" w:space="0" w:color="auto"/>
      </w:divBdr>
    </w:div>
    <w:div w:id="1420105747">
      <w:bodyDiv w:val="1"/>
      <w:marLeft w:val="0"/>
      <w:marRight w:val="0"/>
      <w:marTop w:val="0"/>
      <w:marBottom w:val="0"/>
      <w:divBdr>
        <w:top w:val="none" w:sz="0" w:space="0" w:color="auto"/>
        <w:left w:val="none" w:sz="0" w:space="0" w:color="auto"/>
        <w:bottom w:val="none" w:sz="0" w:space="0" w:color="auto"/>
        <w:right w:val="none" w:sz="0" w:space="0" w:color="auto"/>
      </w:divBdr>
    </w:div>
    <w:div w:id="1461072447">
      <w:bodyDiv w:val="1"/>
      <w:marLeft w:val="0"/>
      <w:marRight w:val="0"/>
      <w:marTop w:val="0"/>
      <w:marBottom w:val="0"/>
      <w:divBdr>
        <w:top w:val="none" w:sz="0" w:space="0" w:color="auto"/>
        <w:left w:val="none" w:sz="0" w:space="0" w:color="auto"/>
        <w:bottom w:val="none" w:sz="0" w:space="0" w:color="auto"/>
        <w:right w:val="none" w:sz="0" w:space="0" w:color="auto"/>
      </w:divBdr>
    </w:div>
    <w:div w:id="1478762572">
      <w:bodyDiv w:val="1"/>
      <w:marLeft w:val="0"/>
      <w:marRight w:val="0"/>
      <w:marTop w:val="0"/>
      <w:marBottom w:val="0"/>
      <w:divBdr>
        <w:top w:val="none" w:sz="0" w:space="0" w:color="auto"/>
        <w:left w:val="none" w:sz="0" w:space="0" w:color="auto"/>
        <w:bottom w:val="none" w:sz="0" w:space="0" w:color="auto"/>
        <w:right w:val="none" w:sz="0" w:space="0" w:color="auto"/>
      </w:divBdr>
    </w:div>
    <w:div w:id="1515414684">
      <w:bodyDiv w:val="1"/>
      <w:marLeft w:val="0"/>
      <w:marRight w:val="0"/>
      <w:marTop w:val="0"/>
      <w:marBottom w:val="0"/>
      <w:divBdr>
        <w:top w:val="none" w:sz="0" w:space="0" w:color="auto"/>
        <w:left w:val="none" w:sz="0" w:space="0" w:color="auto"/>
        <w:bottom w:val="none" w:sz="0" w:space="0" w:color="auto"/>
        <w:right w:val="none" w:sz="0" w:space="0" w:color="auto"/>
      </w:divBdr>
    </w:div>
    <w:div w:id="1554269295">
      <w:bodyDiv w:val="1"/>
      <w:marLeft w:val="0"/>
      <w:marRight w:val="0"/>
      <w:marTop w:val="0"/>
      <w:marBottom w:val="0"/>
      <w:divBdr>
        <w:top w:val="none" w:sz="0" w:space="0" w:color="auto"/>
        <w:left w:val="none" w:sz="0" w:space="0" w:color="auto"/>
        <w:bottom w:val="none" w:sz="0" w:space="0" w:color="auto"/>
        <w:right w:val="none" w:sz="0" w:space="0" w:color="auto"/>
      </w:divBdr>
    </w:div>
    <w:div w:id="1783960391">
      <w:bodyDiv w:val="1"/>
      <w:marLeft w:val="0"/>
      <w:marRight w:val="0"/>
      <w:marTop w:val="0"/>
      <w:marBottom w:val="0"/>
      <w:divBdr>
        <w:top w:val="none" w:sz="0" w:space="0" w:color="auto"/>
        <w:left w:val="none" w:sz="0" w:space="0" w:color="auto"/>
        <w:bottom w:val="none" w:sz="0" w:space="0" w:color="auto"/>
        <w:right w:val="none" w:sz="0" w:space="0" w:color="auto"/>
      </w:divBdr>
    </w:div>
    <w:div w:id="1938902593">
      <w:bodyDiv w:val="1"/>
      <w:marLeft w:val="0"/>
      <w:marRight w:val="0"/>
      <w:marTop w:val="0"/>
      <w:marBottom w:val="0"/>
      <w:divBdr>
        <w:top w:val="none" w:sz="0" w:space="0" w:color="auto"/>
        <w:left w:val="none" w:sz="0" w:space="0" w:color="auto"/>
        <w:bottom w:val="none" w:sz="0" w:space="0" w:color="auto"/>
        <w:right w:val="none" w:sz="0" w:space="0" w:color="auto"/>
      </w:divBdr>
    </w:div>
    <w:div w:id="2065060830">
      <w:bodyDiv w:val="1"/>
      <w:marLeft w:val="0"/>
      <w:marRight w:val="0"/>
      <w:marTop w:val="0"/>
      <w:marBottom w:val="0"/>
      <w:divBdr>
        <w:top w:val="none" w:sz="0" w:space="0" w:color="auto"/>
        <w:left w:val="none" w:sz="0" w:space="0" w:color="auto"/>
        <w:bottom w:val="none" w:sz="0" w:space="0" w:color="auto"/>
        <w:right w:val="none" w:sz="0" w:space="0" w:color="auto"/>
      </w:divBdr>
    </w:div>
    <w:div w:id="2072462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ชุดรูปแบบของ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4B143E-B18D-4382-86BC-38035F537D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484</TotalTime>
  <Pages>26</Pages>
  <Words>4180</Words>
  <Characters>23830</Characters>
  <Application>Microsoft Office Word</Application>
  <DocSecurity>0</DocSecurity>
  <Lines>198</Lines>
  <Paragraphs>55</Paragraphs>
  <ScaleCrop>false</ScaleCrop>
  <HeadingPairs>
    <vt:vector size="4" baseType="variant">
      <vt:variant>
        <vt:lpstr>Title</vt:lpstr>
      </vt:variant>
      <vt:variant>
        <vt:i4>1</vt:i4>
      </vt:variant>
      <vt:variant>
        <vt:lpstr>ชื่อเรื่อง</vt:lpstr>
      </vt:variant>
      <vt:variant>
        <vt:i4>1</vt:i4>
      </vt:variant>
    </vt:vector>
  </HeadingPairs>
  <TitlesOfParts>
    <vt:vector size="2" baseType="lpstr">
      <vt:lpstr/>
      <vt:lpstr/>
    </vt:vector>
  </TitlesOfParts>
  <Company/>
  <LinksUpToDate>false</LinksUpToDate>
  <CharactersWithSpaces>27955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PLAN</dc:creator>
  <cp:lastModifiedBy>admin</cp:lastModifiedBy>
  <cp:revision>593</cp:revision>
  <cp:lastPrinted>2019-04-04T06:41:00Z</cp:lastPrinted>
  <dcterms:created xsi:type="dcterms:W3CDTF">2019-03-11T06:21:00Z</dcterms:created>
  <dcterms:modified xsi:type="dcterms:W3CDTF">2020-12-23T03:19:00Z</dcterms:modified>
</cp:coreProperties>
</file>